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EF" w:rsidRDefault="009567EF" w:rsidP="009567EF">
      <w:pPr>
        <w:ind w:right="99"/>
        <w:jc w:val="center"/>
        <w:rPr>
          <w:b/>
          <w:sz w:val="28"/>
        </w:rPr>
      </w:pPr>
      <w:bookmarkStart w:id="0" w:name="1.1._Пояснительная_записка"/>
      <w:bookmarkEnd w:id="0"/>
      <w:r>
        <w:rPr>
          <w:b/>
          <w:sz w:val="28"/>
        </w:rPr>
        <w:t>Дополнительная общеобразовательная программа обучения русскому языку для иностранных граждан «Русский язык как иностранный»</w:t>
      </w:r>
    </w:p>
    <w:p w:rsidR="009567EF" w:rsidRDefault="009567EF" w:rsidP="009567EF">
      <w:pPr>
        <w:pStyle w:val="af4"/>
        <w:jc w:val="center"/>
        <w:rPr>
          <w:b/>
          <w:sz w:val="28"/>
        </w:rPr>
      </w:pPr>
    </w:p>
    <w:p w:rsidR="00E8234A" w:rsidRPr="004B5B2E" w:rsidRDefault="006A3347" w:rsidP="004B5B2E">
      <w:pPr>
        <w:tabs>
          <w:tab w:val="left" w:pos="3796"/>
        </w:tabs>
        <w:spacing w:before="1" w:line="276" w:lineRule="auto"/>
        <w:jc w:val="center"/>
        <w:rPr>
          <w:b/>
          <w:color w:val="000000" w:themeColor="text1"/>
          <w:spacing w:val="-2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Пояснительная</w:t>
      </w:r>
      <w:r w:rsidR="00422D47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pacing w:val="-2"/>
          <w:sz w:val="24"/>
          <w:szCs w:val="24"/>
        </w:rPr>
        <w:t>записка</w:t>
      </w:r>
    </w:p>
    <w:p w:rsidR="00DB2AF7" w:rsidRPr="004B5B2E" w:rsidRDefault="00DB2AF7" w:rsidP="004B5B2E">
      <w:pPr>
        <w:pStyle w:val="af5"/>
        <w:tabs>
          <w:tab w:val="left" w:pos="3796"/>
        </w:tabs>
        <w:spacing w:before="1" w:line="276" w:lineRule="auto"/>
        <w:ind w:left="3796"/>
        <w:jc w:val="both"/>
        <w:rPr>
          <w:b/>
          <w:color w:val="000000" w:themeColor="text1"/>
          <w:spacing w:val="-2"/>
          <w:sz w:val="24"/>
          <w:szCs w:val="24"/>
        </w:rPr>
      </w:pPr>
    </w:p>
    <w:p w:rsidR="00E1146B" w:rsidRPr="004B5B2E" w:rsidRDefault="006A3347" w:rsidP="004B5B2E">
      <w:pPr>
        <w:pStyle w:val="af4"/>
        <w:spacing w:before="2" w:line="276" w:lineRule="auto"/>
        <w:ind w:left="138" w:right="1" w:firstLine="569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Дополнительная общеобразовательная программа социально-педагогической направленности реализуется для иностранных граждан и лиц без гражданства школьного возраста, поступающих на обучение в общеобразовательные российские организации, но не прошедших успешно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D87501" w:rsidRPr="004B5B2E" w:rsidRDefault="00610C60" w:rsidP="004B5B2E">
      <w:pPr>
        <w:pStyle w:val="af4"/>
        <w:spacing w:line="276" w:lineRule="auto"/>
        <w:ind w:left="138" w:right="1" w:firstLine="569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Иностранные граждане принимаются на обучение по основным общеобразовательным программам начального общего, основного общего и среднего общего образования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достаточного для освоения указанных образовательных программ, на основании:</w:t>
      </w:r>
    </w:p>
    <w:p w:rsidR="00D87501" w:rsidRPr="004B5B2E" w:rsidRDefault="00610C60" w:rsidP="00885857">
      <w:pPr>
        <w:pStyle w:val="af4"/>
        <w:numPr>
          <w:ilvl w:val="0"/>
          <w:numId w:val="2"/>
        </w:numPr>
        <w:spacing w:line="276" w:lineRule="auto"/>
        <w:ind w:right="1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Федерального закона от 28.12.2024 № 544-ФЗ «О внесении изменений в статьи 67 и 78 Федерального закона «Об образовании в Российской Федерации»;</w:t>
      </w:r>
    </w:p>
    <w:p w:rsidR="00D87501" w:rsidRPr="004B5B2E" w:rsidRDefault="00610C60" w:rsidP="00885857">
      <w:pPr>
        <w:pStyle w:val="af4"/>
        <w:numPr>
          <w:ilvl w:val="0"/>
          <w:numId w:val="2"/>
        </w:numPr>
        <w:spacing w:line="276" w:lineRule="auto"/>
        <w:ind w:right="1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приказа Минпросвещения России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гражданства»;</w:t>
      </w:r>
    </w:p>
    <w:p w:rsidR="00D87501" w:rsidRPr="004B5B2E" w:rsidRDefault="00610C60" w:rsidP="00885857">
      <w:pPr>
        <w:pStyle w:val="af4"/>
        <w:numPr>
          <w:ilvl w:val="0"/>
          <w:numId w:val="2"/>
        </w:numPr>
        <w:spacing w:line="276" w:lineRule="auto"/>
        <w:ind w:right="1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приказа Минпросвещения России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02.09.2020 № 458»;</w:t>
      </w:r>
    </w:p>
    <w:p w:rsidR="00D87501" w:rsidRPr="004B5B2E" w:rsidRDefault="00610C60" w:rsidP="00885857">
      <w:pPr>
        <w:pStyle w:val="af4"/>
        <w:numPr>
          <w:ilvl w:val="0"/>
          <w:numId w:val="2"/>
        </w:numPr>
        <w:spacing w:line="276" w:lineRule="auto"/>
        <w:ind w:right="1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приказа Рособрнадзора от 05.03.2025 №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</w:t>
      </w:r>
      <w:r w:rsidRPr="004B5B2E">
        <w:rPr>
          <w:color w:val="000000" w:themeColor="text1"/>
          <w:spacing w:val="-2"/>
          <w:sz w:val="24"/>
          <w:szCs w:val="24"/>
        </w:rPr>
        <w:t>общего образования»;</w:t>
      </w:r>
    </w:p>
    <w:p w:rsidR="00AA3364" w:rsidRPr="004B5B2E" w:rsidRDefault="00610C60" w:rsidP="00885857">
      <w:pPr>
        <w:pStyle w:val="af4"/>
        <w:numPr>
          <w:ilvl w:val="0"/>
          <w:numId w:val="2"/>
        </w:numPr>
        <w:spacing w:line="276" w:lineRule="auto"/>
        <w:ind w:right="1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решения межведомственной рабочей группы Федеральной службы по надзору в сфере образования и науки по организации разработки диагностических материалов для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критериев оценивания знаний русского языка от 12.03.2025 № 04-1/пр.</w:t>
      </w:r>
    </w:p>
    <w:p w:rsidR="00601E82" w:rsidRPr="004B5B2E" w:rsidRDefault="00AA3364" w:rsidP="004B5B2E">
      <w:pPr>
        <w:pStyle w:val="af4"/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В соответствии с пунктами 21, 22 Порядка проведения в государственной или муниципальной образовательной организации тестирования на знание русского языка, достаточного для освоения образовательных программ начального общего, основного общег</w:t>
      </w:r>
      <w:r w:rsidR="00601E82" w:rsidRPr="004B5B2E">
        <w:rPr>
          <w:color w:val="000000" w:themeColor="text1"/>
          <w:sz w:val="24"/>
          <w:szCs w:val="24"/>
        </w:rPr>
        <w:t>о и среднего общего образования</w:t>
      </w:r>
      <w:r w:rsidR="00E8234A" w:rsidRPr="004B5B2E">
        <w:rPr>
          <w:color w:val="000000" w:themeColor="text1"/>
          <w:sz w:val="24"/>
          <w:szCs w:val="24"/>
        </w:rPr>
        <w:t>,</w:t>
      </w:r>
      <w:r w:rsidRPr="004B5B2E">
        <w:rPr>
          <w:color w:val="000000" w:themeColor="text1"/>
          <w:sz w:val="24"/>
          <w:szCs w:val="24"/>
        </w:rPr>
        <w:t xml:space="preserve"> иностранных граждан и лиц без гражданства, общеобразовательная организация обязана иностранному гражданину, не прошедшему тестирование, обеспечить дополнительное обучение русскому языку для повторного прохождение тестирования не ранее, чем через три месяца.</w:t>
      </w:r>
    </w:p>
    <w:p w:rsidR="00E8234A" w:rsidRPr="004B5B2E" w:rsidRDefault="00E8234A" w:rsidP="004B5B2E">
      <w:pPr>
        <w:pStyle w:val="af4"/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Дополнительное обучение русскому языку возможно через освоение иностранным </w:t>
      </w:r>
      <w:r w:rsidRPr="004B5B2E">
        <w:rPr>
          <w:color w:val="000000" w:themeColor="text1"/>
          <w:sz w:val="24"/>
          <w:szCs w:val="24"/>
        </w:rPr>
        <w:lastRenderedPageBreak/>
        <w:t>гражданином дополнительной общеобразовательной программы по изучению русского языка.</w:t>
      </w:r>
    </w:p>
    <w:p w:rsidR="00E8234A" w:rsidRPr="004B5B2E" w:rsidRDefault="00E8234A" w:rsidP="004B5B2E">
      <w:pPr>
        <w:pStyle w:val="af4"/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Данная дополнительная общеобразовательная программа по изучению русского языка иностранными гражданами включает описание основных подходов к разработке дополнительной общеобразовательной программы по изучению русского языка, примерного содержания и результатов обучения. </w:t>
      </w:r>
    </w:p>
    <w:p w:rsidR="0011778D" w:rsidRPr="004B5B2E" w:rsidRDefault="0011778D" w:rsidP="004B5B2E">
      <w:pPr>
        <w:pStyle w:val="af4"/>
        <w:spacing w:before="5" w:line="276" w:lineRule="auto"/>
        <w:rPr>
          <w:b/>
          <w:color w:val="000000" w:themeColor="text1"/>
          <w:sz w:val="24"/>
          <w:szCs w:val="24"/>
        </w:rPr>
      </w:pPr>
    </w:p>
    <w:p w:rsidR="0060005A" w:rsidRDefault="00E8234A" w:rsidP="004B5B2E">
      <w:pPr>
        <w:pStyle w:val="af4"/>
        <w:spacing w:before="5" w:line="276" w:lineRule="auto"/>
        <w:jc w:val="center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Основные подходы к разработке дополнительной общеобразовательной программы  </w:t>
      </w:r>
    </w:p>
    <w:p w:rsidR="00E8234A" w:rsidRPr="004B5B2E" w:rsidRDefault="00E8234A" w:rsidP="004B5B2E">
      <w:pPr>
        <w:pStyle w:val="af4"/>
        <w:spacing w:before="5" w:line="276" w:lineRule="auto"/>
        <w:jc w:val="center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по изучению русского языка</w:t>
      </w:r>
    </w:p>
    <w:p w:rsidR="00DB2AF7" w:rsidRPr="004B5B2E" w:rsidRDefault="00DB2AF7" w:rsidP="004B5B2E">
      <w:pPr>
        <w:pStyle w:val="af4"/>
        <w:spacing w:before="5" w:line="276" w:lineRule="auto"/>
        <w:jc w:val="both"/>
        <w:rPr>
          <w:b/>
          <w:color w:val="000000" w:themeColor="text1"/>
          <w:sz w:val="24"/>
          <w:szCs w:val="24"/>
        </w:rPr>
      </w:pPr>
    </w:p>
    <w:p w:rsidR="00E8234A" w:rsidRPr="004B5B2E" w:rsidRDefault="00E8234A" w:rsidP="004B5B2E">
      <w:pPr>
        <w:pStyle w:val="af4"/>
        <w:spacing w:before="5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Дополнительная общеобразовательная программа по изучению русского языка </w:t>
      </w:r>
      <w:r w:rsidR="00FA482B" w:rsidRPr="004B5B2E">
        <w:rPr>
          <w:color w:val="000000" w:themeColor="text1"/>
          <w:sz w:val="24"/>
          <w:szCs w:val="24"/>
        </w:rPr>
        <w:t xml:space="preserve">(далее </w:t>
      </w:r>
      <w:r w:rsidRPr="004B5B2E">
        <w:rPr>
          <w:color w:val="000000" w:themeColor="text1"/>
          <w:sz w:val="24"/>
          <w:szCs w:val="24"/>
        </w:rPr>
        <w:t xml:space="preserve">– Программа) разрабатывается с целью создания условий для овладения русским языком и скорейшей адаптации ребёнка в условиях новой социально-культурной среды, что необходимо для успешного прохождения тестирования на знание русского языка несовершеннолетними иностранными гражданами и лицами без гражданства и зачисления в общеобразовательную организацию. </w:t>
      </w:r>
    </w:p>
    <w:p w:rsidR="00E8234A" w:rsidRPr="004B5B2E" w:rsidRDefault="00E8234A" w:rsidP="004B5B2E">
      <w:pPr>
        <w:pStyle w:val="af4"/>
        <w:spacing w:before="5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Программа разрабатывается с учётом данных о психологических и возрастных особенностях детей, относительно недавно прибывших в Россию и испытывающих трудности при общении и обучении на русском языке и не прошедших тестирование. </w:t>
      </w:r>
    </w:p>
    <w:p w:rsidR="00610C60" w:rsidRPr="004B5B2E" w:rsidRDefault="00E8234A" w:rsidP="004B5B2E">
      <w:pPr>
        <w:pStyle w:val="af4"/>
        <w:spacing w:before="5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Рекомендованный срок освоения Программы – </w:t>
      </w:r>
      <w:r w:rsidR="00E85410" w:rsidRPr="004B5B2E">
        <w:rPr>
          <w:color w:val="000000" w:themeColor="text1"/>
          <w:sz w:val="24"/>
          <w:szCs w:val="24"/>
        </w:rPr>
        <w:t>12 недель (</w:t>
      </w:r>
      <w:r w:rsidRPr="004B5B2E">
        <w:rPr>
          <w:color w:val="000000" w:themeColor="text1"/>
          <w:sz w:val="24"/>
          <w:szCs w:val="24"/>
        </w:rPr>
        <w:t>3 месяца</w:t>
      </w:r>
      <w:r w:rsidR="00E85410" w:rsidRPr="004B5B2E">
        <w:rPr>
          <w:color w:val="000000" w:themeColor="text1"/>
          <w:sz w:val="24"/>
          <w:szCs w:val="24"/>
        </w:rPr>
        <w:t>)</w:t>
      </w:r>
      <w:r w:rsidRPr="004B5B2E">
        <w:rPr>
          <w:color w:val="000000" w:themeColor="text1"/>
          <w:sz w:val="24"/>
          <w:szCs w:val="24"/>
        </w:rPr>
        <w:t>. Рекоме</w:t>
      </w:r>
      <w:r w:rsidR="00FA482B" w:rsidRPr="004B5B2E">
        <w:rPr>
          <w:color w:val="000000" w:themeColor="text1"/>
          <w:sz w:val="24"/>
          <w:szCs w:val="24"/>
        </w:rPr>
        <w:t xml:space="preserve">ндованный объём Программы </w:t>
      </w:r>
      <w:r w:rsidR="00E85410" w:rsidRPr="004B5B2E">
        <w:rPr>
          <w:color w:val="000000" w:themeColor="text1"/>
          <w:sz w:val="24"/>
          <w:szCs w:val="24"/>
        </w:rPr>
        <w:t>– 36 часов (3 часа</w:t>
      </w:r>
      <w:r w:rsidRPr="004B5B2E">
        <w:rPr>
          <w:color w:val="000000" w:themeColor="text1"/>
          <w:sz w:val="24"/>
          <w:szCs w:val="24"/>
        </w:rPr>
        <w:t xml:space="preserve"> в неделю продолжительностью 35-40 </w:t>
      </w:r>
      <w:r w:rsidR="00FA482B" w:rsidRPr="004B5B2E">
        <w:rPr>
          <w:color w:val="000000" w:themeColor="text1"/>
          <w:sz w:val="24"/>
          <w:szCs w:val="24"/>
        </w:rPr>
        <w:t>минут).</w:t>
      </w:r>
    </w:p>
    <w:p w:rsidR="00E85410" w:rsidRPr="004B5B2E" w:rsidRDefault="00E85410" w:rsidP="004B5B2E">
      <w:pPr>
        <w:pStyle w:val="af4"/>
        <w:spacing w:line="276" w:lineRule="auto"/>
        <w:ind w:left="142" w:right="432" w:firstLine="425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Расписание занятий формируется по договоренности с родителями (законными представителями) </w:t>
      </w:r>
      <w:r w:rsidRPr="004B5B2E">
        <w:rPr>
          <w:color w:val="000000" w:themeColor="text1"/>
          <w:spacing w:val="-2"/>
          <w:sz w:val="24"/>
          <w:szCs w:val="24"/>
        </w:rPr>
        <w:t xml:space="preserve">обучающихся. </w:t>
      </w:r>
      <w:bookmarkStart w:id="1" w:name="_GoBack"/>
      <w:bookmarkEnd w:id="1"/>
    </w:p>
    <w:p w:rsidR="00610C60" w:rsidRPr="004B5B2E" w:rsidRDefault="00610C60" w:rsidP="004B5B2E">
      <w:pPr>
        <w:pStyle w:val="af4"/>
        <w:spacing w:line="276" w:lineRule="auto"/>
        <w:ind w:right="1"/>
        <w:jc w:val="both"/>
        <w:rPr>
          <w:color w:val="000000" w:themeColor="text1"/>
          <w:sz w:val="24"/>
          <w:szCs w:val="24"/>
        </w:rPr>
      </w:pPr>
    </w:p>
    <w:p w:rsidR="00E32FAB" w:rsidRPr="004B5B2E" w:rsidRDefault="00E32FAB" w:rsidP="004B5B2E">
      <w:pPr>
        <w:tabs>
          <w:tab w:val="left" w:pos="3883"/>
        </w:tabs>
        <w:spacing w:before="3" w:line="276" w:lineRule="auto"/>
        <w:jc w:val="center"/>
        <w:rPr>
          <w:b/>
          <w:color w:val="000000" w:themeColor="text1"/>
          <w:spacing w:val="-2"/>
          <w:sz w:val="24"/>
          <w:szCs w:val="24"/>
        </w:rPr>
      </w:pPr>
      <w:bookmarkStart w:id="2" w:name="Общая_характеристика_программы"/>
      <w:bookmarkEnd w:id="2"/>
      <w:r w:rsidRPr="004B5B2E">
        <w:rPr>
          <w:b/>
          <w:color w:val="000000" w:themeColor="text1"/>
          <w:sz w:val="24"/>
          <w:szCs w:val="24"/>
        </w:rPr>
        <w:t>Цели</w:t>
      </w:r>
      <w:r w:rsidR="008137F6" w:rsidRPr="004B5B2E">
        <w:rPr>
          <w:b/>
          <w:color w:val="000000" w:themeColor="text1"/>
          <w:sz w:val="24"/>
          <w:szCs w:val="24"/>
        </w:rPr>
        <w:t xml:space="preserve"> </w:t>
      </w:r>
      <w:r w:rsidR="006A3347" w:rsidRPr="004B5B2E">
        <w:rPr>
          <w:b/>
          <w:color w:val="000000" w:themeColor="text1"/>
          <w:spacing w:val="-2"/>
          <w:sz w:val="24"/>
          <w:szCs w:val="24"/>
        </w:rPr>
        <w:t>программы</w:t>
      </w:r>
    </w:p>
    <w:p w:rsidR="00DB2AF7" w:rsidRPr="004B5B2E" w:rsidRDefault="00DB2AF7" w:rsidP="004B5B2E">
      <w:pPr>
        <w:tabs>
          <w:tab w:val="left" w:pos="3883"/>
        </w:tabs>
        <w:spacing w:before="3" w:line="276" w:lineRule="auto"/>
        <w:jc w:val="both"/>
        <w:rPr>
          <w:b/>
          <w:color w:val="000000" w:themeColor="text1"/>
          <w:spacing w:val="-2"/>
          <w:sz w:val="24"/>
          <w:szCs w:val="24"/>
        </w:rPr>
      </w:pPr>
    </w:p>
    <w:p w:rsidR="00E32FAB" w:rsidRPr="004B5B2E" w:rsidRDefault="00E32FAB" w:rsidP="004B5B2E">
      <w:pPr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Программа проверяет сформированность аспектов знания русского языка, обеспечивающих возможность освоения образовательных программ начального общего, основного общего и среднего общего образования, то есть полноценного функционирования в среде обучения и воспитания на русском языке. В первую очередь выявляется сформированность коммуникативной компетенции участников тестирования, а именно понимания обращённой речи и умений принимать участие в диалоге, создавать развёрнутое монологическое высказывание, понимать прослушанный текст и др. Степень сформированности языковой компетенции участников тестирования выявляется заданием, требующим назвать предметы и их признаки.</w:t>
      </w:r>
    </w:p>
    <w:p w:rsidR="00E32FAB" w:rsidRPr="004B5B2E" w:rsidRDefault="00E32FAB" w:rsidP="004B5B2E">
      <w:pPr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4B5B2E">
        <w:rPr>
          <w:i/>
          <w:color w:val="000000" w:themeColor="text1"/>
          <w:sz w:val="24"/>
          <w:szCs w:val="24"/>
        </w:rPr>
        <w:t xml:space="preserve">Образовательные: </w:t>
      </w:r>
      <w:r w:rsidRPr="004B5B2E">
        <w:rPr>
          <w:color w:val="000000" w:themeColor="text1"/>
          <w:sz w:val="24"/>
          <w:szCs w:val="24"/>
        </w:rPr>
        <w:t>направлены на обучение детей способам усвоения общественного опыта, овладение русским языком и введение в активный словарь русских слов, развитие познавательной активности, развитие коммуникативных умений учащихся, расширение знаний учащихся об окружающем мире, формирование положительного отношения к учебе.</w:t>
      </w:r>
    </w:p>
    <w:p w:rsidR="00E32FAB" w:rsidRPr="004B5B2E" w:rsidRDefault="00E32FAB" w:rsidP="004B5B2E">
      <w:pPr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4B5B2E">
        <w:rPr>
          <w:i/>
          <w:color w:val="000000" w:themeColor="text1"/>
          <w:sz w:val="24"/>
          <w:szCs w:val="24"/>
        </w:rPr>
        <w:t>Воспитательные</w:t>
      </w:r>
      <w:r w:rsidRPr="004B5B2E">
        <w:rPr>
          <w:color w:val="000000" w:themeColor="text1"/>
          <w:sz w:val="24"/>
          <w:szCs w:val="24"/>
        </w:rPr>
        <w:t>: направлены на решение вопросов социализации и адаптации, повышения самостоятельности, становления нравственных ориентиров в деятельности и поведении, воспитание положительных личностных качеств.</w:t>
      </w:r>
    </w:p>
    <w:p w:rsidR="004B5B2E" w:rsidRPr="0060005A" w:rsidRDefault="00E32FAB" w:rsidP="0060005A">
      <w:pPr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4B5B2E">
        <w:rPr>
          <w:i/>
          <w:color w:val="000000" w:themeColor="text1"/>
          <w:sz w:val="24"/>
          <w:szCs w:val="24"/>
        </w:rPr>
        <w:t>Коррекционные</w:t>
      </w:r>
      <w:r w:rsidRPr="004B5B2E">
        <w:rPr>
          <w:color w:val="000000" w:themeColor="text1"/>
          <w:sz w:val="24"/>
          <w:szCs w:val="24"/>
        </w:rPr>
        <w:t>: направлены на компенсацию отставания в речевом развитии, накоплении и увеличении словарного запаса, развитие позитивных качеств с тем, чтобы заложить основы дальнейшего продвижения в учении, учитывая индивидуальные особенности и возможности каждого ребенка.</w:t>
      </w:r>
    </w:p>
    <w:p w:rsidR="00DB2AF7" w:rsidRPr="004B5B2E" w:rsidRDefault="00DB2AF7" w:rsidP="004B5B2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lastRenderedPageBreak/>
        <w:t>Основные задачи:</w:t>
      </w:r>
    </w:p>
    <w:p w:rsidR="00DB2AF7" w:rsidRPr="004B5B2E" w:rsidRDefault="00DB2AF7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DB2AF7" w:rsidRPr="004B5B2E" w:rsidRDefault="00DB2AF7" w:rsidP="00885857">
      <w:pPr>
        <w:pStyle w:val="af5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Корректировка и развитие навыков произношения и интонирования речи.</w:t>
      </w:r>
    </w:p>
    <w:p w:rsidR="00DB2AF7" w:rsidRPr="004B5B2E" w:rsidRDefault="00DB2AF7" w:rsidP="00885857">
      <w:pPr>
        <w:pStyle w:val="af5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Развитие навыков чтения, говорения, слушания и письма.</w:t>
      </w:r>
    </w:p>
    <w:p w:rsidR="00DB2AF7" w:rsidRPr="004B5B2E" w:rsidRDefault="00DB2AF7" w:rsidP="00885857">
      <w:pPr>
        <w:pStyle w:val="af5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Освоение грамматической базы русского языка.</w:t>
      </w:r>
    </w:p>
    <w:p w:rsidR="00DB2AF7" w:rsidRPr="004B5B2E" w:rsidRDefault="00DB2AF7" w:rsidP="00885857">
      <w:pPr>
        <w:pStyle w:val="af5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Освоение лексики, обеспечивающее общение в рамках обозначенных тем</w:t>
      </w:r>
    </w:p>
    <w:p w:rsidR="00DB2AF7" w:rsidRPr="004B5B2E" w:rsidRDefault="00DB2AF7" w:rsidP="004B5B2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бытового характера, а также овладение лексикой основных предметов базового плана начальной школы, обеспечивающей включение ребенка в процесс обучения.</w:t>
      </w:r>
    </w:p>
    <w:p w:rsidR="00DB2AF7" w:rsidRPr="004B5B2E" w:rsidRDefault="00DB2AF7" w:rsidP="00885857">
      <w:pPr>
        <w:pStyle w:val="af5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Освоение культурно-страноведческой информации, необходимой для адаптации</w:t>
      </w:r>
    </w:p>
    <w:p w:rsidR="00E32FAB" w:rsidRPr="004B5B2E" w:rsidRDefault="00DB2AF7" w:rsidP="004B5B2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ребенка к новым условиям жизни (формирование фоновых знаний).</w:t>
      </w:r>
    </w:p>
    <w:p w:rsidR="0011778D" w:rsidRPr="004B5B2E" w:rsidRDefault="0011778D" w:rsidP="004B5B2E">
      <w:pPr>
        <w:tabs>
          <w:tab w:val="left" w:pos="564"/>
        </w:tabs>
        <w:spacing w:before="16" w:line="276" w:lineRule="auto"/>
        <w:jc w:val="center"/>
        <w:rPr>
          <w:b/>
          <w:color w:val="000000" w:themeColor="text1"/>
          <w:sz w:val="24"/>
          <w:szCs w:val="24"/>
        </w:rPr>
      </w:pPr>
    </w:p>
    <w:p w:rsidR="00E32FAB" w:rsidRPr="004B5B2E" w:rsidRDefault="00E32FAB" w:rsidP="004B5B2E">
      <w:pPr>
        <w:tabs>
          <w:tab w:val="left" w:pos="564"/>
        </w:tabs>
        <w:spacing w:before="16" w:line="276" w:lineRule="auto"/>
        <w:jc w:val="center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Содержание учебного курса</w:t>
      </w:r>
    </w:p>
    <w:p w:rsidR="00E32FAB" w:rsidRPr="004B5B2E" w:rsidRDefault="00E32FAB" w:rsidP="004B5B2E">
      <w:pPr>
        <w:tabs>
          <w:tab w:val="left" w:pos="564"/>
        </w:tabs>
        <w:spacing w:before="16" w:line="276" w:lineRule="auto"/>
        <w:jc w:val="both"/>
        <w:rPr>
          <w:color w:val="000000" w:themeColor="text1"/>
          <w:sz w:val="24"/>
          <w:szCs w:val="24"/>
        </w:rPr>
      </w:pPr>
    </w:p>
    <w:p w:rsidR="00751ED0" w:rsidRPr="004B5B2E" w:rsidRDefault="00751ED0" w:rsidP="004B5B2E">
      <w:pPr>
        <w:pStyle w:val="af4"/>
        <w:spacing w:before="2" w:line="276" w:lineRule="auto"/>
        <w:ind w:left="138" w:right="8" w:firstLine="569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Программа составлена в соответствии с Федеральными государственными образовательными стандартами начального общего, основного общего и среднего общего образования на основе Концепции духовно-нравственного развития и воспитания личности гражданина России, в соответствии с требованиями </w:t>
      </w:r>
      <w:hyperlink r:id="rId7" w:tooltip="https://www.consultant.ru/document/cons_doc_LAW_500890/" w:history="1">
        <w:r w:rsidRPr="004B5B2E">
          <w:rPr>
            <w:color w:val="000000" w:themeColor="text1"/>
            <w:sz w:val="24"/>
            <w:szCs w:val="24"/>
          </w:rPr>
          <w:t>Приказа Минпросвещения России от</w:t>
        </w:r>
      </w:hyperlink>
      <w:r w:rsidRPr="004B5B2E">
        <w:rPr>
          <w:color w:val="000000" w:themeColor="text1"/>
          <w:sz w:val="24"/>
          <w:szCs w:val="24"/>
        </w:rPr>
        <w:t xml:space="preserve"> </w:t>
      </w:r>
      <w:hyperlink r:id="rId8" w:tooltip="https://www.consultant.ru/document/cons_doc_LAW_500890/" w:history="1">
        <w:r w:rsidRPr="004B5B2E">
          <w:rPr>
            <w:color w:val="000000" w:themeColor="text1"/>
            <w:sz w:val="24"/>
            <w:szCs w:val="24"/>
          </w:rPr>
          <w:t>04.03.2025 № 170 «Об утверждении Порядка проведения в государственной или муниципальной</w:t>
        </w:r>
      </w:hyperlink>
      <w:r w:rsidRPr="004B5B2E">
        <w:rPr>
          <w:color w:val="000000" w:themeColor="text1"/>
          <w:sz w:val="24"/>
          <w:szCs w:val="24"/>
        </w:rPr>
        <w:t xml:space="preserve"> </w:t>
      </w:r>
      <w:hyperlink r:id="rId9" w:tooltip="https://www.consultant.ru/document/cons_doc_LAW_500890/" w:history="1">
        <w:r w:rsidRPr="004B5B2E">
          <w:rPr>
            <w:color w:val="000000" w:themeColor="text1"/>
            <w:sz w:val="24"/>
            <w:szCs w:val="24"/>
          </w:rPr>
          <w:t>общеобразовательной организации тестирования на знание русского языка, достаточное для</w:t>
        </w:r>
      </w:hyperlink>
      <w:r w:rsidRPr="004B5B2E">
        <w:rPr>
          <w:color w:val="000000" w:themeColor="text1"/>
          <w:sz w:val="24"/>
          <w:szCs w:val="24"/>
        </w:rPr>
        <w:t xml:space="preserve"> </w:t>
      </w:r>
      <w:hyperlink r:id="rId10" w:tooltip="https://www.consultant.ru/document/cons_doc_LAW_500890/" w:history="1">
        <w:r w:rsidRPr="004B5B2E">
          <w:rPr>
            <w:color w:val="000000" w:themeColor="text1"/>
            <w:sz w:val="24"/>
            <w:szCs w:val="24"/>
          </w:rPr>
          <w:t>освоения образовательных программ начального общего, основного общего и среднего общего</w:t>
        </w:r>
      </w:hyperlink>
      <w:r w:rsidRPr="004B5B2E">
        <w:rPr>
          <w:color w:val="000000" w:themeColor="text1"/>
          <w:sz w:val="24"/>
          <w:szCs w:val="24"/>
        </w:rPr>
        <w:t xml:space="preserve"> </w:t>
      </w:r>
      <w:hyperlink r:id="rId11" w:tooltip="https://www.consultant.ru/document/cons_doc_LAW_500890/" w:history="1">
        <w:r w:rsidRPr="004B5B2E">
          <w:rPr>
            <w:color w:val="000000" w:themeColor="text1"/>
            <w:sz w:val="24"/>
            <w:szCs w:val="24"/>
          </w:rPr>
          <w:t>образования, иностранных граждан и лиц без гражданства».</w:t>
        </w:r>
      </w:hyperlink>
    </w:p>
    <w:p w:rsidR="00751ED0" w:rsidRPr="004B5B2E" w:rsidRDefault="00751ED0" w:rsidP="004B5B2E">
      <w:pPr>
        <w:pStyle w:val="af4"/>
        <w:spacing w:before="3" w:line="276" w:lineRule="auto"/>
        <w:ind w:left="138" w:right="20" w:firstLine="569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Определение уровня владения языком начинается с изучения уровня владения языком, которое следует проводит в двух направлениях:</w:t>
      </w:r>
    </w:p>
    <w:p w:rsidR="00751ED0" w:rsidRPr="004B5B2E" w:rsidRDefault="00751ED0" w:rsidP="00885857">
      <w:pPr>
        <w:pStyle w:val="af5"/>
        <w:numPr>
          <w:ilvl w:val="0"/>
          <w:numId w:val="4"/>
        </w:numPr>
        <w:tabs>
          <w:tab w:val="left" w:pos="138"/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изучение факторов, влияющих на уровень языковой подготовки </w:t>
      </w:r>
      <w:r w:rsidRPr="004B5B2E">
        <w:rPr>
          <w:color w:val="000000" w:themeColor="text1"/>
          <w:spacing w:val="-2"/>
          <w:sz w:val="24"/>
          <w:szCs w:val="24"/>
        </w:rPr>
        <w:t>обучающегося;</w:t>
      </w:r>
    </w:p>
    <w:p w:rsidR="00751ED0" w:rsidRPr="004B5B2E" w:rsidRDefault="00751ED0" w:rsidP="00885857">
      <w:pPr>
        <w:pStyle w:val="af5"/>
        <w:numPr>
          <w:ilvl w:val="0"/>
          <w:numId w:val="4"/>
        </w:numPr>
        <w:tabs>
          <w:tab w:val="left" w:pos="138"/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определение исходного уровня владения русским языком (особенности функционирования русского языка в регионе, откуда прибыл ученик; наличие или отсутствие русской языковой среды, язык в семье и т.д.)</w:t>
      </w:r>
    </w:p>
    <w:p w:rsidR="00751ED0" w:rsidRPr="004B5B2E" w:rsidRDefault="00751ED0" w:rsidP="004B5B2E">
      <w:pPr>
        <w:pStyle w:val="af4"/>
        <w:spacing w:line="276" w:lineRule="auto"/>
        <w:ind w:left="138" w:right="21" w:firstLine="569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Беседы с учащимися, тестирование позволяют определить уровень владения русским языком (в соответствии с ФГОС).</w:t>
      </w:r>
    </w:p>
    <w:p w:rsidR="00751ED0" w:rsidRPr="004B5B2E" w:rsidRDefault="00751ED0" w:rsidP="00885857">
      <w:pPr>
        <w:pStyle w:val="af5"/>
        <w:numPr>
          <w:ilvl w:val="0"/>
          <w:numId w:val="48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i/>
          <w:color w:val="000000" w:themeColor="text1"/>
          <w:sz w:val="24"/>
          <w:szCs w:val="24"/>
        </w:rPr>
        <w:t xml:space="preserve">средний уровень </w:t>
      </w:r>
      <w:r w:rsidRPr="004B5B2E">
        <w:rPr>
          <w:color w:val="000000" w:themeColor="text1"/>
          <w:sz w:val="24"/>
          <w:szCs w:val="24"/>
        </w:rPr>
        <w:t>– акцент, ошибки в ударении и интонационном оформлении, лексическая и грамматическая интерференция. Ученик с трудом понимает объяснение учителя из-за незнания терминов и словесных сочетаний, используемых в учебных дисциплинах;</w:t>
      </w:r>
    </w:p>
    <w:p w:rsidR="00751ED0" w:rsidRPr="004B5B2E" w:rsidRDefault="00751ED0" w:rsidP="00885857">
      <w:pPr>
        <w:pStyle w:val="af5"/>
        <w:numPr>
          <w:ilvl w:val="0"/>
          <w:numId w:val="48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i/>
          <w:color w:val="000000" w:themeColor="text1"/>
          <w:sz w:val="24"/>
          <w:szCs w:val="24"/>
        </w:rPr>
        <w:t xml:space="preserve">слабый уровень  </w:t>
      </w:r>
      <w:r w:rsidRPr="004B5B2E">
        <w:rPr>
          <w:color w:val="000000" w:themeColor="text1"/>
          <w:sz w:val="24"/>
          <w:szCs w:val="24"/>
        </w:rPr>
        <w:t>– ученик с трудом, но понимает русскую речь, умеет читать, писать на русском языке, говорить на определенные темы (о себе, о семье, общаться в магазине, транспорте и т.п.). Лексический запас очень ограничен. Сильный акцент, мешающий общению. Сильная лексическая и грамматическая интерференция из-за влияния родного языка, замедленный темп речи, потому что ученик постоянно «ищет» слова для выражения своей мысли (переводит с родного языка);</w:t>
      </w:r>
    </w:p>
    <w:p w:rsidR="00751ED0" w:rsidRPr="004B5B2E" w:rsidRDefault="00751ED0" w:rsidP="00885857">
      <w:pPr>
        <w:pStyle w:val="af5"/>
        <w:numPr>
          <w:ilvl w:val="0"/>
          <w:numId w:val="48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i/>
          <w:color w:val="000000" w:themeColor="text1"/>
          <w:sz w:val="24"/>
          <w:szCs w:val="24"/>
        </w:rPr>
        <w:t xml:space="preserve">нулевой уровень  </w:t>
      </w:r>
      <w:r w:rsidRPr="004B5B2E">
        <w:rPr>
          <w:color w:val="000000" w:themeColor="text1"/>
          <w:sz w:val="24"/>
          <w:szCs w:val="24"/>
        </w:rPr>
        <w:t>–  ученик почти не понимает русскую речь, плохо читает и пишет на русском языке. Лексический запас очень ограничен. Сильно выраженный акцент.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6" w:firstLine="83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Согласно приоритету коммуникативной направленности обучения, в первую очередь, у детей формируются навыки активного и психологически свободного общения на русском языке и умения ориентироваться в изменяющейся языковой ситуации. У учащихся формируются навыки для реализации следующих коммуникативных задач:</w:t>
      </w:r>
    </w:p>
    <w:p w:rsidR="00751ED0" w:rsidRPr="004B5B2E" w:rsidRDefault="00751ED0" w:rsidP="00885857">
      <w:pPr>
        <w:pStyle w:val="af5"/>
        <w:numPr>
          <w:ilvl w:val="0"/>
          <w:numId w:val="49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lastRenderedPageBreak/>
        <w:t>вступать в коммуникацию, знакомиться с кем-либо, представляться или представлять другого, здороваться, прощаться, обращаться к кому-либо, благодарить, извиняться, отвечать на благодарность и извинения, просить повторить;</w:t>
      </w:r>
    </w:p>
    <w:p w:rsidR="00751ED0" w:rsidRPr="004B5B2E" w:rsidRDefault="00751ED0" w:rsidP="00885857">
      <w:pPr>
        <w:pStyle w:val="af5"/>
        <w:numPr>
          <w:ilvl w:val="0"/>
          <w:numId w:val="49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задавать вопрос и сообщать о факте или событии, лице, предмете, о качестве, принадлежности предмета, о событии, действии, времени и месте действия его причине;</w:t>
      </w:r>
    </w:p>
    <w:p w:rsidR="00751ED0" w:rsidRPr="004B5B2E" w:rsidRDefault="00751ED0" w:rsidP="00885857">
      <w:pPr>
        <w:pStyle w:val="af5"/>
        <w:numPr>
          <w:ilvl w:val="0"/>
          <w:numId w:val="49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выражать желание, просьбу, предложение, приглашение, согласие или несогласие, отказ; выражать свое отношение.</w:t>
      </w:r>
    </w:p>
    <w:p w:rsidR="00751ED0" w:rsidRPr="004B5B2E" w:rsidRDefault="00751ED0" w:rsidP="004B5B2E">
      <w:pPr>
        <w:pStyle w:val="af5"/>
        <w:tabs>
          <w:tab w:val="left" w:pos="835"/>
        </w:tabs>
        <w:spacing w:line="276" w:lineRule="auto"/>
        <w:ind w:left="720"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Ситуации общения:</w:t>
      </w:r>
    </w:p>
    <w:p w:rsidR="00295209" w:rsidRPr="004B5B2E" w:rsidRDefault="00751ED0" w:rsidP="00885857">
      <w:pPr>
        <w:pStyle w:val="af5"/>
        <w:numPr>
          <w:ilvl w:val="0"/>
          <w:numId w:val="50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на уроках в школе;</w:t>
      </w:r>
    </w:p>
    <w:p w:rsidR="00295209" w:rsidRPr="004B5B2E" w:rsidRDefault="00751ED0" w:rsidP="00885857">
      <w:pPr>
        <w:pStyle w:val="af5"/>
        <w:numPr>
          <w:ilvl w:val="0"/>
          <w:numId w:val="50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  <w:t xml:space="preserve">на перемене </w:t>
      </w:r>
      <w:r w:rsidR="00295209" w:rsidRPr="004B5B2E">
        <w:rPr>
          <w:color w:val="000000" w:themeColor="text1"/>
          <w:sz w:val="24"/>
          <w:szCs w:val="24"/>
        </w:rPr>
        <w:t xml:space="preserve">в </w:t>
      </w:r>
      <w:r w:rsidRPr="004B5B2E">
        <w:rPr>
          <w:color w:val="000000" w:themeColor="text1"/>
          <w:sz w:val="24"/>
          <w:szCs w:val="24"/>
        </w:rPr>
        <w:t>школе;</w:t>
      </w:r>
    </w:p>
    <w:p w:rsidR="00295209" w:rsidRPr="004B5B2E" w:rsidRDefault="00751ED0" w:rsidP="00885857">
      <w:pPr>
        <w:pStyle w:val="af5"/>
        <w:numPr>
          <w:ilvl w:val="0"/>
          <w:numId w:val="50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  <w:t>в столовой;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 библиотеке;</w:t>
      </w:r>
    </w:p>
    <w:p w:rsidR="00295209" w:rsidRPr="004B5B2E" w:rsidRDefault="00751ED0" w:rsidP="00885857">
      <w:pPr>
        <w:pStyle w:val="af5"/>
        <w:numPr>
          <w:ilvl w:val="0"/>
          <w:numId w:val="50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  <w:t xml:space="preserve">на улицах </w:t>
      </w:r>
      <w:r w:rsidR="00295209" w:rsidRPr="004B5B2E">
        <w:rPr>
          <w:color w:val="000000" w:themeColor="text1"/>
          <w:sz w:val="24"/>
          <w:szCs w:val="24"/>
        </w:rPr>
        <w:t>города</w:t>
      </w:r>
      <w:r w:rsidRPr="004B5B2E">
        <w:rPr>
          <w:color w:val="000000" w:themeColor="text1"/>
          <w:sz w:val="24"/>
          <w:szCs w:val="24"/>
        </w:rPr>
        <w:t>;</w:t>
      </w:r>
    </w:p>
    <w:p w:rsidR="00295209" w:rsidRPr="004B5B2E" w:rsidRDefault="00751ED0" w:rsidP="00885857">
      <w:pPr>
        <w:pStyle w:val="af5"/>
        <w:numPr>
          <w:ilvl w:val="0"/>
          <w:numId w:val="50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в транспорте;</w:t>
      </w:r>
    </w:p>
    <w:p w:rsidR="00295209" w:rsidRPr="004B5B2E" w:rsidRDefault="00751ED0" w:rsidP="00885857">
      <w:pPr>
        <w:pStyle w:val="af5"/>
        <w:numPr>
          <w:ilvl w:val="0"/>
          <w:numId w:val="50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  <w:t>на спортивной площадке;</w:t>
      </w:r>
    </w:p>
    <w:p w:rsidR="00295209" w:rsidRPr="004B5B2E" w:rsidRDefault="00751ED0" w:rsidP="00885857">
      <w:pPr>
        <w:pStyle w:val="af5"/>
        <w:numPr>
          <w:ilvl w:val="0"/>
          <w:numId w:val="50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  <w:t>в разговоре по телефону.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6" w:firstLine="680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Элементарное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речевое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общение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осуществляется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устной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письменной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форме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рамках следующей тематики:</w:t>
      </w:r>
    </w:p>
    <w:p w:rsidR="00295209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Школьная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жизнь (в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школе, 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классе, на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уроке, после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уроков)</w:t>
      </w:r>
    </w:p>
    <w:p w:rsidR="00295209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Город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(на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улице, 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транспорте, 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музее, 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театре)</w:t>
      </w:r>
    </w:p>
    <w:p w:rsidR="00295209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Жилище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(двор,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дом, квартира,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комната)</w:t>
      </w:r>
    </w:p>
    <w:p w:rsidR="00295209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Дома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(семья, родственники,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работа по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дому,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прием гостей)</w:t>
      </w:r>
    </w:p>
    <w:p w:rsidR="00295209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Мой день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(распорядок дня,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любимые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занятия)</w:t>
      </w:r>
    </w:p>
    <w:p w:rsidR="00295209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Время года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(погода,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природа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осенью,</w:t>
      </w:r>
      <w:r w:rsidR="00295209" w:rsidRPr="004B5B2E">
        <w:rPr>
          <w:color w:val="000000" w:themeColor="text1"/>
          <w:sz w:val="24"/>
          <w:szCs w:val="24"/>
        </w:rPr>
        <w:t xml:space="preserve"> з</w:t>
      </w:r>
      <w:r w:rsidRPr="004B5B2E">
        <w:rPr>
          <w:color w:val="000000" w:themeColor="text1"/>
          <w:sz w:val="24"/>
          <w:szCs w:val="24"/>
        </w:rPr>
        <w:t>имой, весной и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летом)</w:t>
      </w:r>
    </w:p>
    <w:p w:rsidR="00295209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Продукты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питания (покупка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продуктов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магазине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рынке)</w:t>
      </w:r>
    </w:p>
    <w:p w:rsidR="00295209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Растительный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мир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(дикие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растения,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культурные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растения).</w:t>
      </w:r>
    </w:p>
    <w:p w:rsidR="00295209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Животный мир (птицы, рыбы, насекомые, дикие звери и их детеныши, домашние животные и их детеныши). </w:t>
      </w:r>
    </w:p>
    <w:p w:rsidR="00295209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Мои друзья (портрет, характер, увлечения).</w:t>
      </w:r>
    </w:p>
    <w:p w:rsidR="00751ED0" w:rsidRPr="004B5B2E" w:rsidRDefault="00751ED0" w:rsidP="00885857">
      <w:pPr>
        <w:pStyle w:val="af5"/>
        <w:numPr>
          <w:ilvl w:val="0"/>
          <w:numId w:val="51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конкретным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видам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речевой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деятельности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формируются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следующие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умения:</w:t>
      </w:r>
    </w:p>
    <w:p w:rsidR="00751ED0" w:rsidRPr="004B5B2E" w:rsidRDefault="00751ED0" w:rsidP="004B5B2E">
      <w:pPr>
        <w:pStyle w:val="af5"/>
        <w:tabs>
          <w:tab w:val="left" w:pos="835"/>
        </w:tabs>
        <w:spacing w:line="276" w:lineRule="auto"/>
        <w:ind w:left="720" w:right="3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Аудирование:</w:t>
      </w:r>
    </w:p>
    <w:p w:rsidR="00295209" w:rsidRPr="004B5B2E" w:rsidRDefault="00751ED0" w:rsidP="00885857">
      <w:pPr>
        <w:pStyle w:val="af5"/>
        <w:numPr>
          <w:ilvl w:val="0"/>
          <w:numId w:val="52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умение понять на слух информацию, содержащуюся в монологическом высказывании: определить основную и дополнительную информацию, вычленить смысловые части (тип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текста: сообщение, повествование, описание в рамках, изученных тем с учетом лексико- грамматического материала данного уровня);</w:t>
      </w:r>
    </w:p>
    <w:p w:rsidR="00751ED0" w:rsidRPr="004B5B2E" w:rsidRDefault="00751ED0" w:rsidP="00885857">
      <w:pPr>
        <w:pStyle w:val="af5"/>
        <w:numPr>
          <w:ilvl w:val="0"/>
          <w:numId w:val="52"/>
        </w:num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умение в рамках знакомых социально-культурных сфер общения понять на слух содержание диалогической речи и коммуникативные намерения его участников.</w:t>
      </w:r>
    </w:p>
    <w:p w:rsidR="0011778D" w:rsidRPr="004B5B2E" w:rsidRDefault="00751ED0" w:rsidP="004B5B2E">
      <w:pPr>
        <w:pStyle w:val="af5"/>
        <w:tabs>
          <w:tab w:val="left" w:pos="835"/>
        </w:tabs>
        <w:spacing w:line="276" w:lineRule="auto"/>
        <w:ind w:left="720" w:right="3"/>
        <w:jc w:val="both"/>
        <w:rPr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Говорение</w:t>
      </w:r>
      <w:r w:rsidR="00295209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рамках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перечисленных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="0011778D" w:rsidRPr="004B5B2E">
        <w:rPr>
          <w:color w:val="000000" w:themeColor="text1"/>
          <w:sz w:val="24"/>
          <w:szCs w:val="24"/>
        </w:rPr>
        <w:t>тем):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Монологическая речь: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умение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отвечать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вопросы;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умение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ставить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вопросы;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Диалогическая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речь: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умение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адекватно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реагировать на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реплики собеседника;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умение инициировать диалог в соответствии с коммуникативной ситуацией и общепринятыми и социально обусловленными нормами речевого этикета.</w:t>
      </w:r>
    </w:p>
    <w:p w:rsidR="00751ED0" w:rsidRPr="004B5B2E" w:rsidRDefault="00751ED0" w:rsidP="004B5B2E">
      <w:pPr>
        <w:pStyle w:val="af5"/>
        <w:tabs>
          <w:tab w:val="left" w:pos="835"/>
        </w:tabs>
        <w:spacing w:line="276" w:lineRule="auto"/>
        <w:ind w:left="720" w:right="3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lastRenderedPageBreak/>
        <w:t>Содержание</w:t>
      </w:r>
      <w:r w:rsidR="00295209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языковой</w:t>
      </w:r>
      <w:r w:rsidR="00295209" w:rsidRPr="004B5B2E">
        <w:rPr>
          <w:b/>
          <w:color w:val="000000" w:themeColor="text1"/>
          <w:sz w:val="24"/>
          <w:szCs w:val="24"/>
        </w:rPr>
        <w:t xml:space="preserve"> к</w:t>
      </w:r>
      <w:r w:rsidRPr="004B5B2E">
        <w:rPr>
          <w:b/>
          <w:color w:val="000000" w:themeColor="text1"/>
          <w:sz w:val="24"/>
          <w:szCs w:val="24"/>
        </w:rPr>
        <w:t>омпетенции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Фонетика. Алфавит. Соотношение звуков и букв. Слово и слог. Гласные и согласные звуки. Согласные звуки. Глухие и звонкие согласные. Позиционные изменения гласных в безударном положении.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Ударение и ритмика. Контраст ударных и безударных слогов по длительности и напряженности.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Интонация.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Интонация, ее составные компоненты. Функции интонации в речи.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Интонационное оформление различных коммуникативных типов высказываний.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Лексика.</w:t>
      </w:r>
    </w:p>
    <w:p w:rsidR="00295209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Морфология. Обучаемый должен освоить и использовать во всех видах речевой деятельности следующие грамматические формы. 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Имя существительное. Одушевленные и неодушевленные существительные. Род и число имен существительных.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Местоимение</w:t>
      </w:r>
      <w:r w:rsidR="000139E0" w:rsidRPr="004B5B2E">
        <w:rPr>
          <w:color w:val="000000" w:themeColor="text1"/>
          <w:sz w:val="24"/>
          <w:szCs w:val="24"/>
        </w:rPr>
        <w:t>.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Значение,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формы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изменения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 употребление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местоимений.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Имя</w:t>
      </w:r>
      <w:r w:rsidR="00295209" w:rsidRPr="004B5B2E">
        <w:rPr>
          <w:color w:val="000000" w:themeColor="text1"/>
          <w:sz w:val="24"/>
          <w:szCs w:val="24"/>
        </w:rPr>
        <w:t xml:space="preserve"> прилагательное. </w:t>
      </w:r>
      <w:r w:rsidRPr="004B5B2E">
        <w:rPr>
          <w:color w:val="000000" w:themeColor="text1"/>
          <w:sz w:val="24"/>
          <w:szCs w:val="24"/>
        </w:rPr>
        <w:t>Полные прилагательные (новый, синий, большой). Согласование полных прилагательных с существительными в роде и числе и падеже.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Глагол.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Имя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числительное</w:t>
      </w:r>
      <w:r w:rsidR="00295209" w:rsidRPr="004B5B2E">
        <w:rPr>
          <w:color w:val="000000" w:themeColor="text1"/>
          <w:sz w:val="24"/>
          <w:szCs w:val="24"/>
        </w:rPr>
        <w:t xml:space="preserve">. </w:t>
      </w:r>
      <w:r w:rsidRPr="004B5B2E">
        <w:rPr>
          <w:color w:val="000000" w:themeColor="text1"/>
          <w:sz w:val="24"/>
          <w:szCs w:val="24"/>
        </w:rPr>
        <w:t>Употребление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числительных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сочетании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существительными.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Служебные части речи</w:t>
      </w:r>
      <w:r w:rsidR="000139E0" w:rsidRPr="004B5B2E">
        <w:rPr>
          <w:color w:val="000000" w:themeColor="text1"/>
          <w:sz w:val="24"/>
          <w:szCs w:val="24"/>
        </w:rPr>
        <w:t>.</w:t>
      </w:r>
      <w:r w:rsidRPr="004B5B2E">
        <w:rPr>
          <w:color w:val="000000" w:themeColor="text1"/>
          <w:sz w:val="24"/>
          <w:szCs w:val="24"/>
        </w:rPr>
        <w:t xml:space="preserve"> Предлоги (в, о, на,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после, с, до,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к, из, у), союзы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 союзные слова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(и, или, а, но, потому что, поэтому, что, чтобы, если, где, куда, который), частицы (не, даже).</w:t>
      </w:r>
    </w:p>
    <w:p w:rsidR="00295209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Синтаксис</w:t>
      </w:r>
      <w:r w:rsidR="00295209" w:rsidRPr="004B5B2E">
        <w:rPr>
          <w:color w:val="000000" w:themeColor="text1"/>
          <w:sz w:val="24"/>
          <w:szCs w:val="24"/>
        </w:rPr>
        <w:t xml:space="preserve">. </w:t>
      </w:r>
      <w:r w:rsidRPr="004B5B2E">
        <w:rPr>
          <w:color w:val="000000" w:themeColor="text1"/>
          <w:sz w:val="24"/>
          <w:szCs w:val="24"/>
        </w:rPr>
        <w:t>Виды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простого</w:t>
      </w:r>
      <w:r w:rsidR="00295209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предложения</w:t>
      </w:r>
      <w:r w:rsidR="00295209" w:rsidRPr="004B5B2E">
        <w:rPr>
          <w:color w:val="000000" w:themeColor="text1"/>
          <w:sz w:val="24"/>
          <w:szCs w:val="24"/>
        </w:rPr>
        <w:t xml:space="preserve">. Повествовательные. Вопросительные. </w:t>
      </w:r>
      <w:r w:rsidRPr="004B5B2E">
        <w:rPr>
          <w:color w:val="000000" w:themeColor="text1"/>
          <w:sz w:val="24"/>
          <w:szCs w:val="24"/>
        </w:rPr>
        <w:t>Побудительные</w:t>
      </w:r>
      <w:r w:rsidR="00295209" w:rsidRPr="004B5B2E">
        <w:rPr>
          <w:color w:val="000000" w:themeColor="text1"/>
          <w:sz w:val="24"/>
          <w:szCs w:val="24"/>
        </w:rPr>
        <w:t>.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Графика. Орфография. Пунктуация.</w:t>
      </w:r>
    </w:p>
    <w:p w:rsidR="00751ED0" w:rsidRPr="004B5B2E" w:rsidRDefault="00751ED0" w:rsidP="004B5B2E">
      <w:pPr>
        <w:tabs>
          <w:tab w:val="left" w:pos="835"/>
        </w:tabs>
        <w:spacing w:line="276" w:lineRule="auto"/>
        <w:ind w:right="3"/>
        <w:jc w:val="both"/>
        <w:rPr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 1 класс: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Слушание</w:t>
      </w:r>
    </w:p>
    <w:p w:rsidR="002A05C8" w:rsidRPr="004B5B2E" w:rsidRDefault="006A3347" w:rsidP="00885857">
      <w:pPr>
        <w:pStyle w:val="af5"/>
        <w:numPr>
          <w:ilvl w:val="0"/>
          <w:numId w:val="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Воспринимать</w:t>
      </w:r>
      <w:r w:rsidR="00E32FA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E32FA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слух</w:t>
      </w:r>
      <w:r w:rsidR="00E32FA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предложение</w:t>
      </w:r>
      <w:r w:rsidR="00E32FA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</w:t>
      </w:r>
      <w:r w:rsidR="00E32FA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5-6</w:t>
      </w:r>
      <w:r w:rsidR="00E32FA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</w:t>
      </w:r>
      <w:r w:rsidR="00E32FA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E32FA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повторять</w:t>
      </w:r>
      <w:r w:rsidR="00E32FA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его.</w:t>
      </w:r>
    </w:p>
    <w:p w:rsidR="002A05C8" w:rsidRPr="004B5B2E" w:rsidRDefault="006A3347" w:rsidP="00885857">
      <w:pPr>
        <w:pStyle w:val="af5"/>
        <w:numPr>
          <w:ilvl w:val="0"/>
          <w:numId w:val="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 на слух монологическое высказывание объемом 2 предложения, описывающее ситуацию социально-бытового характера, устно отвечать на вопросы (не менее 2).</w:t>
      </w:r>
    </w:p>
    <w:p w:rsidR="002A05C8" w:rsidRPr="004B5B2E" w:rsidRDefault="006A3347" w:rsidP="00885857">
      <w:pPr>
        <w:pStyle w:val="af5"/>
        <w:numPr>
          <w:ilvl w:val="0"/>
          <w:numId w:val="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 прослушанный диалог (не менее 2 реплик) на социально-бытовую тему, устно отвечать на вопросы (не менее 2) по содержанию диалога.</w:t>
      </w:r>
    </w:p>
    <w:p w:rsidR="006A3347" w:rsidRPr="004B5B2E" w:rsidRDefault="006A3347" w:rsidP="00885857">
      <w:pPr>
        <w:pStyle w:val="af5"/>
        <w:numPr>
          <w:ilvl w:val="0"/>
          <w:numId w:val="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Пониматьпрослушанныйхудожественныйтекстобъемомнеболее20слов,отвечать на вопросы (не менее 2) по содержанию текста с опорой на рисунки или фотографии.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Говорение</w:t>
      </w:r>
    </w:p>
    <w:p w:rsidR="00EA7958" w:rsidRPr="004B5B2E" w:rsidRDefault="006A3347" w:rsidP="00885857">
      <w:pPr>
        <w:pStyle w:val="af5"/>
        <w:numPr>
          <w:ilvl w:val="0"/>
          <w:numId w:val="5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Участвовать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диалоге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ситуациях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социально-бытового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общения,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используя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формы русского речевого этикета.</w:t>
      </w:r>
    </w:p>
    <w:p w:rsidR="00EA7958" w:rsidRPr="004B5B2E" w:rsidRDefault="006A3347" w:rsidP="00885857">
      <w:pPr>
        <w:pStyle w:val="af5"/>
        <w:numPr>
          <w:ilvl w:val="0"/>
          <w:numId w:val="5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составлять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предложение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услышанных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слов(3-4слова).</w:t>
      </w:r>
    </w:p>
    <w:p w:rsidR="00EA7958" w:rsidRPr="004B5B2E" w:rsidRDefault="006A3347" w:rsidP="00885857">
      <w:pPr>
        <w:pStyle w:val="af5"/>
        <w:numPr>
          <w:ilvl w:val="0"/>
          <w:numId w:val="5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составлять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3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простых</w:t>
      </w:r>
      <w:r w:rsidR="00EA7958" w:rsidRPr="004B5B2E">
        <w:rPr>
          <w:color w:val="000000" w:themeColor="text1"/>
          <w:sz w:val="24"/>
          <w:szCs w:val="24"/>
        </w:rPr>
        <w:t xml:space="preserve"> предложени</w:t>
      </w:r>
      <w:r w:rsidRPr="004B5B2E">
        <w:rPr>
          <w:color w:val="000000" w:themeColor="text1"/>
          <w:sz w:val="24"/>
          <w:szCs w:val="24"/>
        </w:rPr>
        <w:t>й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опорой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серию сюжетных рисунков или фотографий.</w:t>
      </w:r>
    </w:p>
    <w:p w:rsidR="006A3347" w:rsidRPr="004B5B2E" w:rsidRDefault="006A3347" w:rsidP="00885857">
      <w:pPr>
        <w:pStyle w:val="af5"/>
        <w:numPr>
          <w:ilvl w:val="0"/>
          <w:numId w:val="5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пересказывать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основное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содержание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прослушанного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более 20 слов с опорой на предложенные рисунки или фотографии.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Лексика.</w:t>
      </w:r>
      <w:r w:rsidR="00EA7958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Грамматика</w:t>
      </w:r>
    </w:p>
    <w:p w:rsidR="00EA7958" w:rsidRPr="004B5B2E" w:rsidRDefault="006A3347" w:rsidP="00885857">
      <w:pPr>
        <w:pStyle w:val="af5"/>
        <w:numPr>
          <w:ilvl w:val="0"/>
          <w:numId w:val="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Называть частотные слова, входящие в разные тематические группы (например, семья, посуда, одежда, мебель, овощи, фрукты, домашние животные, дикие животные, времена </w:t>
      </w:r>
      <w:r w:rsidRPr="004B5B2E">
        <w:rPr>
          <w:color w:val="000000" w:themeColor="text1"/>
          <w:sz w:val="24"/>
          <w:szCs w:val="24"/>
        </w:rPr>
        <w:lastRenderedPageBreak/>
        <w:t>года, части тела, цвета), с опорой на рисунки или фотографии.</w:t>
      </w:r>
    </w:p>
    <w:p w:rsidR="00EA7958" w:rsidRPr="004B5B2E" w:rsidRDefault="006A3347" w:rsidP="00885857">
      <w:pPr>
        <w:pStyle w:val="af5"/>
        <w:numPr>
          <w:ilvl w:val="0"/>
          <w:numId w:val="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Подбирать к предложенным словам слова с противоположным значением с опорой на рисунки или фотографии.</w:t>
      </w:r>
    </w:p>
    <w:p w:rsidR="006A3347" w:rsidRPr="004B5B2E" w:rsidRDefault="006A3347" w:rsidP="00885857">
      <w:pPr>
        <w:pStyle w:val="af5"/>
        <w:numPr>
          <w:ilvl w:val="0"/>
          <w:numId w:val="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Называть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признаки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предмета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(не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двух)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модели«имя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существительное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+</w:t>
      </w:r>
      <w:r w:rsidR="00EA795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имя прилагательное».</w:t>
      </w:r>
    </w:p>
    <w:p w:rsidR="00231BC2" w:rsidRPr="004B5B2E" w:rsidRDefault="00231BC2" w:rsidP="004B5B2E">
      <w:p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во 2 класс: 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ab/>
        <w:t>Слушание</w:t>
      </w:r>
    </w:p>
    <w:p w:rsidR="00231BC2" w:rsidRPr="004B5B2E" w:rsidRDefault="006A3347" w:rsidP="00885857">
      <w:pPr>
        <w:pStyle w:val="af5"/>
        <w:numPr>
          <w:ilvl w:val="0"/>
          <w:numId w:val="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прослушанный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диалог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3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реплик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социально-бытовую тему, устно отвечать на вопросы (не менее 2) по содержанию диалога.</w:t>
      </w:r>
    </w:p>
    <w:p w:rsidR="00231BC2" w:rsidRPr="004B5B2E" w:rsidRDefault="006A3347" w:rsidP="00885857">
      <w:pPr>
        <w:pStyle w:val="af5"/>
        <w:numPr>
          <w:ilvl w:val="0"/>
          <w:numId w:val="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 на слух монологическое высказывание объемом 2-3 предложения, описывающее ситуацию социально-бытового характера, устно отвечать на вопросы (не менее 2).</w:t>
      </w:r>
    </w:p>
    <w:p w:rsidR="006A3347" w:rsidRPr="004B5B2E" w:rsidRDefault="006A3347" w:rsidP="00885857">
      <w:pPr>
        <w:pStyle w:val="af5"/>
        <w:numPr>
          <w:ilvl w:val="0"/>
          <w:numId w:val="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Пониматьпрослушанныйхудожественныйтекстобъемомнеболее20-25слов,устно отвечать на вопросы (не менее 2) по содержанию текста.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ab/>
        <w:t>Говорение</w:t>
      </w:r>
    </w:p>
    <w:p w:rsidR="00231BC2" w:rsidRPr="004B5B2E" w:rsidRDefault="006A3347" w:rsidP="00885857">
      <w:pPr>
        <w:pStyle w:val="af5"/>
        <w:numPr>
          <w:ilvl w:val="0"/>
          <w:numId w:val="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 значение русского языка как государственного языка Российской Федерации.</w:t>
      </w:r>
    </w:p>
    <w:p w:rsidR="00231BC2" w:rsidRPr="004B5B2E" w:rsidRDefault="006A3347" w:rsidP="00885857">
      <w:pPr>
        <w:pStyle w:val="af5"/>
        <w:numPr>
          <w:ilvl w:val="0"/>
          <w:numId w:val="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Участвовать в диалоге объемом не менее 2 реплик в ситуациях учебного и социально-бытового общения, используя формулы русского речевого этикета.</w:t>
      </w:r>
    </w:p>
    <w:p w:rsidR="00231BC2" w:rsidRPr="004B5B2E" w:rsidRDefault="006A3347" w:rsidP="00885857">
      <w:pPr>
        <w:pStyle w:val="af5"/>
        <w:numPr>
          <w:ilvl w:val="0"/>
          <w:numId w:val="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составлять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3-5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простых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предложений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опорой на сюжетные рисунки.</w:t>
      </w:r>
    </w:p>
    <w:p w:rsidR="00231BC2" w:rsidRPr="004B5B2E" w:rsidRDefault="006A3347" w:rsidP="00885857">
      <w:pPr>
        <w:pStyle w:val="af5"/>
        <w:numPr>
          <w:ilvl w:val="0"/>
          <w:numId w:val="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составлять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набора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форм слов.</w:t>
      </w:r>
    </w:p>
    <w:p w:rsidR="006A3347" w:rsidRPr="004B5B2E" w:rsidRDefault="006A3347" w:rsidP="00885857">
      <w:pPr>
        <w:pStyle w:val="af5"/>
        <w:numPr>
          <w:ilvl w:val="0"/>
          <w:numId w:val="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 пересказывать прослушанный текст (объем исходного текста 20-25 слов) с соблюдением последовательности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событий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опорой на предложенные ключевые слова, рисунки.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ab/>
        <w:t>Чтение</w:t>
      </w:r>
    </w:p>
    <w:p w:rsidR="00231BC2" w:rsidRPr="004B5B2E" w:rsidRDefault="006A3347" w:rsidP="00885857">
      <w:pPr>
        <w:pStyle w:val="af5"/>
        <w:numPr>
          <w:ilvl w:val="0"/>
          <w:numId w:val="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Читать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вслух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более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20-25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соблюдением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интонации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соответствии со знаками препинания в конце предложения.</w:t>
      </w:r>
    </w:p>
    <w:p w:rsidR="00231BC2" w:rsidRPr="004B5B2E" w:rsidRDefault="006A3347" w:rsidP="00885857">
      <w:pPr>
        <w:pStyle w:val="af5"/>
        <w:numPr>
          <w:ilvl w:val="0"/>
          <w:numId w:val="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основное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содержание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прочитанного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текста,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отвечать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вопросы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(не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 2) по содержанию текста.</w:t>
      </w:r>
    </w:p>
    <w:p w:rsidR="006A3347" w:rsidRPr="004B5B2E" w:rsidRDefault="006A3347" w:rsidP="00885857">
      <w:pPr>
        <w:pStyle w:val="af5"/>
        <w:numPr>
          <w:ilvl w:val="0"/>
          <w:numId w:val="9"/>
        </w:num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Определять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последовательность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событий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прочитанном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тексте.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ind w:firstLine="561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Письмо</w:t>
      </w:r>
    </w:p>
    <w:p w:rsidR="006A3347" w:rsidRPr="004B5B2E" w:rsidRDefault="006A3347" w:rsidP="00885857">
      <w:pPr>
        <w:pStyle w:val="af5"/>
        <w:numPr>
          <w:ilvl w:val="0"/>
          <w:numId w:val="1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Правильно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списывать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(без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пропусков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искажений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букв)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слова,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предложения,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тексты объемом не более 20 слов.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ind w:firstLine="561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Фонетика.</w:t>
      </w:r>
      <w:r w:rsidR="00231BC2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Графика.</w:t>
      </w:r>
      <w:r w:rsidR="00231BC2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Лексика.</w:t>
      </w:r>
      <w:r w:rsidR="00231BC2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Грамматика</w:t>
      </w:r>
    </w:p>
    <w:p w:rsidR="00C149FC" w:rsidRPr="004B5B2E" w:rsidRDefault="006A3347" w:rsidP="00885857">
      <w:pPr>
        <w:pStyle w:val="af5"/>
        <w:numPr>
          <w:ilvl w:val="0"/>
          <w:numId w:val="1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Различать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гласные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согласные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звуки.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Различать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ударные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безударные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гласные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звуки.</w:t>
      </w:r>
    </w:p>
    <w:p w:rsidR="00C149FC" w:rsidRPr="004B5B2E" w:rsidRDefault="006A3347" w:rsidP="00885857">
      <w:pPr>
        <w:pStyle w:val="af5"/>
        <w:numPr>
          <w:ilvl w:val="0"/>
          <w:numId w:val="1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Определять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количество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слогов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слове;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делить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слоги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(простые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случаи: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без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стечения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согласных);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определять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ударный слог.</w:t>
      </w:r>
    </w:p>
    <w:p w:rsidR="00C149FC" w:rsidRPr="004B5B2E" w:rsidRDefault="006A3347" w:rsidP="00885857">
      <w:pPr>
        <w:pStyle w:val="af5"/>
        <w:numPr>
          <w:ilvl w:val="0"/>
          <w:numId w:val="1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Использовать знание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последовательности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букв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русского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алфавита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для</w:t>
      </w:r>
      <w:r w:rsidR="00231BC2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упорядочения списка слов.</w:t>
      </w:r>
    </w:p>
    <w:p w:rsidR="00C149FC" w:rsidRPr="004B5B2E" w:rsidRDefault="00C149FC" w:rsidP="00885857">
      <w:pPr>
        <w:pStyle w:val="af5"/>
        <w:numPr>
          <w:ilvl w:val="0"/>
          <w:numId w:val="1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Называть слова, входящие в </w:t>
      </w:r>
      <w:r w:rsidR="006A3347" w:rsidRPr="004B5B2E">
        <w:rPr>
          <w:color w:val="000000" w:themeColor="text1"/>
          <w:sz w:val="24"/>
          <w:szCs w:val="24"/>
        </w:rPr>
        <w:t>тематические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группы</w:t>
      </w:r>
      <w:r w:rsidRPr="004B5B2E">
        <w:rPr>
          <w:color w:val="000000" w:themeColor="text1"/>
          <w:sz w:val="24"/>
          <w:szCs w:val="24"/>
        </w:rPr>
        <w:t xml:space="preserve"> (например, </w:t>
      </w:r>
      <w:r w:rsidR="006A3347" w:rsidRPr="004B5B2E">
        <w:rPr>
          <w:color w:val="000000" w:themeColor="text1"/>
          <w:sz w:val="24"/>
          <w:szCs w:val="24"/>
        </w:rPr>
        <w:t>школьные принадлежности, транспорт, профессии, продукты).</w:t>
      </w:r>
    </w:p>
    <w:p w:rsidR="006A3347" w:rsidRPr="004B5B2E" w:rsidRDefault="006A3347" w:rsidP="00885857">
      <w:pPr>
        <w:pStyle w:val="af5"/>
        <w:numPr>
          <w:ilvl w:val="0"/>
          <w:numId w:val="1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lastRenderedPageBreak/>
        <w:t>Выделять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предложений.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 3 класс: 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6A3347" w:rsidRPr="004B5B2E" w:rsidRDefault="006A3347" w:rsidP="004B5B2E">
      <w:pPr>
        <w:tabs>
          <w:tab w:val="left" w:pos="564"/>
        </w:tabs>
        <w:spacing w:line="276" w:lineRule="auto"/>
        <w:ind w:firstLine="561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Слушание</w:t>
      </w:r>
    </w:p>
    <w:p w:rsidR="00C149FC" w:rsidRPr="004B5B2E" w:rsidRDefault="00C149FC" w:rsidP="00885857">
      <w:pPr>
        <w:pStyle w:val="af5"/>
        <w:numPr>
          <w:ilvl w:val="0"/>
          <w:numId w:val="11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Понимать на слух монологическое высказывание объемом </w:t>
      </w:r>
      <w:r w:rsidR="006A3347" w:rsidRPr="004B5B2E">
        <w:rPr>
          <w:color w:val="000000" w:themeColor="text1"/>
          <w:sz w:val="24"/>
          <w:szCs w:val="24"/>
        </w:rPr>
        <w:t>3-4 предложения, описывающее ситуацию социально-бытового характера.</w:t>
      </w:r>
    </w:p>
    <w:p w:rsidR="006A3347" w:rsidRPr="004B5B2E" w:rsidRDefault="00C149FC" w:rsidP="00885857">
      <w:pPr>
        <w:pStyle w:val="af5"/>
        <w:numPr>
          <w:ilvl w:val="0"/>
          <w:numId w:val="11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Понимать прослушанный </w:t>
      </w:r>
      <w:r w:rsidR="006A3347" w:rsidRPr="004B5B2E">
        <w:rPr>
          <w:color w:val="000000" w:themeColor="text1"/>
          <w:sz w:val="24"/>
          <w:szCs w:val="24"/>
        </w:rPr>
        <w:t>художественный</w:t>
      </w:r>
      <w:r w:rsidR="006A3347" w:rsidRPr="004B5B2E">
        <w:rPr>
          <w:color w:val="000000" w:themeColor="text1"/>
          <w:sz w:val="24"/>
          <w:szCs w:val="24"/>
        </w:rPr>
        <w:tab/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текст</w:t>
      </w:r>
      <w:r w:rsidRPr="004B5B2E">
        <w:rPr>
          <w:color w:val="000000" w:themeColor="text1"/>
          <w:sz w:val="24"/>
          <w:szCs w:val="24"/>
        </w:rPr>
        <w:t xml:space="preserve"> объемом </w:t>
      </w:r>
      <w:r w:rsidR="006A3347" w:rsidRPr="004B5B2E">
        <w:rPr>
          <w:color w:val="000000" w:themeColor="text1"/>
          <w:sz w:val="24"/>
          <w:szCs w:val="24"/>
        </w:rPr>
        <w:t>не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более 40-45 слов, отвечать на вопросы (не менее 3) по содержанию текста.</w:t>
      </w:r>
    </w:p>
    <w:p w:rsidR="006A3347" w:rsidRPr="004B5B2E" w:rsidRDefault="00C149FC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        </w:t>
      </w:r>
      <w:r w:rsidR="006A3347" w:rsidRPr="004B5B2E">
        <w:rPr>
          <w:b/>
          <w:color w:val="000000" w:themeColor="text1"/>
          <w:sz w:val="24"/>
          <w:szCs w:val="24"/>
        </w:rPr>
        <w:t>Говорение</w:t>
      </w:r>
    </w:p>
    <w:p w:rsidR="00C149FC" w:rsidRPr="004B5B2E" w:rsidRDefault="006A3347" w:rsidP="00885857">
      <w:pPr>
        <w:pStyle w:val="af5"/>
        <w:numPr>
          <w:ilvl w:val="0"/>
          <w:numId w:val="12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значение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русского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языка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как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государственного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языка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Российской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Федерации.</w:t>
      </w:r>
    </w:p>
    <w:p w:rsidR="00C149FC" w:rsidRPr="004B5B2E" w:rsidRDefault="006A3347" w:rsidP="00885857">
      <w:pPr>
        <w:pStyle w:val="af5"/>
        <w:numPr>
          <w:ilvl w:val="0"/>
          <w:numId w:val="12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Участвовать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диалоге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3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реплик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ситуациях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учебного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 социально-бытового общения, используя формулы русского речевого этикета.</w:t>
      </w:r>
    </w:p>
    <w:p w:rsidR="00C149FC" w:rsidRPr="004B5B2E" w:rsidRDefault="00C149FC" w:rsidP="00885857">
      <w:pPr>
        <w:pStyle w:val="af5"/>
        <w:numPr>
          <w:ilvl w:val="0"/>
          <w:numId w:val="12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Строить </w:t>
      </w:r>
      <w:r w:rsidR="006A3347" w:rsidRPr="004B5B2E">
        <w:rPr>
          <w:color w:val="000000" w:themeColor="text1"/>
          <w:sz w:val="24"/>
          <w:szCs w:val="24"/>
        </w:rPr>
        <w:t>устное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монологическое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высказывание</w:t>
      </w:r>
      <w:r w:rsidR="006A3347" w:rsidRPr="004B5B2E">
        <w:rPr>
          <w:color w:val="000000" w:themeColor="text1"/>
          <w:sz w:val="24"/>
          <w:szCs w:val="24"/>
        </w:rPr>
        <w:tab/>
        <w:t>(2-3предложения)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на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тему, связанную с ситуациями социально-бытового общения.</w:t>
      </w:r>
    </w:p>
    <w:p w:rsidR="006A3347" w:rsidRPr="004B5B2E" w:rsidRDefault="006A3347" w:rsidP="00885857">
      <w:pPr>
        <w:pStyle w:val="af5"/>
        <w:numPr>
          <w:ilvl w:val="0"/>
          <w:numId w:val="12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 пересказывать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прослушанный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(объем исходного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 40-45слов) с соблюдением последовательности событий.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ind w:firstLine="561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Чтение</w:t>
      </w:r>
    </w:p>
    <w:p w:rsidR="00C149FC" w:rsidRPr="004B5B2E" w:rsidRDefault="006A3347" w:rsidP="00885857">
      <w:pPr>
        <w:pStyle w:val="af5"/>
        <w:numPr>
          <w:ilvl w:val="0"/>
          <w:numId w:val="13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Читать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вслух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более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40-45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соблюдением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интонации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соответствии со знаками препинания в конце предложения.</w:t>
      </w:r>
    </w:p>
    <w:p w:rsidR="00C149FC" w:rsidRPr="004B5B2E" w:rsidRDefault="006A3347" w:rsidP="00885857">
      <w:pPr>
        <w:pStyle w:val="af5"/>
        <w:numPr>
          <w:ilvl w:val="0"/>
          <w:numId w:val="13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содержание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прочитанного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текста,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отвечать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вопросы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(не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3)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 содержанию текста.</w:t>
      </w:r>
    </w:p>
    <w:p w:rsidR="006A3347" w:rsidRPr="004B5B2E" w:rsidRDefault="006A3347" w:rsidP="00885857">
      <w:pPr>
        <w:pStyle w:val="af5"/>
        <w:numPr>
          <w:ilvl w:val="0"/>
          <w:numId w:val="13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Определять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тему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озаглавливать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текст,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отражая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его</w:t>
      </w:r>
      <w:r w:rsidR="00C149FC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тему.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ind w:firstLine="561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Письмо</w:t>
      </w:r>
    </w:p>
    <w:p w:rsidR="00987F9F" w:rsidRPr="004B5B2E" w:rsidRDefault="006A3347" w:rsidP="00885857">
      <w:pPr>
        <w:pStyle w:val="af5"/>
        <w:numPr>
          <w:ilvl w:val="0"/>
          <w:numId w:val="1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Письменно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составлять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предложений,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частей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текста.</w:t>
      </w:r>
    </w:p>
    <w:p w:rsidR="006A3347" w:rsidRPr="004B5B2E" w:rsidRDefault="006A3347" w:rsidP="00885857">
      <w:pPr>
        <w:pStyle w:val="af5"/>
        <w:numPr>
          <w:ilvl w:val="0"/>
          <w:numId w:val="1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Правильно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списывать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(без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пропусков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искажений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букв)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предложения,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тексты (объем не более 40 слов), применяя правила правописания: раздельное написание слов в предложении; знаки препинания в конце предложения; прописная буква в начале предложения, в именах и фамилиях людей, кличках животных.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ind w:firstLine="561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Лексика. Грамматика</w:t>
      </w:r>
    </w:p>
    <w:p w:rsidR="00987F9F" w:rsidRPr="004B5B2E" w:rsidRDefault="00987F9F" w:rsidP="00885857">
      <w:pPr>
        <w:pStyle w:val="af5"/>
        <w:numPr>
          <w:ilvl w:val="0"/>
          <w:numId w:val="15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Выявлять в </w:t>
      </w:r>
      <w:r w:rsidR="006A3347" w:rsidRPr="004B5B2E">
        <w:rPr>
          <w:color w:val="000000" w:themeColor="text1"/>
          <w:sz w:val="24"/>
          <w:szCs w:val="24"/>
        </w:rPr>
        <w:t>текст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многозначные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слова,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синонимы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и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антонимы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(простые случаи, без называния терминов).</w:t>
      </w:r>
    </w:p>
    <w:p w:rsidR="00987F9F" w:rsidRPr="004B5B2E" w:rsidRDefault="006A3347" w:rsidP="00885857">
      <w:pPr>
        <w:pStyle w:val="af5"/>
        <w:numPr>
          <w:ilvl w:val="0"/>
          <w:numId w:val="15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Находить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ряду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однокоренные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слова.</w:t>
      </w:r>
    </w:p>
    <w:p w:rsidR="006A3347" w:rsidRPr="004B5B2E" w:rsidRDefault="006A3347" w:rsidP="00885857">
      <w:pPr>
        <w:pStyle w:val="af5"/>
        <w:numPr>
          <w:ilvl w:val="0"/>
          <w:numId w:val="15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Распознавать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отвечающие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вопросы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«кто?»,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«что?»;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«какой?»,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«какая?»,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«какое?»,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«какие?»;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«что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делать?»,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«что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сделать?».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 4 класс: </w:t>
      </w:r>
    </w:p>
    <w:p w:rsidR="00D103D5" w:rsidRPr="004B5B2E" w:rsidRDefault="00D103D5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ab/>
        <w:t>Слушание</w:t>
      </w:r>
    </w:p>
    <w:p w:rsidR="006A3347" w:rsidRPr="004B5B2E" w:rsidRDefault="006A3347" w:rsidP="00885857">
      <w:pPr>
        <w:pStyle w:val="af5"/>
        <w:numPr>
          <w:ilvl w:val="0"/>
          <w:numId w:val="1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Понимать прослушанный художественный или научно-популярный текст объемом не </w:t>
      </w:r>
      <w:r w:rsidRPr="004B5B2E">
        <w:rPr>
          <w:color w:val="000000" w:themeColor="text1"/>
          <w:sz w:val="24"/>
          <w:szCs w:val="24"/>
        </w:rPr>
        <w:lastRenderedPageBreak/>
        <w:t>более 60-65 слов, отвечать на вопросы (не менее 3)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содержанию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прослушанного текста.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Говорение</w:t>
      </w:r>
    </w:p>
    <w:p w:rsidR="00987F9F" w:rsidRPr="004B5B2E" w:rsidRDefault="006A3347" w:rsidP="00885857">
      <w:pPr>
        <w:pStyle w:val="af5"/>
        <w:numPr>
          <w:ilvl w:val="0"/>
          <w:numId w:val="1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значение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русского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языка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как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государственного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языка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Российской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Федерации.</w:t>
      </w:r>
    </w:p>
    <w:p w:rsidR="00987F9F" w:rsidRPr="004B5B2E" w:rsidRDefault="006A3347" w:rsidP="00885857">
      <w:pPr>
        <w:pStyle w:val="af5"/>
        <w:numPr>
          <w:ilvl w:val="0"/>
          <w:numId w:val="1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Участвовать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диалоге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3реплик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ситуациях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учебного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 социально-бытового общения с использованием норм русского речевого этикета.</w:t>
      </w:r>
    </w:p>
    <w:p w:rsidR="00987F9F" w:rsidRPr="004B5B2E" w:rsidRDefault="006A3347" w:rsidP="00885857">
      <w:pPr>
        <w:pStyle w:val="af5"/>
        <w:numPr>
          <w:ilvl w:val="0"/>
          <w:numId w:val="1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Строить устное м</w:t>
      </w:r>
      <w:r w:rsidR="00987F9F" w:rsidRPr="004B5B2E">
        <w:rPr>
          <w:color w:val="000000" w:themeColor="text1"/>
          <w:sz w:val="24"/>
          <w:szCs w:val="24"/>
        </w:rPr>
        <w:t xml:space="preserve">онологическое высказывание (3-5 предложений) на </w:t>
      </w:r>
      <w:r w:rsidRPr="004B5B2E">
        <w:rPr>
          <w:color w:val="000000" w:themeColor="text1"/>
          <w:sz w:val="24"/>
          <w:szCs w:val="24"/>
        </w:rPr>
        <w:t>тему, связанную с ситуациями социально-бытового общения.</w:t>
      </w:r>
    </w:p>
    <w:p w:rsidR="006A3347" w:rsidRPr="004B5B2E" w:rsidRDefault="006A3347" w:rsidP="00885857">
      <w:pPr>
        <w:pStyle w:val="af5"/>
        <w:numPr>
          <w:ilvl w:val="0"/>
          <w:numId w:val="1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подробно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пересказывать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прочитанный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или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прослушанный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(объем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исходного текста 60-65 слов).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Чтение</w:t>
      </w:r>
    </w:p>
    <w:p w:rsidR="00987F9F" w:rsidRPr="004B5B2E" w:rsidRDefault="006A3347" w:rsidP="00885857">
      <w:pPr>
        <w:pStyle w:val="af5"/>
        <w:numPr>
          <w:ilvl w:val="0"/>
          <w:numId w:val="1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Читать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вслух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более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60-65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соблюдением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интонации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соответствии со знаками препинания в конце предложения.</w:t>
      </w:r>
    </w:p>
    <w:p w:rsidR="00987F9F" w:rsidRPr="004B5B2E" w:rsidRDefault="006A3347" w:rsidP="00885857">
      <w:pPr>
        <w:pStyle w:val="af5"/>
        <w:numPr>
          <w:ilvl w:val="0"/>
          <w:numId w:val="1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тексты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разных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типов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(описание,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повествование),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находить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тексте заданную информацию.</w:t>
      </w:r>
    </w:p>
    <w:p w:rsidR="006A3347" w:rsidRPr="004B5B2E" w:rsidRDefault="006A3347" w:rsidP="00885857">
      <w:pPr>
        <w:pStyle w:val="af5"/>
        <w:numPr>
          <w:ilvl w:val="0"/>
          <w:numId w:val="1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Определять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тему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основную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мысль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текста.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Составлять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план текста.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Письмо</w:t>
      </w:r>
    </w:p>
    <w:p w:rsidR="00987F9F" w:rsidRPr="004B5B2E" w:rsidRDefault="006A3347" w:rsidP="00885857">
      <w:pPr>
        <w:pStyle w:val="af5"/>
        <w:numPr>
          <w:ilvl w:val="0"/>
          <w:numId w:val="1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Писать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подробное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изложение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заданному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плану,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содержащему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3-4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пункта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(объем исходного текста 60-65 слов).</w:t>
      </w:r>
    </w:p>
    <w:p w:rsidR="006A3347" w:rsidRPr="004B5B2E" w:rsidRDefault="006A3347" w:rsidP="00885857">
      <w:pPr>
        <w:pStyle w:val="af5"/>
        <w:numPr>
          <w:ilvl w:val="0"/>
          <w:numId w:val="1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Правильно списывать слова, предложения, тексты объемом не более 60 слов, применяя правила правописания: проверяемые безударные гласные в корне слова; раздельное написание предлогов с именами существительными; прописная буква в географических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названиях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(случаи,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когда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перед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именем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собственным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стоят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</w:t>
      </w:r>
      <w:r w:rsidR="00987F9F" w:rsidRPr="004B5B2E">
        <w:rPr>
          <w:color w:val="000000" w:themeColor="text1"/>
          <w:sz w:val="24"/>
          <w:szCs w:val="24"/>
        </w:rPr>
        <w:t xml:space="preserve">: </w:t>
      </w:r>
      <w:r w:rsidRPr="004B5B2E">
        <w:rPr>
          <w:color w:val="000000" w:themeColor="text1"/>
          <w:sz w:val="24"/>
          <w:szCs w:val="24"/>
        </w:rPr>
        <w:t>страна, город,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река),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раздельное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написание не с глаголами.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Лексика. Грамматика</w:t>
      </w:r>
    </w:p>
    <w:p w:rsidR="00D103D5" w:rsidRPr="004B5B2E" w:rsidRDefault="006A3347" w:rsidP="00885857">
      <w:pPr>
        <w:pStyle w:val="af5"/>
        <w:numPr>
          <w:ilvl w:val="0"/>
          <w:numId w:val="1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Подбирать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синонимы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антонимы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словам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разных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частей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речи.</w:t>
      </w:r>
    </w:p>
    <w:p w:rsidR="00D103D5" w:rsidRPr="004B5B2E" w:rsidRDefault="006A3347" w:rsidP="00885857">
      <w:pPr>
        <w:pStyle w:val="af5"/>
        <w:numPr>
          <w:ilvl w:val="0"/>
          <w:numId w:val="1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Различать однокоренные слова и формы одного и того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же слова. Выделять в словах корень и окончание (простые случаи).</w:t>
      </w:r>
    </w:p>
    <w:p w:rsidR="00D103D5" w:rsidRPr="004B5B2E" w:rsidRDefault="00987F9F" w:rsidP="00885857">
      <w:pPr>
        <w:pStyle w:val="af5"/>
        <w:numPr>
          <w:ilvl w:val="0"/>
          <w:numId w:val="1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Определять род, число, </w:t>
      </w:r>
      <w:r w:rsidR="006A3347" w:rsidRPr="004B5B2E">
        <w:rPr>
          <w:color w:val="000000" w:themeColor="text1"/>
          <w:sz w:val="24"/>
          <w:szCs w:val="24"/>
        </w:rPr>
        <w:t>падеж</w:t>
      </w:r>
      <w:r w:rsidRPr="004B5B2E">
        <w:rPr>
          <w:color w:val="000000" w:themeColor="text1"/>
          <w:sz w:val="24"/>
          <w:szCs w:val="24"/>
        </w:rPr>
        <w:t xml:space="preserve"> имен существительных; склонять </w:t>
      </w:r>
      <w:r w:rsidR="006A3347" w:rsidRPr="004B5B2E">
        <w:rPr>
          <w:color w:val="000000" w:themeColor="text1"/>
          <w:sz w:val="24"/>
          <w:szCs w:val="24"/>
        </w:rPr>
        <w:t>имена существительные.</w:t>
      </w:r>
    </w:p>
    <w:p w:rsidR="00D103D5" w:rsidRPr="004B5B2E" w:rsidRDefault="006A3347" w:rsidP="00885857">
      <w:pPr>
        <w:pStyle w:val="af5"/>
        <w:numPr>
          <w:ilvl w:val="0"/>
          <w:numId w:val="1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Изменять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имена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прилагательные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падежам,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числам,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родам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(в</w:t>
      </w:r>
      <w:r w:rsidR="00987F9F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единственном числе) в соответствии с падежом, числом и родом имен существительных.</w:t>
      </w:r>
    </w:p>
    <w:p w:rsidR="00D103D5" w:rsidRPr="004B5B2E" w:rsidRDefault="006A3347" w:rsidP="00885857">
      <w:pPr>
        <w:pStyle w:val="af5"/>
        <w:numPr>
          <w:ilvl w:val="0"/>
          <w:numId w:val="1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Изменять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глаголы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временам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(простые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случаи),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прошедшем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времени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родам.</w:t>
      </w:r>
    </w:p>
    <w:p w:rsidR="00D103D5" w:rsidRPr="004B5B2E" w:rsidRDefault="006A3347" w:rsidP="00885857">
      <w:pPr>
        <w:pStyle w:val="af5"/>
        <w:numPr>
          <w:ilvl w:val="0"/>
          <w:numId w:val="1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Распознавать личные местоимения (в начальной форме). </w:t>
      </w:r>
    </w:p>
    <w:p w:rsidR="006A3347" w:rsidRPr="004B5B2E" w:rsidRDefault="006A3347" w:rsidP="00885857">
      <w:pPr>
        <w:pStyle w:val="af5"/>
        <w:numPr>
          <w:ilvl w:val="0"/>
          <w:numId w:val="1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Находить главные члены предложения.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 </w:t>
      </w: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 5 класс: 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Слушание</w:t>
      </w:r>
    </w:p>
    <w:p w:rsidR="006A3347" w:rsidRPr="004B5B2E" w:rsidRDefault="006A3347" w:rsidP="00885857">
      <w:pPr>
        <w:pStyle w:val="af5"/>
        <w:numPr>
          <w:ilvl w:val="0"/>
          <w:numId w:val="2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 прослушанный художественный или научно-популярный текст объемом не более 75-80 слов, отвечать на вопросы по содержанию прослушанного текста (не менее 3).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Говорение</w:t>
      </w:r>
    </w:p>
    <w:p w:rsidR="00D103D5" w:rsidRPr="004B5B2E" w:rsidRDefault="006A3347" w:rsidP="00885857">
      <w:pPr>
        <w:pStyle w:val="af5"/>
        <w:numPr>
          <w:ilvl w:val="0"/>
          <w:numId w:val="2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lastRenderedPageBreak/>
        <w:t>Понимать многообразие языков и культур на территории Российской Федерации, осознавать язык как одну из главных духовно-нравственных ценностей народа. Понимать роль русского языка как государственного языка Российской Федерации и языка межнационального общения.</w:t>
      </w:r>
    </w:p>
    <w:p w:rsidR="00D103D5" w:rsidRPr="004B5B2E" w:rsidRDefault="006A3347" w:rsidP="00885857">
      <w:pPr>
        <w:pStyle w:val="af5"/>
        <w:numPr>
          <w:ilvl w:val="0"/>
          <w:numId w:val="2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Участвовать в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диалоге объемомнеменее3репликвситуациях учебного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общения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 на основе жизненных наблюдений, соблюдать при письме и говорении правила русского речевого этикета.</w:t>
      </w:r>
    </w:p>
    <w:p w:rsidR="00D103D5" w:rsidRPr="004B5B2E" w:rsidRDefault="006A3347" w:rsidP="00885857">
      <w:pPr>
        <w:pStyle w:val="af5"/>
        <w:numPr>
          <w:ilvl w:val="0"/>
          <w:numId w:val="2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Строить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устное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монологическое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высказывание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(4-6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предложений)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учебной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или социально-бытовой ситуации общения.</w:t>
      </w:r>
    </w:p>
    <w:p w:rsidR="00D103D5" w:rsidRPr="004B5B2E" w:rsidRDefault="006A3347" w:rsidP="00885857">
      <w:pPr>
        <w:pStyle w:val="af5"/>
        <w:numPr>
          <w:ilvl w:val="0"/>
          <w:numId w:val="2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пересказывать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прочитанный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или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прослушанный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(объем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исходного текста не более 75-80 слов).</w:t>
      </w:r>
    </w:p>
    <w:p w:rsidR="006A3347" w:rsidRPr="004B5B2E" w:rsidRDefault="006A3347" w:rsidP="00885857">
      <w:pPr>
        <w:pStyle w:val="af5"/>
        <w:numPr>
          <w:ilvl w:val="0"/>
          <w:numId w:val="2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Осуществлять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выбор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языковых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средств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для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создания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высказывания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соответствии с целью, темой и коммуникативным замыслом.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ab/>
        <w:t>Чтение</w:t>
      </w:r>
    </w:p>
    <w:p w:rsidR="00D103D5" w:rsidRPr="004B5B2E" w:rsidRDefault="006A3347" w:rsidP="00885857">
      <w:pPr>
        <w:pStyle w:val="af5"/>
        <w:numPr>
          <w:ilvl w:val="0"/>
          <w:numId w:val="21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Читать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вслух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более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75-80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соблюдением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интонации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соответствии с пунктуационным оформлением текста.</w:t>
      </w:r>
    </w:p>
    <w:p w:rsidR="006A3347" w:rsidRPr="004B5B2E" w:rsidRDefault="006A3347" w:rsidP="00885857">
      <w:pPr>
        <w:pStyle w:val="af5"/>
        <w:numPr>
          <w:ilvl w:val="0"/>
          <w:numId w:val="21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Определять тему и основную мысль текста, озаглавливать текст с использованием темы или основной мысли.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ab/>
        <w:t>Письмо</w:t>
      </w:r>
    </w:p>
    <w:p w:rsidR="00D103D5" w:rsidRPr="004B5B2E" w:rsidRDefault="00D103D5" w:rsidP="00885857">
      <w:pPr>
        <w:pStyle w:val="af5"/>
        <w:numPr>
          <w:ilvl w:val="0"/>
          <w:numId w:val="22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Создавать небольшие письменные тексты (3-5 </w:t>
      </w:r>
      <w:r w:rsidR="006A3347" w:rsidRPr="004B5B2E">
        <w:rPr>
          <w:color w:val="000000" w:themeColor="text1"/>
          <w:sz w:val="24"/>
          <w:szCs w:val="24"/>
        </w:rPr>
        <w:t>предложений) в определенной ситуации общения по опорным вопросам.</w:t>
      </w:r>
    </w:p>
    <w:p w:rsidR="00D103D5" w:rsidRPr="004B5B2E" w:rsidRDefault="006A3347" w:rsidP="00885857">
      <w:pPr>
        <w:pStyle w:val="af5"/>
        <w:numPr>
          <w:ilvl w:val="0"/>
          <w:numId w:val="22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Подробно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передавать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письменной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форме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содержание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(объем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исходно</w:t>
      </w:r>
      <w:r w:rsidR="00D103D5" w:rsidRPr="004B5B2E">
        <w:rPr>
          <w:color w:val="000000" w:themeColor="text1"/>
          <w:sz w:val="24"/>
          <w:szCs w:val="24"/>
        </w:rPr>
        <w:t xml:space="preserve">го </w:t>
      </w:r>
      <w:r w:rsidRPr="004B5B2E">
        <w:rPr>
          <w:color w:val="000000" w:themeColor="text1"/>
          <w:sz w:val="24"/>
          <w:szCs w:val="24"/>
        </w:rPr>
        <w:t>текста не более 75-80 слов).</w:t>
      </w:r>
    </w:p>
    <w:p w:rsidR="00D103D5" w:rsidRPr="004B5B2E" w:rsidRDefault="006A3347" w:rsidP="00885857">
      <w:pPr>
        <w:pStyle w:val="af5"/>
        <w:numPr>
          <w:ilvl w:val="0"/>
          <w:numId w:val="22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Правильно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списывать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тексты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более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75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слов. Применять правила правописания: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безударные падежные окончания имен существительных (кроме существительных на «-мя», «-ий», «-ие», «ия», на «-ья», «-ье» во множественном числе, собственных имен существительных на «-ов», «-ин», «-ий»);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безударные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падежные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окончания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имен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прилагательных; безударные личные окончания глаголов.</w:t>
      </w:r>
    </w:p>
    <w:p w:rsidR="006A3347" w:rsidRPr="004B5B2E" w:rsidRDefault="006A3347" w:rsidP="00885857">
      <w:pPr>
        <w:pStyle w:val="af5"/>
        <w:numPr>
          <w:ilvl w:val="0"/>
          <w:numId w:val="22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Использовать знаки препинания в предложениях с однородными членами, связанными союзами «и», «а», «но», и без союзов.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Лексика. Грамматика</w:t>
      </w:r>
    </w:p>
    <w:p w:rsidR="00D103D5" w:rsidRPr="004B5B2E" w:rsidRDefault="006A3347" w:rsidP="00885857">
      <w:pPr>
        <w:pStyle w:val="af5"/>
        <w:numPr>
          <w:ilvl w:val="0"/>
          <w:numId w:val="23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Подбирать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предложенным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словам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синонимы,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антонимы.</w:t>
      </w:r>
    </w:p>
    <w:p w:rsidR="00D103D5" w:rsidRPr="004B5B2E" w:rsidRDefault="006A3347" w:rsidP="00885857">
      <w:pPr>
        <w:pStyle w:val="af5"/>
        <w:numPr>
          <w:ilvl w:val="0"/>
          <w:numId w:val="23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Употреблять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глаголы, имена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существительные,</w:t>
      </w:r>
      <w:r w:rsidR="00D103D5" w:rsidRPr="004B5B2E">
        <w:rPr>
          <w:color w:val="000000" w:themeColor="text1"/>
          <w:sz w:val="24"/>
          <w:szCs w:val="24"/>
        </w:rPr>
        <w:t xml:space="preserve"> имена </w:t>
      </w:r>
      <w:r w:rsidRPr="004B5B2E">
        <w:rPr>
          <w:color w:val="000000" w:themeColor="text1"/>
          <w:sz w:val="24"/>
          <w:szCs w:val="24"/>
        </w:rPr>
        <w:t>прилагательные, личные местоимения в речи.</w:t>
      </w:r>
    </w:p>
    <w:p w:rsidR="00D103D5" w:rsidRPr="004B5B2E" w:rsidRDefault="006A3347" w:rsidP="00885857">
      <w:pPr>
        <w:pStyle w:val="af5"/>
        <w:numPr>
          <w:ilvl w:val="0"/>
          <w:numId w:val="23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Употреблять имена существительные в соответствии с их морфологическими признаками (род, число, падеж).Употреблять имена прилагательные в соответствии с их морфологическими признаками (род, число, падеж).</w:t>
      </w:r>
    </w:p>
    <w:p w:rsidR="00D103D5" w:rsidRPr="004B5B2E" w:rsidRDefault="006A3347" w:rsidP="00885857">
      <w:pPr>
        <w:pStyle w:val="af5"/>
        <w:numPr>
          <w:ilvl w:val="0"/>
          <w:numId w:val="23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Употреблять глаголы в соответствии с их морфологическими признаками (время, лицо, число, род).</w:t>
      </w:r>
    </w:p>
    <w:p w:rsidR="006A3347" w:rsidRPr="004B5B2E" w:rsidRDefault="006A3347" w:rsidP="00885857">
      <w:pPr>
        <w:pStyle w:val="af5"/>
        <w:numPr>
          <w:ilvl w:val="0"/>
          <w:numId w:val="23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Составлять простые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распространенные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 сложные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предложения, состоящие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 двух простых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(сложносочиненные</w:t>
      </w:r>
      <w:r w:rsidR="00D103D5" w:rsidRPr="004B5B2E">
        <w:rPr>
          <w:color w:val="000000" w:themeColor="text1"/>
          <w:sz w:val="24"/>
          <w:szCs w:val="24"/>
        </w:rPr>
        <w:t xml:space="preserve"> союзами </w:t>
      </w:r>
      <w:r w:rsidRPr="004B5B2E">
        <w:rPr>
          <w:color w:val="000000" w:themeColor="text1"/>
          <w:sz w:val="24"/>
          <w:szCs w:val="24"/>
        </w:rPr>
        <w:t>«и»,«а»,«но»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бессоюзные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сложные</w:t>
      </w:r>
      <w:r w:rsidR="00D103D5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предложения без называния терминов).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Проверяемые умения, характеризующие уровень знания русского языка, </w:t>
      </w:r>
      <w:r w:rsidRPr="004B5B2E">
        <w:rPr>
          <w:b/>
          <w:color w:val="000000" w:themeColor="text1"/>
          <w:sz w:val="24"/>
          <w:szCs w:val="24"/>
        </w:rPr>
        <w:lastRenderedPageBreak/>
        <w:t xml:space="preserve">достаточный для освоения образовательных программ начального общего образования иностранными гражданами и лицами без гражданства, поступающими в 6 класс: </w:t>
      </w:r>
    </w:p>
    <w:p w:rsidR="00CE74A1" w:rsidRPr="004B5B2E" w:rsidRDefault="00CE74A1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CE74A1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 </w:t>
      </w:r>
      <w:r w:rsidR="00CE74A1" w:rsidRPr="004B5B2E">
        <w:rPr>
          <w:b/>
          <w:color w:val="000000" w:themeColor="text1"/>
          <w:sz w:val="24"/>
          <w:szCs w:val="24"/>
        </w:rPr>
        <w:tab/>
        <w:t>Слушание</w:t>
      </w:r>
    </w:p>
    <w:p w:rsidR="006A3347" w:rsidRPr="004B5B2E" w:rsidRDefault="006A3347" w:rsidP="00885857">
      <w:pPr>
        <w:pStyle w:val="af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 содержание прослушанных научно-учебных 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 менее 4).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Говорение</w:t>
      </w:r>
    </w:p>
    <w:p w:rsidR="00CE74A1" w:rsidRPr="004B5B2E" w:rsidRDefault="006A3347" w:rsidP="00885857">
      <w:pPr>
        <w:pStyle w:val="af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Объяснять многообразие языков и культур на территории Российской Федерации, осознавать язык как одну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CE74A1" w:rsidRPr="004B5B2E" w:rsidRDefault="006A3347" w:rsidP="00885857">
      <w:pPr>
        <w:pStyle w:val="af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Участвовать в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диалоге объемом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3 реплик в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ситуациях учебного общения и на основе жизненных наблюдений, соблюдать правила русского речевого этикета.</w:t>
      </w:r>
    </w:p>
    <w:p w:rsidR="00CE74A1" w:rsidRPr="004B5B2E" w:rsidRDefault="006A3347" w:rsidP="00885857">
      <w:pPr>
        <w:pStyle w:val="af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Создавать устные монологические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высказывания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 5 предложений на основе жизненных наблюдений, чтения научно-учебной, художественной и научно-популярной литературы.</w:t>
      </w:r>
    </w:p>
    <w:p w:rsidR="00CE74A1" w:rsidRPr="004B5B2E" w:rsidRDefault="006A3347" w:rsidP="00885857">
      <w:pPr>
        <w:pStyle w:val="af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пересказывать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прочитанный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или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прослушанный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более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90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слов.</w:t>
      </w:r>
    </w:p>
    <w:p w:rsidR="006A3347" w:rsidRPr="004B5B2E" w:rsidRDefault="006A3347" w:rsidP="00885857">
      <w:pPr>
        <w:pStyle w:val="af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Осуществлять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выбор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языковых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средств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для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создания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высказывания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соответствии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целью,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темой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коммуникативным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замыслом.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ab/>
        <w:t>Чтение</w:t>
      </w:r>
    </w:p>
    <w:p w:rsidR="00CE74A1" w:rsidRPr="004B5B2E" w:rsidRDefault="006A3347" w:rsidP="00885857">
      <w:pPr>
        <w:pStyle w:val="af5"/>
        <w:numPr>
          <w:ilvl w:val="0"/>
          <w:numId w:val="25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 содержание прочитанных научно-учебных, научно-популярного и художественных текстов различных функционально-</w:t>
      </w:r>
      <w:r w:rsidR="00CE74A1" w:rsidRPr="004B5B2E">
        <w:rPr>
          <w:color w:val="000000" w:themeColor="text1"/>
          <w:sz w:val="24"/>
          <w:szCs w:val="24"/>
        </w:rPr>
        <w:t xml:space="preserve">смысловых типов речи объемом не </w:t>
      </w:r>
      <w:r w:rsidRPr="004B5B2E">
        <w:rPr>
          <w:color w:val="000000" w:themeColor="text1"/>
          <w:sz w:val="24"/>
          <w:szCs w:val="24"/>
        </w:rPr>
        <w:t>более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90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слов: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устно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формулировать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тему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главную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мысль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текста;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отвечать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вопросы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 содержанию текста (не менее 4); составлять план.</w:t>
      </w:r>
    </w:p>
    <w:p w:rsidR="00CE74A1" w:rsidRPr="004B5B2E" w:rsidRDefault="006A3347" w:rsidP="00885857">
      <w:pPr>
        <w:pStyle w:val="af5"/>
        <w:numPr>
          <w:ilvl w:val="0"/>
          <w:numId w:val="25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A3347" w:rsidRPr="004B5B2E" w:rsidRDefault="006A3347" w:rsidP="00885857">
      <w:pPr>
        <w:pStyle w:val="af5"/>
        <w:numPr>
          <w:ilvl w:val="0"/>
          <w:numId w:val="25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Определять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принадлежность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функционально-смысловому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типу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речи.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Письмо</w:t>
      </w:r>
    </w:p>
    <w:p w:rsidR="00CE74A1" w:rsidRPr="004B5B2E" w:rsidRDefault="006A3347" w:rsidP="00885857">
      <w:pPr>
        <w:pStyle w:val="af5"/>
        <w:numPr>
          <w:ilvl w:val="0"/>
          <w:numId w:val="2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Передавать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 письменной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форме содержание исходного текста (объем исходного текста должен составлять не более 90 слов).</w:t>
      </w:r>
    </w:p>
    <w:p w:rsidR="00CE74A1" w:rsidRPr="004B5B2E" w:rsidRDefault="006A3347" w:rsidP="00885857">
      <w:pPr>
        <w:pStyle w:val="af5"/>
        <w:numPr>
          <w:ilvl w:val="0"/>
          <w:numId w:val="2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Создавать тексты-повествования с опорой на жизненный и читательский опыт; тексты с опорой на сюжетную картину объемом не менее 70 слов.</w:t>
      </w:r>
    </w:p>
    <w:p w:rsidR="00CE74A1" w:rsidRPr="004B5B2E" w:rsidRDefault="006A3347" w:rsidP="00885857">
      <w:pPr>
        <w:pStyle w:val="af5"/>
        <w:numPr>
          <w:ilvl w:val="0"/>
          <w:numId w:val="2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 при письме нормы современного русского литературного языка, в том числе во время списывания текста объемом 90-95 слов; соблюдать при письме правила речевого этикета.</w:t>
      </w:r>
    </w:p>
    <w:p w:rsidR="00CE74A1" w:rsidRPr="004B5B2E" w:rsidRDefault="006A3347" w:rsidP="00885857">
      <w:pPr>
        <w:pStyle w:val="af5"/>
        <w:numPr>
          <w:ilvl w:val="0"/>
          <w:numId w:val="2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Применять правила правописания неизменяемых приставок и приставок на -з (-с); корней с безударными проверяемыми гласными.</w:t>
      </w:r>
    </w:p>
    <w:p w:rsidR="00CE74A1" w:rsidRPr="004B5B2E" w:rsidRDefault="006A3347" w:rsidP="00885857">
      <w:pPr>
        <w:pStyle w:val="af5"/>
        <w:numPr>
          <w:ilvl w:val="0"/>
          <w:numId w:val="2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письме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правила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правописания: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безударных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окончаний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имен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существительных;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имен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прилагательных;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личных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окончаний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глаголов,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правописания собственных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имен</w:t>
      </w:r>
      <w:r w:rsidR="00CE74A1" w:rsidRPr="004B5B2E">
        <w:rPr>
          <w:color w:val="000000" w:themeColor="text1"/>
          <w:sz w:val="24"/>
          <w:szCs w:val="24"/>
        </w:rPr>
        <w:t xml:space="preserve">  </w:t>
      </w:r>
      <w:r w:rsidRPr="004B5B2E">
        <w:rPr>
          <w:color w:val="000000" w:themeColor="text1"/>
          <w:sz w:val="24"/>
          <w:szCs w:val="24"/>
        </w:rPr>
        <w:t>существительных;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слитного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раздельного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написания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 xml:space="preserve">глаголами. </w:t>
      </w:r>
    </w:p>
    <w:p w:rsidR="006A3347" w:rsidRPr="004B5B2E" w:rsidRDefault="006A3347" w:rsidP="00885857">
      <w:pPr>
        <w:pStyle w:val="af5"/>
        <w:numPr>
          <w:ilvl w:val="0"/>
          <w:numId w:val="26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письме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пунктуационные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правила: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тире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между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подлежащими сказуемым;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запятая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предложениях</w:t>
      </w:r>
      <w:r w:rsidR="00CE74A1" w:rsidRPr="004B5B2E">
        <w:rPr>
          <w:color w:val="000000" w:themeColor="text1"/>
          <w:sz w:val="24"/>
          <w:szCs w:val="24"/>
        </w:rPr>
        <w:t xml:space="preserve">  с </w:t>
      </w:r>
      <w:r w:rsidRPr="004B5B2E">
        <w:rPr>
          <w:color w:val="000000" w:themeColor="text1"/>
          <w:sz w:val="24"/>
          <w:szCs w:val="24"/>
        </w:rPr>
        <w:t>однородными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членами,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связанными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бессоюзной связью,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lastRenderedPageBreak/>
        <w:t>одиночным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союзом</w:t>
      </w:r>
      <w:r w:rsidR="00CE74A1" w:rsidRPr="004B5B2E">
        <w:rPr>
          <w:color w:val="000000" w:themeColor="text1"/>
          <w:sz w:val="24"/>
          <w:szCs w:val="24"/>
        </w:rPr>
        <w:t xml:space="preserve"> «</w:t>
      </w:r>
      <w:r w:rsidRPr="004B5B2E">
        <w:rPr>
          <w:color w:val="000000" w:themeColor="text1"/>
          <w:sz w:val="24"/>
          <w:szCs w:val="24"/>
        </w:rPr>
        <w:t>и</w:t>
      </w:r>
      <w:r w:rsidR="00CE74A1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>,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союзами</w:t>
      </w:r>
      <w:r w:rsidR="00CE74A1" w:rsidRPr="004B5B2E">
        <w:rPr>
          <w:color w:val="000000" w:themeColor="text1"/>
          <w:sz w:val="24"/>
          <w:szCs w:val="24"/>
        </w:rPr>
        <w:t xml:space="preserve"> «</w:t>
      </w:r>
      <w:r w:rsidRPr="004B5B2E">
        <w:rPr>
          <w:color w:val="000000" w:themeColor="text1"/>
          <w:sz w:val="24"/>
          <w:szCs w:val="24"/>
        </w:rPr>
        <w:t>а</w:t>
      </w:r>
      <w:r w:rsidR="00CE74A1" w:rsidRPr="004B5B2E">
        <w:rPr>
          <w:color w:val="000000" w:themeColor="text1"/>
          <w:sz w:val="24"/>
          <w:szCs w:val="24"/>
        </w:rPr>
        <w:t>», «</w:t>
      </w:r>
      <w:r w:rsidRPr="004B5B2E">
        <w:rPr>
          <w:color w:val="000000" w:themeColor="text1"/>
          <w:sz w:val="24"/>
          <w:szCs w:val="24"/>
        </w:rPr>
        <w:t>но</w:t>
      </w:r>
      <w:r w:rsidR="00CE74A1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>;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обращением;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сложных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предложениях,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состоящих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частей,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связанных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бессоюзной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связью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CE74A1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союзами</w:t>
      </w:r>
      <w:r w:rsidR="00CE74A1" w:rsidRPr="004B5B2E">
        <w:rPr>
          <w:color w:val="000000" w:themeColor="text1"/>
          <w:sz w:val="24"/>
          <w:szCs w:val="24"/>
        </w:rPr>
        <w:t xml:space="preserve"> «</w:t>
      </w:r>
      <w:r w:rsidRPr="004B5B2E">
        <w:rPr>
          <w:color w:val="000000" w:themeColor="text1"/>
          <w:sz w:val="24"/>
          <w:szCs w:val="24"/>
        </w:rPr>
        <w:t>и</w:t>
      </w:r>
      <w:r w:rsidR="00CE74A1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>,</w:t>
      </w:r>
      <w:r w:rsidR="00CE74A1" w:rsidRPr="004B5B2E">
        <w:rPr>
          <w:color w:val="000000" w:themeColor="text1"/>
          <w:sz w:val="24"/>
          <w:szCs w:val="24"/>
        </w:rPr>
        <w:t xml:space="preserve"> «</w:t>
      </w:r>
      <w:r w:rsidRPr="004B5B2E">
        <w:rPr>
          <w:color w:val="000000" w:themeColor="text1"/>
          <w:sz w:val="24"/>
          <w:szCs w:val="24"/>
        </w:rPr>
        <w:t>но</w:t>
      </w:r>
      <w:r w:rsidR="00CE74A1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>,</w:t>
      </w:r>
      <w:r w:rsidR="00CE74A1" w:rsidRPr="004B5B2E">
        <w:rPr>
          <w:color w:val="000000" w:themeColor="text1"/>
          <w:sz w:val="24"/>
          <w:szCs w:val="24"/>
        </w:rPr>
        <w:t xml:space="preserve"> «</w:t>
      </w:r>
      <w:r w:rsidRPr="004B5B2E">
        <w:rPr>
          <w:color w:val="000000" w:themeColor="text1"/>
          <w:sz w:val="24"/>
          <w:szCs w:val="24"/>
        </w:rPr>
        <w:t>а</w:t>
      </w:r>
      <w:r w:rsidR="00CE74A1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>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Лексика. Грамматика</w:t>
      </w:r>
    </w:p>
    <w:p w:rsidR="00777257" w:rsidRPr="004B5B2E" w:rsidRDefault="006A3347" w:rsidP="00885857">
      <w:pPr>
        <w:pStyle w:val="af5"/>
        <w:numPr>
          <w:ilvl w:val="0"/>
          <w:numId w:val="2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контексту).</w:t>
      </w:r>
    </w:p>
    <w:p w:rsidR="00777257" w:rsidRPr="004B5B2E" w:rsidRDefault="006A3347" w:rsidP="00885857">
      <w:pPr>
        <w:pStyle w:val="af5"/>
        <w:numPr>
          <w:ilvl w:val="0"/>
          <w:numId w:val="2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Употреблять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однозначные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многозначные</w:t>
      </w:r>
      <w:r w:rsidR="00777257" w:rsidRPr="004B5B2E">
        <w:rPr>
          <w:color w:val="000000" w:themeColor="text1"/>
          <w:sz w:val="24"/>
          <w:szCs w:val="24"/>
        </w:rPr>
        <w:t xml:space="preserve"> с</w:t>
      </w:r>
      <w:r w:rsidRPr="004B5B2E">
        <w:rPr>
          <w:color w:val="000000" w:themeColor="text1"/>
          <w:sz w:val="24"/>
          <w:szCs w:val="24"/>
        </w:rPr>
        <w:t>лова,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синонимы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антонимы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речи.</w:t>
      </w:r>
    </w:p>
    <w:p w:rsidR="00777257" w:rsidRPr="004B5B2E" w:rsidRDefault="006A3347" w:rsidP="00885857">
      <w:pPr>
        <w:pStyle w:val="af5"/>
        <w:numPr>
          <w:ilvl w:val="0"/>
          <w:numId w:val="2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 при письме и говорении нормы словоизменения, произношения имен существительных, постановки в них ударения, употребления несклоняемых имен существительных (на ограниченном объеме слов).</w:t>
      </w:r>
    </w:p>
    <w:p w:rsidR="00777257" w:rsidRPr="004B5B2E" w:rsidRDefault="006A3347" w:rsidP="00885857">
      <w:pPr>
        <w:pStyle w:val="af5"/>
        <w:numPr>
          <w:ilvl w:val="0"/>
          <w:numId w:val="2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 при письме и говорении нормы словоизменения, произношения имен прилагательных, постановки в них ударения (на ограниченном объеме слов).</w:t>
      </w:r>
    </w:p>
    <w:p w:rsidR="00777257" w:rsidRPr="004B5B2E" w:rsidRDefault="006A3347" w:rsidP="00885857">
      <w:pPr>
        <w:pStyle w:val="af5"/>
        <w:numPr>
          <w:ilvl w:val="0"/>
          <w:numId w:val="2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 при письме и говорении нормы словоизменения глаголов, постановки ударения в глагольных формах (на ограниченном объеме слов).</w:t>
      </w:r>
    </w:p>
    <w:p w:rsidR="006A3347" w:rsidRPr="004B5B2E" w:rsidRDefault="006A3347" w:rsidP="00885857">
      <w:pPr>
        <w:pStyle w:val="af5"/>
        <w:numPr>
          <w:ilvl w:val="0"/>
          <w:numId w:val="27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Распознавать и использовать в речи повествовательные, побудительные, вопросительные,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восклицательные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невосклицательные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предложения;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простые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сложные предложения; определять главные и второстепенные члены предложения, распространенные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нераспространенные;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основные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морфологические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средства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выражения подлежащего и сказуемого, второстепенных членов предложения; простые двусоставные предложения, осложненные однородными членами.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 </w:t>
      </w: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 7 класс: 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6A3347" w:rsidRPr="004B5B2E" w:rsidRDefault="0077725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Слушание</w:t>
      </w:r>
      <w:r w:rsidR="006A3347" w:rsidRPr="004B5B2E">
        <w:rPr>
          <w:b/>
          <w:color w:val="000000" w:themeColor="text1"/>
          <w:sz w:val="24"/>
          <w:szCs w:val="24"/>
        </w:rPr>
        <w:t xml:space="preserve"> </w:t>
      </w:r>
    </w:p>
    <w:p w:rsidR="006A3347" w:rsidRPr="004B5B2E" w:rsidRDefault="006A3347" w:rsidP="00885857">
      <w:pPr>
        <w:pStyle w:val="af5"/>
        <w:numPr>
          <w:ilvl w:val="0"/>
          <w:numId w:val="2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 содержание прослушанных научно-учебных и художественных текстов различных функционально-смысловых типов речи объемом не более 100 слов: устно формулировать тему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 главную мысль текста, отвечать на вопросы по содержанию текста.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Говорение</w:t>
      </w:r>
    </w:p>
    <w:p w:rsidR="00777257" w:rsidRPr="004B5B2E" w:rsidRDefault="006A3347" w:rsidP="00885857">
      <w:pPr>
        <w:pStyle w:val="af5"/>
        <w:numPr>
          <w:ilvl w:val="0"/>
          <w:numId w:val="2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Объяснять многообразие языков и культур на территории Российской Федерации, осознавать язык как одну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777257" w:rsidRPr="004B5B2E" w:rsidRDefault="006A3347" w:rsidP="00885857">
      <w:pPr>
        <w:pStyle w:val="af5"/>
        <w:numPr>
          <w:ilvl w:val="0"/>
          <w:numId w:val="2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Участвовать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диалоге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4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реплик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(побуждение к действию, обмен мнениями), соблюдать правила русского речевого этикета.</w:t>
      </w:r>
    </w:p>
    <w:p w:rsidR="00777257" w:rsidRPr="004B5B2E" w:rsidRDefault="006A3347" w:rsidP="00885857">
      <w:pPr>
        <w:pStyle w:val="af5"/>
        <w:numPr>
          <w:ilvl w:val="0"/>
          <w:numId w:val="2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Создавать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устные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монологические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высказывания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 xml:space="preserve">менее 6 предложений на основе жизненных наблюдений, чтения научно-учебной, научно- популярной и художественной литературы (монолог-описание, </w:t>
      </w:r>
      <w:r w:rsidR="00777257" w:rsidRPr="004B5B2E">
        <w:rPr>
          <w:color w:val="000000" w:themeColor="text1"/>
          <w:sz w:val="24"/>
          <w:szCs w:val="24"/>
        </w:rPr>
        <w:t>монолог-</w:t>
      </w:r>
      <w:r w:rsidRPr="004B5B2E">
        <w:rPr>
          <w:color w:val="000000" w:themeColor="text1"/>
          <w:sz w:val="24"/>
          <w:szCs w:val="24"/>
        </w:rPr>
        <w:t>повествование, монолог-рассуждение).</w:t>
      </w:r>
    </w:p>
    <w:p w:rsidR="00777257" w:rsidRPr="004B5B2E" w:rsidRDefault="006A3347" w:rsidP="00885857">
      <w:pPr>
        <w:pStyle w:val="af5"/>
        <w:numPr>
          <w:ilvl w:val="0"/>
          <w:numId w:val="2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Устно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пересказывать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прочитанный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или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прослушанный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более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100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слов.</w:t>
      </w:r>
    </w:p>
    <w:p w:rsidR="006A3347" w:rsidRPr="004B5B2E" w:rsidRDefault="006A3347" w:rsidP="00885857">
      <w:pPr>
        <w:pStyle w:val="af5"/>
        <w:numPr>
          <w:ilvl w:val="0"/>
          <w:numId w:val="28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Осуще</w:t>
      </w:r>
      <w:r w:rsidR="00777257" w:rsidRPr="004B5B2E">
        <w:rPr>
          <w:color w:val="000000" w:themeColor="text1"/>
          <w:sz w:val="24"/>
          <w:szCs w:val="24"/>
        </w:rPr>
        <w:t xml:space="preserve">ствлять </w:t>
      </w:r>
      <w:r w:rsidRPr="004B5B2E">
        <w:rPr>
          <w:color w:val="000000" w:themeColor="text1"/>
          <w:sz w:val="24"/>
          <w:szCs w:val="24"/>
        </w:rPr>
        <w:t>выбор</w:t>
      </w:r>
      <w:r w:rsidR="00777257" w:rsidRPr="004B5B2E">
        <w:rPr>
          <w:color w:val="000000" w:themeColor="text1"/>
          <w:sz w:val="24"/>
          <w:szCs w:val="24"/>
        </w:rPr>
        <w:t xml:space="preserve"> языковых средств для создания </w:t>
      </w:r>
      <w:r w:rsidRPr="004B5B2E">
        <w:rPr>
          <w:color w:val="000000" w:themeColor="text1"/>
          <w:sz w:val="24"/>
          <w:szCs w:val="24"/>
        </w:rPr>
        <w:t>высказывания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соответствии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целью,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темой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коммуникативным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замыслом.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Чтение</w:t>
      </w:r>
    </w:p>
    <w:p w:rsidR="00777257" w:rsidRPr="004B5B2E" w:rsidRDefault="006A3347" w:rsidP="00885857">
      <w:pPr>
        <w:pStyle w:val="af5"/>
        <w:numPr>
          <w:ilvl w:val="0"/>
          <w:numId w:val="2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Понимать содержание прочитанных научно-учебных, научно-популярных и </w:t>
      </w:r>
      <w:r w:rsidRPr="004B5B2E">
        <w:rPr>
          <w:color w:val="000000" w:themeColor="text1"/>
          <w:sz w:val="24"/>
          <w:szCs w:val="24"/>
        </w:rPr>
        <w:lastRenderedPageBreak/>
        <w:t>художественных текстов различных функционально-смысловых типов речи объемом не более 100 слов: устно и письменно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формулировать тему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 главную мысль текста, отвечать на вопросы по содержанию текста (не менее 4); составлять план.</w:t>
      </w:r>
    </w:p>
    <w:p w:rsidR="00777257" w:rsidRPr="004B5B2E" w:rsidRDefault="006A3347" w:rsidP="00885857">
      <w:pPr>
        <w:pStyle w:val="af5"/>
        <w:numPr>
          <w:ilvl w:val="0"/>
          <w:numId w:val="2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77257" w:rsidRPr="004B5B2E" w:rsidRDefault="006A3347" w:rsidP="00885857">
      <w:pPr>
        <w:pStyle w:val="af5"/>
        <w:numPr>
          <w:ilvl w:val="0"/>
          <w:numId w:val="2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Определять принадлежность текста к определенному функционально- смысловому типу речи; находить в тексте описание внешности человека, помещения, природы, местности, действий.</w:t>
      </w:r>
    </w:p>
    <w:p w:rsidR="006A3347" w:rsidRPr="004B5B2E" w:rsidRDefault="006A3347" w:rsidP="00885857">
      <w:pPr>
        <w:pStyle w:val="af5"/>
        <w:numPr>
          <w:ilvl w:val="0"/>
          <w:numId w:val="29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Представл</w:t>
      </w:r>
      <w:r w:rsidR="00777257" w:rsidRPr="004B5B2E">
        <w:rPr>
          <w:color w:val="000000" w:themeColor="text1"/>
          <w:sz w:val="24"/>
          <w:szCs w:val="24"/>
        </w:rPr>
        <w:t xml:space="preserve">ять содержание прочитанного научно- </w:t>
      </w:r>
      <w:r w:rsidRPr="004B5B2E">
        <w:rPr>
          <w:color w:val="000000" w:themeColor="text1"/>
          <w:sz w:val="24"/>
          <w:szCs w:val="24"/>
        </w:rPr>
        <w:t>учебного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текста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виде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таблицы,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схемы.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Письмо</w:t>
      </w:r>
    </w:p>
    <w:p w:rsidR="00D376C3" w:rsidRPr="004B5B2E" w:rsidRDefault="006A3347" w:rsidP="00885857">
      <w:pPr>
        <w:pStyle w:val="af5"/>
        <w:numPr>
          <w:ilvl w:val="0"/>
          <w:numId w:val="3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Передавать в письменной форме подробно и сжато содержание прочитанных научно-учебных и художественных текстов различных функционально-смысловых типов речи (объем исходного текста должен составлять не более 110 слов).</w:t>
      </w:r>
    </w:p>
    <w:p w:rsidR="00D376C3" w:rsidRPr="004B5B2E" w:rsidRDefault="006A3347" w:rsidP="00885857">
      <w:pPr>
        <w:pStyle w:val="af5"/>
        <w:numPr>
          <w:ilvl w:val="0"/>
          <w:numId w:val="3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Создавать тексты различных функционально-смысловых типов речи (повествование,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описание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внешности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человека,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помещения,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природы,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местности,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действий) с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опорой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жизненный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читательский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опыт;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произведение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искусства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объемом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менее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90 слов.</w:t>
      </w:r>
    </w:p>
    <w:p w:rsidR="00D376C3" w:rsidRPr="004B5B2E" w:rsidRDefault="006A3347" w:rsidP="00885857">
      <w:pPr>
        <w:pStyle w:val="af5"/>
        <w:numPr>
          <w:ilvl w:val="0"/>
          <w:numId w:val="3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 при письме нормы современного русского литературного языка, в том числе во время списывания текста объемом 100-110 слов; соблюдать при письме правила русского речевого этикета.</w:t>
      </w:r>
    </w:p>
    <w:p w:rsidR="00D376C3" w:rsidRPr="004B5B2E" w:rsidRDefault="006A3347" w:rsidP="00885857">
      <w:pPr>
        <w:pStyle w:val="af5"/>
        <w:numPr>
          <w:ilvl w:val="0"/>
          <w:numId w:val="3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Применять правила правописания неизменяемых приставок и приставок на -з (-с), гласных в приставках пре- и при-; корней с безударными проверяемыми гласными.</w:t>
      </w:r>
    </w:p>
    <w:p w:rsidR="00D376C3" w:rsidRPr="004B5B2E" w:rsidRDefault="006A3347" w:rsidP="00885857">
      <w:pPr>
        <w:pStyle w:val="af5"/>
        <w:numPr>
          <w:ilvl w:val="0"/>
          <w:numId w:val="3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 правила правописания: безударных окончаний имен существительных; имен прилагательных; личных окончаний глаголов, правописания собственных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имен существительных; слитного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раздельного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написания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глаголами; ь в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формах глагола повелительного наклонения.</w:t>
      </w:r>
    </w:p>
    <w:p w:rsidR="00D376C3" w:rsidRPr="004B5B2E" w:rsidRDefault="006A3347" w:rsidP="00885857">
      <w:pPr>
        <w:pStyle w:val="af5"/>
        <w:numPr>
          <w:ilvl w:val="0"/>
          <w:numId w:val="3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письме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правила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слитного,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раздельного</w:t>
      </w:r>
      <w:r w:rsidR="00777257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правописания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имен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числительных;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окончаний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имен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числительных.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</w:p>
    <w:p w:rsidR="00D376C3" w:rsidRPr="004B5B2E" w:rsidRDefault="006A3347" w:rsidP="00885857">
      <w:pPr>
        <w:pStyle w:val="af5"/>
        <w:numPr>
          <w:ilvl w:val="0"/>
          <w:numId w:val="3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 при письме правила правописания местоимений с не и ни, слитного, раздельного и дефисного написания местоимений.</w:t>
      </w:r>
    </w:p>
    <w:p w:rsidR="006A3347" w:rsidRPr="004B5B2E" w:rsidRDefault="006A3347" w:rsidP="00885857">
      <w:pPr>
        <w:pStyle w:val="af5"/>
        <w:numPr>
          <w:ilvl w:val="0"/>
          <w:numId w:val="30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</w:t>
      </w:r>
      <w:r w:rsidR="00D376C3" w:rsidRPr="004B5B2E">
        <w:rPr>
          <w:color w:val="000000" w:themeColor="text1"/>
          <w:sz w:val="24"/>
          <w:szCs w:val="24"/>
        </w:rPr>
        <w:t>«</w:t>
      </w:r>
      <w:r w:rsidRPr="004B5B2E">
        <w:rPr>
          <w:color w:val="000000" w:themeColor="text1"/>
          <w:sz w:val="24"/>
          <w:szCs w:val="24"/>
        </w:rPr>
        <w:t>и</w:t>
      </w:r>
      <w:r w:rsidR="00D376C3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 xml:space="preserve">, союзами </w:t>
      </w:r>
      <w:r w:rsidR="00D376C3" w:rsidRPr="004B5B2E">
        <w:rPr>
          <w:color w:val="000000" w:themeColor="text1"/>
          <w:sz w:val="24"/>
          <w:szCs w:val="24"/>
        </w:rPr>
        <w:t>«</w:t>
      </w:r>
      <w:r w:rsidRPr="004B5B2E">
        <w:rPr>
          <w:color w:val="000000" w:themeColor="text1"/>
          <w:sz w:val="24"/>
          <w:szCs w:val="24"/>
        </w:rPr>
        <w:t>а</w:t>
      </w:r>
      <w:r w:rsidR="00D376C3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 xml:space="preserve">, </w:t>
      </w:r>
      <w:r w:rsidR="00D376C3" w:rsidRPr="004B5B2E">
        <w:rPr>
          <w:color w:val="000000" w:themeColor="text1"/>
          <w:sz w:val="24"/>
          <w:szCs w:val="24"/>
        </w:rPr>
        <w:t>«</w:t>
      </w:r>
      <w:r w:rsidRPr="004B5B2E">
        <w:rPr>
          <w:color w:val="000000" w:themeColor="text1"/>
          <w:sz w:val="24"/>
          <w:szCs w:val="24"/>
        </w:rPr>
        <w:t>но</w:t>
      </w:r>
      <w:r w:rsidR="00D376C3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>; с обращением; в сложных предложениях, состоящих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частей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,связанных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бессоюзной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 xml:space="preserve">связью и союзами </w:t>
      </w:r>
      <w:r w:rsidR="00D376C3" w:rsidRPr="004B5B2E">
        <w:rPr>
          <w:color w:val="000000" w:themeColor="text1"/>
          <w:sz w:val="24"/>
          <w:szCs w:val="24"/>
        </w:rPr>
        <w:t>«</w:t>
      </w:r>
      <w:r w:rsidRPr="004B5B2E">
        <w:rPr>
          <w:color w:val="000000" w:themeColor="text1"/>
          <w:sz w:val="24"/>
          <w:szCs w:val="24"/>
        </w:rPr>
        <w:t>и</w:t>
      </w:r>
      <w:r w:rsidR="00D376C3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 xml:space="preserve">, </w:t>
      </w:r>
      <w:r w:rsidR="00D376C3" w:rsidRPr="004B5B2E">
        <w:rPr>
          <w:color w:val="000000" w:themeColor="text1"/>
          <w:sz w:val="24"/>
          <w:szCs w:val="24"/>
        </w:rPr>
        <w:t>«</w:t>
      </w:r>
      <w:r w:rsidRPr="004B5B2E">
        <w:rPr>
          <w:color w:val="000000" w:themeColor="text1"/>
          <w:sz w:val="24"/>
          <w:szCs w:val="24"/>
        </w:rPr>
        <w:t>но</w:t>
      </w:r>
      <w:r w:rsidR="00D376C3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 xml:space="preserve">, </w:t>
      </w:r>
      <w:r w:rsidR="00D376C3" w:rsidRPr="004B5B2E">
        <w:rPr>
          <w:color w:val="000000" w:themeColor="text1"/>
          <w:sz w:val="24"/>
          <w:szCs w:val="24"/>
        </w:rPr>
        <w:t>«</w:t>
      </w:r>
      <w:r w:rsidRPr="004B5B2E">
        <w:rPr>
          <w:color w:val="000000" w:themeColor="text1"/>
          <w:sz w:val="24"/>
          <w:szCs w:val="24"/>
        </w:rPr>
        <w:t>а</w:t>
      </w:r>
      <w:r w:rsidR="00D376C3" w:rsidRPr="004B5B2E">
        <w:rPr>
          <w:color w:val="000000" w:themeColor="text1"/>
          <w:sz w:val="24"/>
          <w:szCs w:val="24"/>
        </w:rPr>
        <w:t>»</w:t>
      </w:r>
      <w:r w:rsidRPr="004B5B2E">
        <w:rPr>
          <w:color w:val="000000" w:themeColor="text1"/>
          <w:sz w:val="24"/>
          <w:szCs w:val="24"/>
        </w:rPr>
        <w:t>.</w:t>
      </w:r>
    </w:p>
    <w:p w:rsidR="006A3347" w:rsidRPr="004B5B2E" w:rsidRDefault="006A3347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ab/>
      </w:r>
      <w:r w:rsidRPr="004B5B2E">
        <w:rPr>
          <w:b/>
          <w:color w:val="000000" w:themeColor="text1"/>
          <w:sz w:val="24"/>
          <w:szCs w:val="24"/>
        </w:rPr>
        <w:t>Лексика. Грамматика</w:t>
      </w:r>
    </w:p>
    <w:p w:rsidR="00D376C3" w:rsidRPr="004B5B2E" w:rsidRDefault="006A3347" w:rsidP="00885857">
      <w:pPr>
        <w:pStyle w:val="af5"/>
        <w:numPr>
          <w:ilvl w:val="0"/>
          <w:numId w:val="31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Употреблять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соответствии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их значением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речевой ситуацией.</w:t>
      </w:r>
    </w:p>
    <w:p w:rsidR="00D376C3" w:rsidRPr="004B5B2E" w:rsidRDefault="00D376C3" w:rsidP="00885857">
      <w:pPr>
        <w:pStyle w:val="af5"/>
        <w:numPr>
          <w:ilvl w:val="0"/>
          <w:numId w:val="31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Соблюдать </w:t>
      </w:r>
      <w:r w:rsidR="006A3347" w:rsidRPr="004B5B2E">
        <w:rPr>
          <w:color w:val="000000" w:themeColor="text1"/>
          <w:sz w:val="24"/>
          <w:szCs w:val="24"/>
        </w:rPr>
        <w:t>нормы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словоизменения,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нормы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произношения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имен</w:t>
      </w:r>
      <w:r w:rsidRPr="004B5B2E">
        <w:rPr>
          <w:color w:val="000000" w:themeColor="text1"/>
          <w:sz w:val="24"/>
          <w:szCs w:val="24"/>
        </w:rPr>
        <w:t xml:space="preserve"> </w:t>
      </w:r>
      <w:r w:rsidR="006A3347" w:rsidRPr="004B5B2E">
        <w:rPr>
          <w:color w:val="000000" w:themeColor="text1"/>
          <w:sz w:val="24"/>
          <w:szCs w:val="24"/>
        </w:rPr>
        <w:t>существительных, постановки ударения в именах существительных.</w:t>
      </w:r>
    </w:p>
    <w:p w:rsidR="00D376C3" w:rsidRPr="004B5B2E" w:rsidRDefault="006A3347" w:rsidP="00885857">
      <w:pPr>
        <w:pStyle w:val="af5"/>
        <w:numPr>
          <w:ilvl w:val="0"/>
          <w:numId w:val="31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 нормы словообразования, нормы произношения имен прилагательных, постановки ударения в именах прилагательных.</w:t>
      </w:r>
    </w:p>
    <w:p w:rsidR="00D376C3" w:rsidRPr="004B5B2E" w:rsidRDefault="006A3347" w:rsidP="00885857">
      <w:pPr>
        <w:pStyle w:val="af5"/>
        <w:numPr>
          <w:ilvl w:val="0"/>
          <w:numId w:val="31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Уметь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склонять числительные.</w:t>
      </w:r>
    </w:p>
    <w:p w:rsidR="00D376C3" w:rsidRPr="004B5B2E" w:rsidRDefault="006A3347" w:rsidP="00885857">
      <w:pPr>
        <w:pStyle w:val="af5"/>
        <w:numPr>
          <w:ilvl w:val="0"/>
          <w:numId w:val="31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Употреблять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местоимения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соответствии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их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морфологическими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признаками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 требованиями русского речевого этикета.</w:t>
      </w:r>
    </w:p>
    <w:p w:rsidR="006A3347" w:rsidRPr="004B5B2E" w:rsidRDefault="006A3347" w:rsidP="00885857">
      <w:pPr>
        <w:pStyle w:val="af5"/>
        <w:numPr>
          <w:ilvl w:val="0"/>
          <w:numId w:val="31"/>
        </w:num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Употреблять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глаголы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изъявительном, условном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повелительном</w:t>
      </w:r>
      <w:r w:rsidR="00D376C3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наклонении.</w:t>
      </w:r>
    </w:p>
    <w:p w:rsidR="008479B9" w:rsidRPr="004B5B2E" w:rsidRDefault="008479B9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lastRenderedPageBreak/>
        <w:t xml:space="preserve"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 8 класс: </w:t>
      </w:r>
    </w:p>
    <w:p w:rsidR="008479B9" w:rsidRPr="004B5B2E" w:rsidRDefault="008479B9" w:rsidP="004B5B2E">
      <w:pPr>
        <w:tabs>
          <w:tab w:val="left" w:pos="564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Слушание </w:t>
      </w:r>
    </w:p>
    <w:p w:rsidR="008479B9" w:rsidRPr="004B5B2E" w:rsidRDefault="008479B9" w:rsidP="00885857">
      <w:pPr>
        <w:pStyle w:val="af5"/>
        <w:widowControl/>
        <w:numPr>
          <w:ilvl w:val="0"/>
          <w:numId w:val="32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Понимать содержание прослушанных публицистических текстов (рассуждение-доказательство, рассуждение-объяснение, рассуждение-размышление) объёмом не более 120 слов: устно формулировать тему и главную мысль текста; отвечать на вопросы по содержанию текста</w:t>
      </w:r>
      <w:r w:rsidR="0011778D" w:rsidRPr="004B5B2E">
        <w:rPr>
          <w:color w:val="000000" w:themeColor="text1"/>
          <w:sz w:val="24"/>
          <w:szCs w:val="24"/>
        </w:rPr>
        <w:t>.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Говорение </w:t>
      </w:r>
    </w:p>
    <w:p w:rsidR="008479B9" w:rsidRPr="004B5B2E" w:rsidRDefault="008479B9" w:rsidP="00885857">
      <w:pPr>
        <w:pStyle w:val="af5"/>
        <w:widowControl/>
        <w:numPr>
          <w:ilvl w:val="0"/>
          <w:numId w:val="32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Объяснять многообразие языков и культур на территории Российской Федерации, осознавать язык как одну из главных духовно нравственных ценностей народа. Объяснять роль русского языка как государственного языка Российской Федерации и языка меж национального общения </w:t>
      </w:r>
    </w:p>
    <w:p w:rsidR="008479B9" w:rsidRPr="004B5B2E" w:rsidRDefault="008479B9" w:rsidP="00885857">
      <w:pPr>
        <w:pStyle w:val="af5"/>
        <w:widowControl/>
        <w:numPr>
          <w:ilvl w:val="0"/>
          <w:numId w:val="32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Участвовать в диалоге объёмом не менее 5 реплик на основе жизненных наблюдений, соблюдать правила русского речевого этикета </w:t>
      </w:r>
    </w:p>
    <w:p w:rsidR="008479B9" w:rsidRPr="004B5B2E" w:rsidRDefault="008479B9" w:rsidP="00885857">
      <w:pPr>
        <w:pStyle w:val="af5"/>
        <w:widowControl/>
        <w:numPr>
          <w:ilvl w:val="0"/>
          <w:numId w:val="32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Владеть различными видами диалога: диалог – запрос информации, диалог – сообщение информации </w:t>
      </w:r>
    </w:p>
    <w:p w:rsidR="008479B9" w:rsidRPr="004B5B2E" w:rsidRDefault="008479B9" w:rsidP="00885857">
      <w:pPr>
        <w:pStyle w:val="af5"/>
        <w:widowControl/>
        <w:numPr>
          <w:ilvl w:val="0"/>
          <w:numId w:val="32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</w:t>
      </w:r>
    </w:p>
    <w:p w:rsidR="008479B9" w:rsidRPr="004B5B2E" w:rsidRDefault="008479B9" w:rsidP="00885857">
      <w:pPr>
        <w:pStyle w:val="af5"/>
        <w:widowControl/>
        <w:numPr>
          <w:ilvl w:val="0"/>
          <w:numId w:val="32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Устно пересказывать прослушанный или прочитанный текст объёмом не более 120 слов. Осуществлять выбор языковых средств для создания высказывания в соответствии с целью, темой и коммуникативным замыслом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Чтение </w:t>
      </w:r>
    </w:p>
    <w:p w:rsidR="008479B9" w:rsidRPr="004B5B2E" w:rsidRDefault="008479B9" w:rsidP="00885857">
      <w:pPr>
        <w:pStyle w:val="af5"/>
        <w:widowControl/>
        <w:numPr>
          <w:ilvl w:val="0"/>
          <w:numId w:val="33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Понимать содержание прочитанных научно-популярных, публицистических текстов (рассуждение-доказательство, рассуждение-объяснение, рассуждение-размышление) объёмом не более 120 слов: устно формулировать тему и главную мысль текста; отвечать на вопросы по содержанию текста; составлять план </w:t>
      </w:r>
    </w:p>
    <w:p w:rsidR="008479B9" w:rsidRPr="004B5B2E" w:rsidRDefault="008479B9" w:rsidP="00885857">
      <w:pPr>
        <w:pStyle w:val="af5"/>
        <w:widowControl/>
        <w:numPr>
          <w:ilvl w:val="0"/>
          <w:numId w:val="33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Выделять главную и второстепенную информацию в тексте </w:t>
      </w:r>
    </w:p>
    <w:p w:rsidR="008479B9" w:rsidRPr="004B5B2E" w:rsidRDefault="008479B9" w:rsidP="00885857">
      <w:pPr>
        <w:pStyle w:val="af5"/>
        <w:widowControl/>
        <w:numPr>
          <w:ilvl w:val="0"/>
          <w:numId w:val="33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Представлять содержание научно-учебного текста в виде таблицы, схемы </w:t>
      </w:r>
    </w:p>
    <w:p w:rsidR="008479B9" w:rsidRPr="004B5B2E" w:rsidRDefault="008479B9" w:rsidP="00885857">
      <w:pPr>
        <w:pStyle w:val="af5"/>
        <w:widowControl/>
        <w:numPr>
          <w:ilvl w:val="0"/>
          <w:numId w:val="33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микротем и абзацев </w:t>
      </w:r>
    </w:p>
    <w:p w:rsidR="008479B9" w:rsidRPr="004B5B2E" w:rsidRDefault="008479B9" w:rsidP="00885857">
      <w:pPr>
        <w:pStyle w:val="af5"/>
        <w:widowControl/>
        <w:numPr>
          <w:ilvl w:val="0"/>
          <w:numId w:val="33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Письмо </w:t>
      </w:r>
    </w:p>
    <w:p w:rsidR="008479B9" w:rsidRPr="004B5B2E" w:rsidRDefault="008479B9" w:rsidP="00885857">
      <w:pPr>
        <w:pStyle w:val="af5"/>
        <w:widowControl/>
        <w:numPr>
          <w:ilvl w:val="0"/>
          <w:numId w:val="34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В письменной форме подробно, сжато и выборочно передавать содержание текста (объём исходного текста должен составлять не более 120 слов); письменно формулировать тему и главную мысль текста; отвечать на вопросы по содержанию текста </w:t>
      </w:r>
    </w:p>
    <w:p w:rsidR="008479B9" w:rsidRPr="004B5B2E" w:rsidRDefault="008479B9" w:rsidP="00885857">
      <w:pPr>
        <w:pStyle w:val="af5"/>
        <w:widowControl/>
        <w:numPr>
          <w:ilvl w:val="0"/>
          <w:numId w:val="34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(объёмом не менее 90 слов) Соблюдать при письме нормы современного русского литературного языка, в том числе </w:t>
      </w:r>
      <w:r w:rsidRPr="004B5B2E">
        <w:rPr>
          <w:color w:val="000000" w:themeColor="text1"/>
          <w:sz w:val="24"/>
          <w:szCs w:val="24"/>
        </w:rPr>
        <w:lastRenderedPageBreak/>
        <w:t xml:space="preserve">во время списывания текста объёмом 110–120 слов; соблюдать при письме правила речевого этикета </w:t>
      </w:r>
    </w:p>
    <w:p w:rsidR="008479B9" w:rsidRPr="004B5B2E" w:rsidRDefault="008479B9" w:rsidP="00885857">
      <w:pPr>
        <w:pStyle w:val="af5"/>
        <w:widowControl/>
        <w:numPr>
          <w:ilvl w:val="0"/>
          <w:numId w:val="34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Применять правила правописания падежных окончаний и суффиксов причастий; написания не с причастиями; слитного и раздельного написания не с деепричастиями; слитного, раздельного и дефисного написания наречий; написания суффиксов -а и -о наречий с приставками из-, до-, с-, в-, на-, за-; написания е и и в приставках не- и ни- наречий </w:t>
      </w:r>
    </w:p>
    <w:p w:rsidR="008479B9" w:rsidRPr="004B5B2E" w:rsidRDefault="008479B9" w:rsidP="00885857">
      <w:pPr>
        <w:pStyle w:val="af5"/>
        <w:widowControl/>
        <w:numPr>
          <w:ilvl w:val="0"/>
          <w:numId w:val="34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Правильно расставлять знаки препинания в предложениях с причастным оборотом, с одиночным деепричастием и деепричастным оборотом. Соблюдать при письме правила постановки знаков препинания в сложных союзных предложениях, постановки знаков препинания в предложениях с союзом и</w:t>
      </w:r>
      <w:r w:rsidR="0011778D" w:rsidRPr="004B5B2E">
        <w:rPr>
          <w:color w:val="000000" w:themeColor="text1"/>
          <w:sz w:val="24"/>
          <w:szCs w:val="24"/>
        </w:rPr>
        <w:t>.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Лексика. Грамматика </w:t>
      </w:r>
    </w:p>
    <w:p w:rsidR="008479B9" w:rsidRPr="004B5B2E" w:rsidRDefault="008479B9" w:rsidP="00885857">
      <w:pPr>
        <w:pStyle w:val="af5"/>
        <w:widowControl/>
        <w:numPr>
          <w:ilvl w:val="0"/>
          <w:numId w:val="35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Употреблять слова в соответствии с их значением и речевой ситуацией </w:t>
      </w:r>
    </w:p>
    <w:p w:rsidR="008479B9" w:rsidRPr="004B5B2E" w:rsidRDefault="008479B9" w:rsidP="00885857">
      <w:pPr>
        <w:pStyle w:val="af5"/>
        <w:widowControl/>
        <w:numPr>
          <w:ilvl w:val="0"/>
          <w:numId w:val="35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Употреблять причастия, деепричастия, наречия; союзы, предлоги, частицы в речи </w:t>
      </w:r>
    </w:p>
    <w:p w:rsidR="008479B9" w:rsidRPr="004B5B2E" w:rsidRDefault="008479B9" w:rsidP="00885857">
      <w:pPr>
        <w:pStyle w:val="af5"/>
        <w:widowControl/>
        <w:numPr>
          <w:ilvl w:val="0"/>
          <w:numId w:val="35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Склонять причастия </w:t>
      </w:r>
    </w:p>
    <w:p w:rsidR="008479B9" w:rsidRPr="004B5B2E" w:rsidRDefault="008479B9" w:rsidP="00885857">
      <w:pPr>
        <w:pStyle w:val="af5"/>
        <w:widowControl/>
        <w:numPr>
          <w:ilvl w:val="0"/>
          <w:numId w:val="35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Правильно строить предложения с одиночными причастиями и причастными оборотами; с одиночными деепричастиями и деепричастными оборотами</w:t>
      </w:r>
    </w:p>
    <w:p w:rsidR="008479B9" w:rsidRPr="004B5B2E" w:rsidRDefault="008479B9" w:rsidP="00885857">
      <w:pPr>
        <w:pStyle w:val="af5"/>
        <w:widowControl/>
        <w:numPr>
          <w:ilvl w:val="0"/>
          <w:numId w:val="35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Соблюдать нормы образования степеней сравнения наречий, произ ношения наречий, постановки в них ударения </w:t>
      </w:r>
    </w:p>
    <w:p w:rsidR="008479B9" w:rsidRPr="004B5B2E" w:rsidRDefault="008479B9" w:rsidP="00885857">
      <w:pPr>
        <w:pStyle w:val="af5"/>
        <w:widowControl/>
        <w:numPr>
          <w:ilvl w:val="0"/>
          <w:numId w:val="35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Употреблять предлоги в речи в соответствии с их значением. Соблюдать нормы употребления имён существительных и местоимений с предлогами, предлогов из – с, в – на в составе словосочетаний </w:t>
      </w:r>
    </w:p>
    <w:p w:rsidR="008479B9" w:rsidRPr="004B5B2E" w:rsidRDefault="008479B9" w:rsidP="00885857">
      <w:pPr>
        <w:pStyle w:val="af5"/>
        <w:widowControl/>
        <w:numPr>
          <w:ilvl w:val="0"/>
          <w:numId w:val="35"/>
        </w:numPr>
        <w:spacing w:before="0" w:after="16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Употреблять союзы и частицы в речи в соответствии с их значением</w:t>
      </w: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основного общего образования иностранными гражданами и лицами без гражданства, поступающими в 9 класс: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Слушание </w:t>
      </w:r>
    </w:p>
    <w:p w:rsidR="008479B9" w:rsidRPr="004B5B2E" w:rsidRDefault="008479B9" w:rsidP="00885857">
      <w:pPr>
        <w:pStyle w:val="af5"/>
        <w:widowControl/>
        <w:numPr>
          <w:ilvl w:val="0"/>
          <w:numId w:val="36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Понимать содержание прослушанных научно-учебных, научно-популярных, художественных, публицистических текстов различных функционально-смысловых типов речи объёмом не более 130 слов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Говорение </w:t>
      </w:r>
    </w:p>
    <w:p w:rsidR="008479B9" w:rsidRPr="004B5B2E" w:rsidRDefault="008479B9" w:rsidP="00885857">
      <w:pPr>
        <w:pStyle w:val="af5"/>
        <w:widowControl/>
        <w:numPr>
          <w:ilvl w:val="0"/>
          <w:numId w:val="36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 </w:t>
      </w:r>
    </w:p>
    <w:p w:rsidR="008479B9" w:rsidRPr="004B5B2E" w:rsidRDefault="008479B9" w:rsidP="00885857">
      <w:pPr>
        <w:pStyle w:val="af5"/>
        <w:widowControl/>
        <w:numPr>
          <w:ilvl w:val="0"/>
          <w:numId w:val="36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Участвовать в диалоге объёмом не менее 6 реплик на основе жизненных наблюдений, соблюдать правила русского речевого этикета </w:t>
      </w:r>
    </w:p>
    <w:p w:rsidR="008479B9" w:rsidRPr="004B5B2E" w:rsidRDefault="008479B9" w:rsidP="00885857">
      <w:pPr>
        <w:pStyle w:val="af5"/>
        <w:widowControl/>
        <w:numPr>
          <w:ilvl w:val="0"/>
          <w:numId w:val="36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 суждение, монолог-повествование)</w:t>
      </w:r>
    </w:p>
    <w:p w:rsidR="008479B9" w:rsidRPr="004B5B2E" w:rsidRDefault="008479B9" w:rsidP="00885857">
      <w:pPr>
        <w:pStyle w:val="af5"/>
        <w:widowControl/>
        <w:numPr>
          <w:ilvl w:val="0"/>
          <w:numId w:val="36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lastRenderedPageBreak/>
        <w:t xml:space="preserve">Устно пересказывать прочитанный или прослушанный текст объёмом не более 130 слов. Осуществлять выбор языковых средств для создания высказывания в соответствии с целью, темой и коммуникативным замыслом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Чтение </w:t>
      </w:r>
    </w:p>
    <w:p w:rsidR="008479B9" w:rsidRPr="004B5B2E" w:rsidRDefault="008479B9" w:rsidP="00885857">
      <w:pPr>
        <w:pStyle w:val="af5"/>
        <w:widowControl/>
        <w:numPr>
          <w:ilvl w:val="0"/>
          <w:numId w:val="37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Понимать содержание прочитанных научно-учебных, научно-популярных, художественных, публицистических текстов различных функционально-смысловых типов речи объёмом не более 130 слов </w:t>
      </w:r>
    </w:p>
    <w:p w:rsidR="008479B9" w:rsidRPr="004B5B2E" w:rsidRDefault="008479B9" w:rsidP="00885857">
      <w:pPr>
        <w:pStyle w:val="af5"/>
        <w:widowControl/>
        <w:numPr>
          <w:ilvl w:val="0"/>
          <w:numId w:val="37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микротем и абзацев </w:t>
      </w:r>
    </w:p>
    <w:p w:rsidR="008479B9" w:rsidRPr="004B5B2E" w:rsidRDefault="008479B9" w:rsidP="00885857">
      <w:pPr>
        <w:pStyle w:val="af5"/>
        <w:widowControl/>
        <w:numPr>
          <w:ilvl w:val="0"/>
          <w:numId w:val="37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 </w:t>
      </w:r>
    </w:p>
    <w:p w:rsidR="008479B9" w:rsidRPr="004B5B2E" w:rsidRDefault="008479B9" w:rsidP="00885857">
      <w:pPr>
        <w:pStyle w:val="af5"/>
        <w:widowControl/>
        <w:numPr>
          <w:ilvl w:val="0"/>
          <w:numId w:val="37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Находить в тексте типовые фрагменты – описание, повествование, рассуждение-доказательство, оценочные высказывания </w:t>
      </w:r>
    </w:p>
    <w:p w:rsidR="008479B9" w:rsidRPr="004B5B2E" w:rsidRDefault="008479B9" w:rsidP="00885857">
      <w:pPr>
        <w:pStyle w:val="af5"/>
        <w:widowControl/>
        <w:numPr>
          <w:ilvl w:val="0"/>
          <w:numId w:val="37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Представлять содержание прочитанного научно-учебного текста в виде таблицы, схемы; представлять содержание таблицы, схемы в виде текста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Письмо </w:t>
      </w:r>
    </w:p>
    <w:p w:rsidR="008479B9" w:rsidRPr="004B5B2E" w:rsidRDefault="008479B9" w:rsidP="00885857">
      <w:pPr>
        <w:pStyle w:val="af5"/>
        <w:widowControl/>
        <w:numPr>
          <w:ilvl w:val="0"/>
          <w:numId w:val="38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Передавать в письменной форме подробно, сжато и выборочно содержание прослушанных и прочитанных научно-учебных, художественных, публицистических текстов различных функционально-смысловых типов речи (объём исходного текста должен составлять не более 130 слов, для сжатого и выборочного изложения – не более 250 слов) </w:t>
      </w:r>
    </w:p>
    <w:p w:rsidR="008479B9" w:rsidRPr="004B5B2E" w:rsidRDefault="008479B9" w:rsidP="00885857">
      <w:pPr>
        <w:pStyle w:val="af5"/>
        <w:widowControl/>
        <w:numPr>
          <w:ilvl w:val="0"/>
          <w:numId w:val="38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Составлять тезисы на основе прочитанного текста </w:t>
      </w:r>
    </w:p>
    <w:p w:rsidR="008479B9" w:rsidRPr="004B5B2E" w:rsidRDefault="008479B9" w:rsidP="00885857">
      <w:pPr>
        <w:pStyle w:val="af5"/>
        <w:widowControl/>
        <w:numPr>
          <w:ilvl w:val="0"/>
          <w:numId w:val="38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объёмом не менее 90 слов </w:t>
      </w:r>
    </w:p>
    <w:p w:rsidR="008479B9" w:rsidRPr="004B5B2E" w:rsidRDefault="008479B9" w:rsidP="00885857">
      <w:pPr>
        <w:pStyle w:val="af5"/>
        <w:widowControl/>
        <w:numPr>
          <w:ilvl w:val="0"/>
          <w:numId w:val="38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Создавать тексты официально-делового стиля (заявление, объяснительная записка, автобиография, характеристика); оформлять деловые бумаги </w:t>
      </w:r>
    </w:p>
    <w:p w:rsidR="008479B9" w:rsidRPr="004B5B2E" w:rsidRDefault="008479B9" w:rsidP="00885857">
      <w:pPr>
        <w:pStyle w:val="af5"/>
        <w:widowControl/>
        <w:numPr>
          <w:ilvl w:val="0"/>
          <w:numId w:val="38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120–130 слов; соблюдать на письме правила русского речевого этикета </w:t>
      </w:r>
    </w:p>
    <w:p w:rsidR="008479B9" w:rsidRPr="004B5B2E" w:rsidRDefault="008479B9" w:rsidP="00885857">
      <w:pPr>
        <w:pStyle w:val="af5"/>
        <w:widowControl/>
        <w:numPr>
          <w:ilvl w:val="0"/>
          <w:numId w:val="38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Применять правила постановки тире между подлежащим и сказуемым; знаков препинания в предложениях с однородными членами, с обособленными членами, со сравнительным оборотом; с вводными и вставными конструкциями, обращениями и междометиями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Лексика. Грамматика </w:t>
      </w:r>
    </w:p>
    <w:p w:rsidR="008479B9" w:rsidRPr="004B5B2E" w:rsidRDefault="008479B9" w:rsidP="00885857">
      <w:pPr>
        <w:pStyle w:val="af5"/>
        <w:widowControl/>
        <w:numPr>
          <w:ilvl w:val="0"/>
          <w:numId w:val="39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Употреблять слова в соответствии с их значением и речевой ситуацией  </w:t>
      </w:r>
    </w:p>
    <w:p w:rsidR="008479B9" w:rsidRPr="004B5B2E" w:rsidRDefault="008479B9" w:rsidP="00885857">
      <w:pPr>
        <w:pStyle w:val="af5"/>
        <w:widowControl/>
        <w:numPr>
          <w:ilvl w:val="0"/>
          <w:numId w:val="39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Применять нормы построения словосочетаний </w:t>
      </w:r>
    </w:p>
    <w:p w:rsidR="008479B9" w:rsidRPr="004B5B2E" w:rsidRDefault="008479B9" w:rsidP="00885857">
      <w:pPr>
        <w:pStyle w:val="af5"/>
        <w:widowControl/>
        <w:numPr>
          <w:ilvl w:val="0"/>
          <w:numId w:val="39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Распознавать и использовать в речи предложения по цели высказывания, по эмоциональной окраске, простые и сложные предложения; различать способы выражения подлежащего и сказуемого, виды сказуемого</w:t>
      </w:r>
    </w:p>
    <w:p w:rsidR="008479B9" w:rsidRPr="004B5B2E" w:rsidRDefault="008479B9" w:rsidP="00885857">
      <w:pPr>
        <w:pStyle w:val="af5"/>
        <w:widowControl/>
        <w:numPr>
          <w:ilvl w:val="0"/>
          <w:numId w:val="39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Применять нормы построения простого предложения, нормы согласования сказуемого с подлежащим </w:t>
      </w:r>
    </w:p>
    <w:p w:rsidR="008479B9" w:rsidRPr="004B5B2E" w:rsidRDefault="008479B9" w:rsidP="00885857">
      <w:pPr>
        <w:pStyle w:val="af5"/>
        <w:widowControl/>
        <w:numPr>
          <w:ilvl w:val="0"/>
          <w:numId w:val="39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Распознавать и использовать в речи односоставные предложения; простые неосложнённые предложения; предложения, осложнённые однородными членами, </w:t>
      </w:r>
      <w:r w:rsidRPr="004B5B2E">
        <w:rPr>
          <w:color w:val="000000" w:themeColor="text1"/>
          <w:sz w:val="24"/>
          <w:szCs w:val="24"/>
        </w:rPr>
        <w:lastRenderedPageBreak/>
        <w:t xml:space="preserve">обособленными членами, обращением, вводными словами, вставными конструкциями, междометиями </w:t>
      </w:r>
    </w:p>
    <w:p w:rsidR="008479B9" w:rsidRPr="004B5B2E" w:rsidRDefault="008479B9" w:rsidP="00885857">
      <w:pPr>
        <w:pStyle w:val="af5"/>
        <w:widowControl/>
        <w:numPr>
          <w:ilvl w:val="0"/>
          <w:numId w:val="39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Составлять распространённые и нераспространённые предложения </w:t>
      </w:r>
    </w:p>
    <w:p w:rsidR="008479B9" w:rsidRPr="004B5B2E" w:rsidRDefault="008479B9" w:rsidP="00885857">
      <w:pPr>
        <w:pStyle w:val="af5"/>
        <w:widowControl/>
        <w:numPr>
          <w:ilvl w:val="0"/>
          <w:numId w:val="39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Применять нормы построения простых осложнённых предложений </w:t>
      </w:r>
    </w:p>
    <w:p w:rsidR="008479B9" w:rsidRPr="004B5B2E" w:rsidRDefault="008479B9" w:rsidP="00885857">
      <w:pPr>
        <w:pStyle w:val="af5"/>
        <w:widowControl/>
        <w:numPr>
          <w:ilvl w:val="0"/>
          <w:numId w:val="39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Распознавать и использовать в речи сложные предложения, конструкции с чужой речью ять слова в соответствии с их значением и речевой ситуацией</w:t>
      </w:r>
    </w:p>
    <w:p w:rsidR="0011778D" w:rsidRPr="004B5B2E" w:rsidRDefault="0011778D" w:rsidP="004B5B2E">
      <w:pPr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среднего общего образования иностранными гражданами и лицами без гражданства, поступающими в 10 класс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Слушание </w:t>
      </w:r>
    </w:p>
    <w:p w:rsidR="008479B9" w:rsidRPr="004B5B2E" w:rsidRDefault="008479B9" w:rsidP="00885857">
      <w:pPr>
        <w:pStyle w:val="af5"/>
        <w:widowControl/>
        <w:numPr>
          <w:ilvl w:val="0"/>
          <w:numId w:val="40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Использовать различные виды аудирования: выборочное, ознакомительное – научно-учебных, художественных, публицистических текстов различных функционально-смысловых типов речи (объём прослушанного текста – 200–250 слов)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Говорение </w:t>
      </w:r>
    </w:p>
    <w:p w:rsidR="008479B9" w:rsidRPr="004B5B2E" w:rsidRDefault="008479B9" w:rsidP="00885857">
      <w:pPr>
        <w:pStyle w:val="af5"/>
        <w:widowControl/>
        <w:numPr>
          <w:ilvl w:val="0"/>
          <w:numId w:val="40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 </w:t>
      </w:r>
    </w:p>
    <w:p w:rsidR="008479B9" w:rsidRPr="004B5B2E" w:rsidRDefault="008479B9" w:rsidP="00885857">
      <w:pPr>
        <w:pStyle w:val="af5"/>
        <w:widowControl/>
        <w:numPr>
          <w:ilvl w:val="0"/>
          <w:numId w:val="40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Участвовать в диалогическом общении объёмом не менее 6 реплик (побуждение к действию, обмен мнениями, запрос информации, со общение информации) на бытовые, научно-учебные темы, соблюдать правила русского речевого этикета </w:t>
      </w:r>
    </w:p>
    <w:p w:rsidR="008479B9" w:rsidRPr="004B5B2E" w:rsidRDefault="008479B9" w:rsidP="00885857">
      <w:pPr>
        <w:pStyle w:val="af5"/>
        <w:widowControl/>
        <w:numPr>
          <w:ilvl w:val="0"/>
          <w:numId w:val="40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 учебной, художественной и научно-популярной литературы </w:t>
      </w:r>
    </w:p>
    <w:p w:rsidR="008479B9" w:rsidRPr="004B5B2E" w:rsidRDefault="008479B9" w:rsidP="00885857">
      <w:pPr>
        <w:pStyle w:val="af5"/>
        <w:widowControl/>
        <w:numPr>
          <w:ilvl w:val="0"/>
          <w:numId w:val="40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Устно пересказывать прочитанный или прослушанный текст объёмом не более 150 слов. Осуществлять выбор языковых средств для создания высказывания в соответствии с целью, темой и коммуникативным замыслом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Чтение </w:t>
      </w:r>
    </w:p>
    <w:p w:rsidR="008479B9" w:rsidRPr="004B5B2E" w:rsidRDefault="008479B9" w:rsidP="00885857">
      <w:pPr>
        <w:pStyle w:val="af5"/>
        <w:widowControl/>
        <w:numPr>
          <w:ilvl w:val="0"/>
          <w:numId w:val="41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Владеть различными видами чтения: просмотровым, ознакомительным, изучающим, поисковым (объём текста для чтения – 200–250 слов).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</w:r>
    </w:p>
    <w:p w:rsidR="008479B9" w:rsidRPr="004B5B2E" w:rsidRDefault="008479B9" w:rsidP="00885857">
      <w:pPr>
        <w:pStyle w:val="af5"/>
        <w:widowControl/>
        <w:numPr>
          <w:ilvl w:val="0"/>
          <w:numId w:val="41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Анализировать текст: определять и комментировать тему и главную мысль текста; подбирать заголовок, отражающий тему или главную мысль текста </w:t>
      </w:r>
    </w:p>
    <w:p w:rsidR="008479B9" w:rsidRPr="004B5B2E" w:rsidRDefault="008479B9" w:rsidP="00885857">
      <w:pPr>
        <w:pStyle w:val="af5"/>
        <w:widowControl/>
        <w:numPr>
          <w:ilvl w:val="0"/>
          <w:numId w:val="41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Распознавать тексты разных функционально-смысловых типов речи и функциональных разновидностей языка. Выявлять отличительные особенности языка художественной литературы </w:t>
      </w:r>
    </w:p>
    <w:p w:rsidR="008479B9" w:rsidRPr="004B5B2E" w:rsidRDefault="008479B9" w:rsidP="00885857">
      <w:pPr>
        <w:pStyle w:val="af5"/>
        <w:widowControl/>
        <w:numPr>
          <w:ilvl w:val="0"/>
          <w:numId w:val="41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Находить в тексте типовые фрагменты – описание, повествование, рассуждение-доказательство, оценочные высказывания </w:t>
      </w:r>
    </w:p>
    <w:p w:rsidR="008479B9" w:rsidRPr="004B5B2E" w:rsidRDefault="008479B9" w:rsidP="00885857">
      <w:pPr>
        <w:pStyle w:val="af5"/>
        <w:widowControl/>
        <w:numPr>
          <w:ilvl w:val="0"/>
          <w:numId w:val="41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Представлять содержание прочитанного научно-учебного текста в виде таблицы, схемы; представлять содержание таблицы, схемы в виде текста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Письмо </w:t>
      </w:r>
    </w:p>
    <w:p w:rsidR="008479B9" w:rsidRPr="004B5B2E" w:rsidRDefault="008479B9" w:rsidP="00885857">
      <w:pPr>
        <w:pStyle w:val="af5"/>
        <w:widowControl/>
        <w:numPr>
          <w:ilvl w:val="0"/>
          <w:numId w:val="42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lastRenderedPageBreak/>
        <w:t xml:space="preserve">Передавать в письменной форме подробно и сжато содержание текстов различных функционально-смысловых типов речи (объём исходного текста должен составлять не более 130 слов, для сжатого и выборочного – не более 250 слов) Составлять тезисы на основе прочитанного текста, писать рецензию </w:t>
      </w:r>
    </w:p>
    <w:p w:rsidR="008479B9" w:rsidRPr="004B5B2E" w:rsidRDefault="008479B9" w:rsidP="00885857">
      <w:pPr>
        <w:pStyle w:val="af5"/>
        <w:widowControl/>
        <w:numPr>
          <w:ilvl w:val="0"/>
          <w:numId w:val="42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Создавать тексты с опорой на жизненный и читательский опыт; на произведения искусства объёмом не менее 100 слов </w:t>
      </w:r>
    </w:p>
    <w:p w:rsidR="008479B9" w:rsidRPr="004B5B2E" w:rsidRDefault="008479B9" w:rsidP="00885857">
      <w:pPr>
        <w:pStyle w:val="af5"/>
        <w:widowControl/>
        <w:numPr>
          <w:ilvl w:val="0"/>
          <w:numId w:val="42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не более 150 слов </w:t>
      </w:r>
    </w:p>
    <w:p w:rsidR="008479B9" w:rsidRPr="004B5B2E" w:rsidRDefault="008479B9" w:rsidP="00885857">
      <w:pPr>
        <w:pStyle w:val="af5"/>
        <w:widowControl/>
        <w:numPr>
          <w:ilvl w:val="0"/>
          <w:numId w:val="42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Применять правила постановки знаков препинания в сложносочинённых, сложноподчинённых, бессоюзных сложных предложениях; в сложных предложениях с разными видами связи, в предложениях с прямой и косвенной речью, при цитировании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Лексика. Грамматика </w:t>
      </w:r>
    </w:p>
    <w:p w:rsidR="008479B9" w:rsidRPr="004B5B2E" w:rsidRDefault="008479B9" w:rsidP="00885857">
      <w:pPr>
        <w:pStyle w:val="af5"/>
        <w:widowControl/>
        <w:numPr>
          <w:ilvl w:val="0"/>
          <w:numId w:val="43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Употреблять слова в соответствии с их значением и речевой ситуацией </w:t>
      </w:r>
    </w:p>
    <w:p w:rsidR="008479B9" w:rsidRPr="004B5B2E" w:rsidRDefault="008479B9" w:rsidP="00885857">
      <w:pPr>
        <w:pStyle w:val="af5"/>
        <w:widowControl/>
        <w:numPr>
          <w:ilvl w:val="0"/>
          <w:numId w:val="43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Применять нормы построения сложносочинённых и сложноподчинённых, бессоюзных сложных предложений и сложных предложений с разными видами связи </w:t>
      </w:r>
    </w:p>
    <w:p w:rsidR="008479B9" w:rsidRPr="004B5B2E" w:rsidRDefault="008479B9" w:rsidP="00885857">
      <w:pPr>
        <w:pStyle w:val="af5"/>
        <w:widowControl/>
        <w:numPr>
          <w:ilvl w:val="0"/>
          <w:numId w:val="43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Уметь цитировать и применять разные способы включения цитат в высказывание</w:t>
      </w:r>
    </w:p>
    <w:p w:rsidR="008479B9" w:rsidRPr="004B5B2E" w:rsidRDefault="008479B9" w:rsidP="00885857">
      <w:pPr>
        <w:pStyle w:val="af5"/>
        <w:widowControl/>
        <w:numPr>
          <w:ilvl w:val="0"/>
          <w:numId w:val="43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 основные нормы построения предложений с прямой и косвенной речью, при цитировании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среднего общего образования иностранными гражданами и лицами без гражданства, поступающими в 11 класс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Слушание </w:t>
      </w:r>
    </w:p>
    <w:p w:rsidR="008479B9" w:rsidRPr="004B5B2E" w:rsidRDefault="008479B9" w:rsidP="00885857">
      <w:pPr>
        <w:pStyle w:val="af5"/>
        <w:widowControl/>
        <w:numPr>
          <w:ilvl w:val="0"/>
          <w:numId w:val="44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Использовать различные виды аудирования в соответствии с коммуникативной задачей, приёмы информационно-смысловой переработки прослушанных текстов (объём прослушанного текста – 200–250 слов)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Говорение </w:t>
      </w:r>
    </w:p>
    <w:p w:rsidR="008479B9" w:rsidRPr="004B5B2E" w:rsidRDefault="008479B9" w:rsidP="00885857">
      <w:pPr>
        <w:pStyle w:val="af5"/>
        <w:widowControl/>
        <w:numPr>
          <w:ilvl w:val="0"/>
          <w:numId w:val="44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Объяснять многообразие языков и культур на территории Российской Федерации, осознавать язык как одну из главных духовно нравственных ценностей народа. Объяснять роль русского языка как государственного языка Российской Федерации и языка межнационального общения </w:t>
      </w:r>
    </w:p>
    <w:p w:rsidR="008479B9" w:rsidRPr="004B5B2E" w:rsidRDefault="008479B9" w:rsidP="00885857">
      <w:pPr>
        <w:pStyle w:val="af5"/>
        <w:widowControl/>
        <w:numPr>
          <w:ilvl w:val="0"/>
          <w:numId w:val="44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Различать литературный язык и просторечие, знать признаки литературного языка и его роль в обществе; использовать эти знания в речевой практике </w:t>
      </w:r>
    </w:p>
    <w:p w:rsidR="008479B9" w:rsidRPr="004B5B2E" w:rsidRDefault="008479B9" w:rsidP="00885857">
      <w:pPr>
        <w:pStyle w:val="af5"/>
        <w:widowControl/>
        <w:numPr>
          <w:ilvl w:val="0"/>
          <w:numId w:val="44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ситуацией, соблюдать правила русского речевого этикета (объём устных монологических высказываний – не менее 100 слов; объём диалогического высказывания – не менее 7–8 реплик) </w:t>
      </w:r>
    </w:p>
    <w:p w:rsidR="008479B9" w:rsidRPr="004B5B2E" w:rsidRDefault="008479B9" w:rsidP="00885857">
      <w:pPr>
        <w:pStyle w:val="af5"/>
        <w:widowControl/>
        <w:numPr>
          <w:ilvl w:val="0"/>
          <w:numId w:val="44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Осуществлять выбор языковых средств для создания высказывания в соответствии с целью, темой и коммуникативным замыслом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Чтение </w:t>
      </w:r>
    </w:p>
    <w:p w:rsidR="008479B9" w:rsidRPr="004B5B2E" w:rsidRDefault="008479B9" w:rsidP="00885857">
      <w:pPr>
        <w:pStyle w:val="af5"/>
        <w:widowControl/>
        <w:numPr>
          <w:ilvl w:val="0"/>
          <w:numId w:val="45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Использовать различные виды чтения в соответствии с коммуникативной задачей, приёмы информационно-смысловой переработки прочитанных текстов (объём текста для чтения – 200–250 слов) </w:t>
      </w:r>
    </w:p>
    <w:p w:rsidR="008479B9" w:rsidRPr="004B5B2E" w:rsidRDefault="008479B9" w:rsidP="00885857">
      <w:pPr>
        <w:pStyle w:val="af5"/>
        <w:widowControl/>
        <w:numPr>
          <w:ilvl w:val="0"/>
          <w:numId w:val="45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lastRenderedPageBreak/>
        <w:t xml:space="preserve">Понимать, анализировать и комментировать основную и дополнительную, явную и скрытую (подтекстовую) информацию текстов, воспринимаемых зрительно </w:t>
      </w:r>
    </w:p>
    <w:p w:rsidR="008479B9" w:rsidRPr="004B5B2E" w:rsidRDefault="008479B9" w:rsidP="00885857">
      <w:pPr>
        <w:pStyle w:val="af5"/>
        <w:widowControl/>
        <w:numPr>
          <w:ilvl w:val="0"/>
          <w:numId w:val="45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Выявлять логико-смысловые отношения между предложениями в тексте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Письмо </w:t>
      </w:r>
    </w:p>
    <w:p w:rsidR="008479B9" w:rsidRPr="004B5B2E" w:rsidRDefault="008479B9" w:rsidP="00885857">
      <w:pPr>
        <w:pStyle w:val="af5"/>
        <w:widowControl/>
        <w:numPr>
          <w:ilvl w:val="0"/>
          <w:numId w:val="46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Применять знания о тексте, его основных признаках, структуре и видах представленной в нём информации в речевой практике </w:t>
      </w:r>
    </w:p>
    <w:p w:rsidR="008479B9" w:rsidRPr="004B5B2E" w:rsidRDefault="008479B9" w:rsidP="00885857">
      <w:pPr>
        <w:pStyle w:val="af5"/>
        <w:widowControl/>
        <w:numPr>
          <w:ilvl w:val="0"/>
          <w:numId w:val="46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Создавать вторичные тексты (план, тезисы, конспект, реферат, аннотация, отзыв, рецензия и другие) </w:t>
      </w:r>
    </w:p>
    <w:p w:rsidR="008479B9" w:rsidRPr="004B5B2E" w:rsidRDefault="008479B9" w:rsidP="00885857">
      <w:pPr>
        <w:pStyle w:val="af5"/>
        <w:widowControl/>
        <w:numPr>
          <w:ilvl w:val="0"/>
          <w:numId w:val="46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Создавать тексты разных функционально-смысловых типов; тексты разных жанров научного, публицистического, официально делового стилей (объём сочинения – не менее 100 слов) </w:t>
      </w:r>
    </w:p>
    <w:p w:rsidR="008479B9" w:rsidRPr="004B5B2E" w:rsidRDefault="008479B9" w:rsidP="00885857">
      <w:pPr>
        <w:pStyle w:val="af5"/>
        <w:widowControl/>
        <w:numPr>
          <w:ilvl w:val="0"/>
          <w:numId w:val="46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Соблюдать при письме нормы современного русского литературного языка, соблюдать при письме правила русского речевого этикета </w:t>
      </w:r>
    </w:p>
    <w:p w:rsidR="008479B9" w:rsidRPr="004B5B2E" w:rsidRDefault="008479B9" w:rsidP="004B5B2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 xml:space="preserve">Лексика. Грамматика </w:t>
      </w:r>
    </w:p>
    <w:p w:rsidR="008479B9" w:rsidRPr="004B5B2E" w:rsidRDefault="008479B9" w:rsidP="00885857">
      <w:pPr>
        <w:pStyle w:val="af5"/>
        <w:widowControl/>
        <w:numPr>
          <w:ilvl w:val="0"/>
          <w:numId w:val="47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Употреблять слова в соответствии с их значением и речевой ситуацией </w:t>
      </w:r>
    </w:p>
    <w:p w:rsidR="008479B9" w:rsidRPr="004B5B2E" w:rsidRDefault="008479B9" w:rsidP="00885857">
      <w:pPr>
        <w:pStyle w:val="af5"/>
        <w:widowControl/>
        <w:numPr>
          <w:ilvl w:val="0"/>
          <w:numId w:val="47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Соблюдать лексические нормы </w:t>
      </w:r>
    </w:p>
    <w:p w:rsidR="008479B9" w:rsidRPr="004B5B2E" w:rsidRDefault="008479B9" w:rsidP="00885857">
      <w:pPr>
        <w:pStyle w:val="af5"/>
        <w:widowControl/>
        <w:numPr>
          <w:ilvl w:val="0"/>
          <w:numId w:val="47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 xml:space="preserve">Соблюдать основные произносительные и акцентологические нормы современного русского литературного языка </w:t>
      </w:r>
    </w:p>
    <w:p w:rsidR="008479B9" w:rsidRPr="004B5B2E" w:rsidRDefault="008479B9" w:rsidP="00885857">
      <w:pPr>
        <w:pStyle w:val="af5"/>
        <w:widowControl/>
        <w:numPr>
          <w:ilvl w:val="0"/>
          <w:numId w:val="47"/>
        </w:numPr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Соблюдать словообразовательные и морфологические нормы</w:t>
      </w:r>
    </w:p>
    <w:p w:rsidR="00113436" w:rsidRPr="004B5B2E" w:rsidRDefault="00113436" w:rsidP="004B5B2E">
      <w:pPr>
        <w:tabs>
          <w:tab w:val="left" w:pos="564"/>
        </w:tabs>
        <w:spacing w:line="276" w:lineRule="auto"/>
        <w:jc w:val="both"/>
        <w:rPr>
          <w:color w:val="000000" w:themeColor="text1"/>
          <w:sz w:val="24"/>
          <w:szCs w:val="24"/>
        </w:rPr>
      </w:pPr>
      <w:bookmarkStart w:id="3" w:name="1.3._Содержание_программы."/>
      <w:bookmarkEnd w:id="3"/>
    </w:p>
    <w:p w:rsidR="00E1146B" w:rsidRPr="004B5B2E" w:rsidRDefault="006A3347" w:rsidP="004B5B2E">
      <w:pPr>
        <w:tabs>
          <w:tab w:val="left" w:pos="2738"/>
        </w:tabs>
        <w:spacing w:line="276" w:lineRule="auto"/>
        <w:jc w:val="center"/>
        <w:rPr>
          <w:b/>
          <w:color w:val="000000" w:themeColor="text1"/>
          <w:spacing w:val="-2"/>
          <w:sz w:val="24"/>
          <w:szCs w:val="24"/>
        </w:rPr>
      </w:pPr>
      <w:bookmarkStart w:id="4" w:name="1.4._Планируемые_результаты_освоения_про"/>
      <w:bookmarkEnd w:id="4"/>
      <w:r w:rsidRPr="004B5B2E">
        <w:rPr>
          <w:b/>
          <w:color w:val="000000" w:themeColor="text1"/>
          <w:sz w:val="24"/>
          <w:szCs w:val="24"/>
        </w:rPr>
        <w:t>Планируемые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результаты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освоения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pacing w:val="-2"/>
          <w:sz w:val="24"/>
          <w:szCs w:val="24"/>
        </w:rPr>
        <w:t>программы</w:t>
      </w:r>
    </w:p>
    <w:p w:rsidR="002750BB" w:rsidRPr="004B5B2E" w:rsidRDefault="002750BB" w:rsidP="004B5B2E">
      <w:pPr>
        <w:tabs>
          <w:tab w:val="left" w:pos="2738"/>
        </w:tabs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E1146B" w:rsidRPr="004B5B2E" w:rsidRDefault="006A3347" w:rsidP="004B5B2E">
      <w:pPr>
        <w:tabs>
          <w:tab w:val="left" w:pos="2242"/>
          <w:tab w:val="left" w:pos="4317"/>
          <w:tab w:val="left" w:pos="4706"/>
          <w:tab w:val="left" w:pos="6277"/>
          <w:tab w:val="left" w:pos="7789"/>
          <w:tab w:val="left" w:pos="9029"/>
        </w:tabs>
        <w:spacing w:before="9" w:line="276" w:lineRule="auto"/>
        <w:ind w:left="138" w:right="-142" w:firstLine="425"/>
        <w:jc w:val="both"/>
        <w:rPr>
          <w:b/>
          <w:color w:val="000000" w:themeColor="text1"/>
          <w:spacing w:val="-4"/>
          <w:sz w:val="24"/>
          <w:szCs w:val="24"/>
        </w:rPr>
      </w:pPr>
      <w:bookmarkStart w:id="5" w:name="Личностные,_метапредметные_и_предметные_"/>
      <w:bookmarkEnd w:id="5"/>
      <w:r w:rsidRPr="004B5B2E">
        <w:rPr>
          <w:b/>
          <w:color w:val="000000" w:themeColor="text1"/>
          <w:spacing w:val="-2"/>
          <w:sz w:val="24"/>
          <w:szCs w:val="24"/>
        </w:rPr>
        <w:t>Личностные,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pacing w:val="-2"/>
          <w:sz w:val="24"/>
          <w:szCs w:val="24"/>
        </w:rPr>
        <w:t>метапредметные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pacing w:val="-10"/>
          <w:sz w:val="24"/>
          <w:szCs w:val="24"/>
        </w:rPr>
        <w:t>и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pacing w:val="-2"/>
          <w:sz w:val="24"/>
          <w:szCs w:val="24"/>
        </w:rPr>
        <w:t>предметные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pacing w:val="-2"/>
          <w:sz w:val="24"/>
          <w:szCs w:val="24"/>
        </w:rPr>
        <w:t>результаты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pacing w:val="-2"/>
          <w:sz w:val="24"/>
          <w:szCs w:val="24"/>
        </w:rPr>
        <w:t>освоения п</w:t>
      </w:r>
      <w:r w:rsidRPr="004B5B2E">
        <w:rPr>
          <w:b/>
          <w:color w:val="000000" w:themeColor="text1"/>
          <w:spacing w:val="-4"/>
          <w:sz w:val="24"/>
          <w:szCs w:val="24"/>
        </w:rPr>
        <w:t>рограммы</w:t>
      </w:r>
    </w:p>
    <w:p w:rsidR="00E1146B" w:rsidRPr="004B5B2E" w:rsidRDefault="006A3347" w:rsidP="004B5B2E">
      <w:pPr>
        <w:tabs>
          <w:tab w:val="left" w:pos="2242"/>
          <w:tab w:val="left" w:pos="4317"/>
          <w:tab w:val="left" w:pos="4706"/>
          <w:tab w:val="left" w:pos="6277"/>
          <w:tab w:val="left" w:pos="7789"/>
          <w:tab w:val="left" w:pos="9029"/>
        </w:tabs>
        <w:spacing w:before="9" w:line="276" w:lineRule="auto"/>
        <w:ind w:left="138" w:right="562" w:firstLine="425"/>
        <w:jc w:val="both"/>
        <w:rPr>
          <w:b/>
          <w:color w:val="000000" w:themeColor="text1"/>
          <w:sz w:val="24"/>
          <w:szCs w:val="24"/>
        </w:rPr>
      </w:pPr>
      <w:r w:rsidRPr="004B5B2E">
        <w:rPr>
          <w:b/>
          <w:color w:val="000000" w:themeColor="text1"/>
          <w:sz w:val="24"/>
          <w:szCs w:val="24"/>
        </w:rPr>
        <w:t>Личностные УУД должны отражать:</w:t>
      </w:r>
    </w:p>
    <w:p w:rsidR="002750BB" w:rsidRPr="004B5B2E" w:rsidRDefault="006A3347" w:rsidP="00885857">
      <w:pPr>
        <w:pStyle w:val="af5"/>
        <w:numPr>
          <w:ilvl w:val="0"/>
          <w:numId w:val="53"/>
        </w:numPr>
        <w:tabs>
          <w:tab w:val="left" w:pos="84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воспитание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чувства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любви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уважения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русскому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языку;</w:t>
      </w:r>
    </w:p>
    <w:p w:rsidR="002750BB" w:rsidRPr="004B5B2E" w:rsidRDefault="006A3347" w:rsidP="00885857">
      <w:pPr>
        <w:pStyle w:val="af5"/>
        <w:numPr>
          <w:ilvl w:val="0"/>
          <w:numId w:val="53"/>
        </w:numPr>
        <w:tabs>
          <w:tab w:val="left" w:pos="84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осознание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положительного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отношения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народам,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говорящим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разных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языках;</w:t>
      </w:r>
    </w:p>
    <w:p w:rsidR="002750BB" w:rsidRPr="004B5B2E" w:rsidRDefault="006A3347" w:rsidP="00885857">
      <w:pPr>
        <w:pStyle w:val="af5"/>
        <w:numPr>
          <w:ilvl w:val="0"/>
          <w:numId w:val="53"/>
        </w:numPr>
        <w:tabs>
          <w:tab w:val="left" w:pos="84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формирование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навыков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сотрудничества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10"/>
          <w:sz w:val="24"/>
          <w:szCs w:val="24"/>
        </w:rPr>
        <w:t>в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процесс</w:t>
      </w:r>
      <w:r w:rsidR="002750BB" w:rsidRPr="004B5B2E">
        <w:rPr>
          <w:color w:val="000000" w:themeColor="text1"/>
          <w:spacing w:val="-2"/>
          <w:sz w:val="24"/>
          <w:szCs w:val="24"/>
        </w:rPr>
        <w:t xml:space="preserve">  </w:t>
      </w:r>
      <w:r w:rsidRPr="004B5B2E">
        <w:rPr>
          <w:color w:val="000000" w:themeColor="text1"/>
          <w:spacing w:val="-2"/>
          <w:sz w:val="24"/>
          <w:szCs w:val="24"/>
        </w:rPr>
        <w:t>выполнения</w:t>
      </w:r>
      <w:r w:rsidR="002750BB" w:rsidRPr="004B5B2E">
        <w:rPr>
          <w:color w:val="000000" w:themeColor="text1"/>
          <w:spacing w:val="-2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совместной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деятельности;</w:t>
      </w:r>
    </w:p>
    <w:p w:rsidR="00E1146B" w:rsidRPr="004B5B2E" w:rsidRDefault="006A3347" w:rsidP="00885857">
      <w:pPr>
        <w:pStyle w:val="af5"/>
        <w:numPr>
          <w:ilvl w:val="0"/>
          <w:numId w:val="53"/>
        </w:numPr>
        <w:tabs>
          <w:tab w:val="left" w:pos="84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формирование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толерантного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отношения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культуре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традициям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разных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народов.</w:t>
      </w:r>
    </w:p>
    <w:p w:rsidR="00E1146B" w:rsidRPr="004B5B2E" w:rsidRDefault="006A3347" w:rsidP="004B5B2E">
      <w:pPr>
        <w:spacing w:before="24" w:line="276" w:lineRule="auto"/>
        <w:ind w:left="564"/>
        <w:jc w:val="both"/>
        <w:rPr>
          <w:b/>
          <w:color w:val="000000" w:themeColor="text1"/>
          <w:sz w:val="24"/>
          <w:szCs w:val="24"/>
        </w:rPr>
      </w:pPr>
      <w:bookmarkStart w:id="6" w:name="Метапредметные_результаты"/>
      <w:bookmarkEnd w:id="6"/>
      <w:r w:rsidRPr="004B5B2E">
        <w:rPr>
          <w:b/>
          <w:color w:val="000000" w:themeColor="text1"/>
          <w:spacing w:val="2"/>
          <w:sz w:val="24"/>
          <w:szCs w:val="24"/>
        </w:rPr>
        <w:t>Метапредметные</w:t>
      </w:r>
      <w:r w:rsidR="002750BB" w:rsidRPr="004B5B2E">
        <w:rPr>
          <w:b/>
          <w:color w:val="000000" w:themeColor="text1"/>
          <w:spacing w:val="2"/>
          <w:sz w:val="24"/>
          <w:szCs w:val="24"/>
        </w:rPr>
        <w:t xml:space="preserve"> </w:t>
      </w:r>
      <w:r w:rsidRPr="004B5B2E">
        <w:rPr>
          <w:b/>
          <w:color w:val="000000" w:themeColor="text1"/>
          <w:spacing w:val="-2"/>
          <w:sz w:val="24"/>
          <w:szCs w:val="24"/>
        </w:rPr>
        <w:t>результаты</w:t>
      </w:r>
    </w:p>
    <w:p w:rsidR="00E1146B" w:rsidRPr="004B5B2E" w:rsidRDefault="006A3347" w:rsidP="004B5B2E">
      <w:pPr>
        <w:pStyle w:val="Heading1"/>
        <w:spacing w:before="9" w:line="276" w:lineRule="auto"/>
        <w:jc w:val="both"/>
        <w:rPr>
          <w:color w:val="000000" w:themeColor="text1"/>
          <w:sz w:val="24"/>
          <w:szCs w:val="24"/>
        </w:rPr>
      </w:pPr>
      <w:bookmarkStart w:id="7" w:name="Познавательные_УУД:"/>
      <w:bookmarkEnd w:id="7"/>
      <w:r w:rsidRPr="004B5B2E">
        <w:rPr>
          <w:color w:val="000000" w:themeColor="text1"/>
          <w:spacing w:val="2"/>
          <w:sz w:val="24"/>
          <w:szCs w:val="24"/>
        </w:rPr>
        <w:t>Познавательные</w:t>
      </w:r>
      <w:r w:rsidR="002750BB" w:rsidRPr="004B5B2E">
        <w:rPr>
          <w:color w:val="000000" w:themeColor="text1"/>
          <w:spacing w:val="2"/>
          <w:sz w:val="24"/>
          <w:szCs w:val="24"/>
        </w:rPr>
        <w:t xml:space="preserve"> </w:t>
      </w:r>
      <w:r w:rsidRPr="004B5B2E">
        <w:rPr>
          <w:color w:val="000000" w:themeColor="text1"/>
          <w:spacing w:val="-4"/>
          <w:sz w:val="24"/>
          <w:szCs w:val="24"/>
        </w:rPr>
        <w:t>УУД:</w:t>
      </w:r>
    </w:p>
    <w:p w:rsidR="002750BB" w:rsidRPr="004B5B2E" w:rsidRDefault="006A3347" w:rsidP="00885857">
      <w:pPr>
        <w:pStyle w:val="af5"/>
        <w:numPr>
          <w:ilvl w:val="0"/>
          <w:numId w:val="54"/>
        </w:numPr>
        <w:tabs>
          <w:tab w:val="left" w:pos="859"/>
        </w:tabs>
        <w:spacing w:before="2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самостоятельное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извлечение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нужной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информации;</w:t>
      </w:r>
    </w:p>
    <w:p w:rsidR="002750BB" w:rsidRPr="004B5B2E" w:rsidRDefault="006A3347" w:rsidP="00885857">
      <w:pPr>
        <w:pStyle w:val="af5"/>
        <w:numPr>
          <w:ilvl w:val="0"/>
          <w:numId w:val="54"/>
        </w:numPr>
        <w:tabs>
          <w:tab w:val="left" w:pos="859"/>
        </w:tabs>
        <w:spacing w:before="2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лексико-грамматических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понятий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приведение своих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примеров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 xml:space="preserve">по </w:t>
      </w:r>
      <w:r w:rsidRPr="004B5B2E">
        <w:rPr>
          <w:color w:val="000000" w:themeColor="text1"/>
          <w:spacing w:val="-2"/>
          <w:sz w:val="24"/>
          <w:szCs w:val="24"/>
        </w:rPr>
        <w:t>аналогии;</w:t>
      </w:r>
    </w:p>
    <w:p w:rsidR="002750BB" w:rsidRPr="004B5B2E" w:rsidRDefault="006A3347" w:rsidP="00885857">
      <w:pPr>
        <w:pStyle w:val="af5"/>
        <w:numPr>
          <w:ilvl w:val="0"/>
          <w:numId w:val="54"/>
        </w:numPr>
        <w:tabs>
          <w:tab w:val="left" w:pos="859"/>
        </w:tabs>
        <w:spacing w:before="2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осознаний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2750BB" w:rsidRPr="004B5B2E">
        <w:rPr>
          <w:color w:val="000000" w:themeColor="text1"/>
          <w:sz w:val="24"/>
          <w:szCs w:val="24"/>
        </w:rPr>
        <w:t xml:space="preserve">ставленной </w:t>
      </w:r>
      <w:r w:rsidRPr="004B5B2E">
        <w:rPr>
          <w:color w:val="000000" w:themeColor="text1"/>
          <w:sz w:val="24"/>
          <w:szCs w:val="24"/>
        </w:rPr>
        <w:t>задачи,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восприятие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её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слух,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решать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5"/>
          <w:sz w:val="24"/>
          <w:szCs w:val="24"/>
        </w:rPr>
        <w:t>её;</w:t>
      </w:r>
    </w:p>
    <w:p w:rsidR="002750BB" w:rsidRPr="004B5B2E" w:rsidRDefault="006A3347" w:rsidP="00885857">
      <w:pPr>
        <w:pStyle w:val="af5"/>
        <w:numPr>
          <w:ilvl w:val="0"/>
          <w:numId w:val="54"/>
        </w:numPr>
        <w:tabs>
          <w:tab w:val="left" w:pos="859"/>
        </w:tabs>
        <w:spacing w:before="2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составление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небольших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текстов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предложенной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теме;</w:t>
      </w:r>
    </w:p>
    <w:p w:rsidR="002750BB" w:rsidRPr="004B5B2E" w:rsidRDefault="006A3347" w:rsidP="00885857">
      <w:pPr>
        <w:pStyle w:val="af5"/>
        <w:numPr>
          <w:ilvl w:val="0"/>
          <w:numId w:val="54"/>
        </w:numPr>
        <w:tabs>
          <w:tab w:val="left" w:pos="859"/>
        </w:tabs>
        <w:spacing w:before="2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осуществление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сравнения,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сопоставления,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классификации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заданным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признакам;</w:t>
      </w:r>
    </w:p>
    <w:p w:rsidR="00E1146B" w:rsidRPr="004B5B2E" w:rsidRDefault="006A3347" w:rsidP="00885857">
      <w:pPr>
        <w:pStyle w:val="af5"/>
        <w:numPr>
          <w:ilvl w:val="0"/>
          <w:numId w:val="54"/>
        </w:numPr>
        <w:tabs>
          <w:tab w:val="left" w:pos="859"/>
        </w:tabs>
        <w:spacing w:before="2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работа</w:t>
      </w:r>
      <w:r w:rsidRPr="004B5B2E">
        <w:rPr>
          <w:color w:val="000000" w:themeColor="text1"/>
          <w:sz w:val="24"/>
          <w:szCs w:val="24"/>
        </w:rPr>
        <w:tab/>
      </w:r>
      <w:r w:rsidRPr="004B5B2E">
        <w:rPr>
          <w:color w:val="000000" w:themeColor="text1"/>
          <w:spacing w:val="-10"/>
          <w:sz w:val="24"/>
          <w:szCs w:val="24"/>
        </w:rPr>
        <w:t>с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разными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видами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информации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(представленными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10"/>
          <w:sz w:val="24"/>
          <w:szCs w:val="24"/>
        </w:rPr>
        <w:t>в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текстовой,</w:t>
      </w:r>
      <w:r w:rsidR="002750BB" w:rsidRPr="004B5B2E">
        <w:rPr>
          <w:color w:val="000000" w:themeColor="text1"/>
          <w:spacing w:val="-2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иллюстративной, дидактической форме)</w:t>
      </w:r>
      <w:bookmarkStart w:id="8" w:name="Регулятивные_УУД:"/>
      <w:bookmarkEnd w:id="8"/>
      <w:r w:rsidR="002750BB" w:rsidRPr="004B5B2E">
        <w:rPr>
          <w:color w:val="000000" w:themeColor="text1"/>
          <w:sz w:val="24"/>
          <w:szCs w:val="24"/>
        </w:rPr>
        <w:t>.</w:t>
      </w:r>
    </w:p>
    <w:p w:rsidR="00E1146B" w:rsidRPr="004B5B2E" w:rsidRDefault="006A3347" w:rsidP="004B5B2E">
      <w:pPr>
        <w:pStyle w:val="Heading1"/>
        <w:spacing w:before="1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Регулятивные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4"/>
          <w:sz w:val="24"/>
          <w:szCs w:val="24"/>
        </w:rPr>
        <w:t>УУД:</w:t>
      </w:r>
    </w:p>
    <w:p w:rsidR="002750BB" w:rsidRPr="004B5B2E" w:rsidRDefault="006A3347" w:rsidP="00885857">
      <w:pPr>
        <w:pStyle w:val="af5"/>
        <w:numPr>
          <w:ilvl w:val="0"/>
          <w:numId w:val="55"/>
        </w:numPr>
        <w:tabs>
          <w:tab w:val="left" w:pos="859"/>
          <w:tab w:val="left" w:pos="2530"/>
          <w:tab w:val="left" w:pos="3921"/>
          <w:tab w:val="left" w:pos="4274"/>
          <w:tab w:val="left" w:pos="5556"/>
          <w:tab w:val="left" w:pos="6385"/>
          <w:tab w:val="left" w:pos="7573"/>
          <w:tab w:val="left" w:pos="7933"/>
          <w:tab w:val="left" w:pos="9533"/>
        </w:tabs>
        <w:spacing w:before="2" w:line="276" w:lineRule="auto"/>
        <w:ind w:right="567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планирование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(совместно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10"/>
          <w:sz w:val="24"/>
          <w:szCs w:val="24"/>
        </w:rPr>
        <w:t>с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учителем)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своих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действий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10"/>
          <w:sz w:val="24"/>
          <w:szCs w:val="24"/>
        </w:rPr>
        <w:t>в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соответствии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10"/>
          <w:sz w:val="24"/>
          <w:szCs w:val="24"/>
        </w:rPr>
        <w:t>с</w:t>
      </w:r>
      <w:r w:rsidR="002750BB" w:rsidRPr="004B5B2E">
        <w:rPr>
          <w:color w:val="000000" w:themeColor="text1"/>
          <w:spacing w:val="-10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поставленной задачей и условиями её реализации;</w:t>
      </w:r>
    </w:p>
    <w:p w:rsidR="002750BB" w:rsidRPr="004B5B2E" w:rsidRDefault="006A3347" w:rsidP="00885857">
      <w:pPr>
        <w:pStyle w:val="af5"/>
        <w:numPr>
          <w:ilvl w:val="0"/>
          <w:numId w:val="55"/>
        </w:numPr>
        <w:tabs>
          <w:tab w:val="left" w:pos="859"/>
          <w:tab w:val="left" w:pos="2530"/>
          <w:tab w:val="left" w:pos="3921"/>
          <w:tab w:val="left" w:pos="4274"/>
          <w:tab w:val="left" w:pos="5556"/>
          <w:tab w:val="left" w:pos="6385"/>
          <w:tab w:val="left" w:pos="7573"/>
          <w:tab w:val="left" w:pos="7933"/>
          <w:tab w:val="left" w:pos="9533"/>
        </w:tabs>
        <w:spacing w:before="2" w:line="276" w:lineRule="auto"/>
        <w:ind w:right="567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выполнение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действий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намеченному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плану,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а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также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инструкциям;</w:t>
      </w:r>
    </w:p>
    <w:p w:rsidR="002750BB" w:rsidRPr="004B5B2E" w:rsidRDefault="006A3347" w:rsidP="00885857">
      <w:pPr>
        <w:pStyle w:val="af5"/>
        <w:numPr>
          <w:ilvl w:val="0"/>
          <w:numId w:val="55"/>
        </w:numPr>
        <w:tabs>
          <w:tab w:val="left" w:pos="859"/>
          <w:tab w:val="left" w:pos="2530"/>
          <w:tab w:val="left" w:pos="3921"/>
          <w:tab w:val="left" w:pos="4274"/>
          <w:tab w:val="left" w:pos="5556"/>
          <w:tab w:val="left" w:pos="6385"/>
          <w:tab w:val="left" w:pos="7573"/>
          <w:tab w:val="left" w:pos="7933"/>
          <w:tab w:val="left" w:pos="9533"/>
        </w:tabs>
        <w:spacing w:before="2" w:line="276" w:lineRule="auto"/>
        <w:ind w:right="567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определение</w:t>
      </w:r>
      <w:r w:rsidR="002750BB" w:rsidRPr="004B5B2E">
        <w:rPr>
          <w:color w:val="000000" w:themeColor="text1"/>
          <w:sz w:val="24"/>
          <w:szCs w:val="24"/>
        </w:rPr>
        <w:t xml:space="preserve"> правильности </w:t>
      </w:r>
      <w:r w:rsidRPr="004B5B2E">
        <w:rPr>
          <w:color w:val="000000" w:themeColor="text1"/>
          <w:sz w:val="24"/>
          <w:szCs w:val="24"/>
        </w:rPr>
        <w:t>грамматических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основ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на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слух,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корректировка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случае расхождения с эталоном;</w:t>
      </w:r>
    </w:p>
    <w:p w:rsidR="00E1146B" w:rsidRPr="004B5B2E" w:rsidRDefault="006A3347" w:rsidP="00885857">
      <w:pPr>
        <w:pStyle w:val="af5"/>
        <w:numPr>
          <w:ilvl w:val="0"/>
          <w:numId w:val="55"/>
        </w:numPr>
        <w:tabs>
          <w:tab w:val="left" w:pos="859"/>
          <w:tab w:val="left" w:pos="2530"/>
          <w:tab w:val="left" w:pos="3921"/>
          <w:tab w:val="left" w:pos="4274"/>
          <w:tab w:val="left" w:pos="5556"/>
          <w:tab w:val="left" w:pos="6385"/>
          <w:tab w:val="left" w:pos="7573"/>
          <w:tab w:val="left" w:pos="7933"/>
          <w:tab w:val="left" w:pos="9533"/>
        </w:tabs>
        <w:spacing w:before="2" w:line="276" w:lineRule="auto"/>
        <w:ind w:right="567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lastRenderedPageBreak/>
        <w:t>оценивание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результата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своих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действий,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внесение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соответствующих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корректив</w:t>
      </w:r>
      <w:r w:rsidR="002750BB" w:rsidRPr="004B5B2E">
        <w:rPr>
          <w:color w:val="000000" w:themeColor="text1"/>
          <w:spacing w:val="-2"/>
          <w:sz w:val="24"/>
          <w:szCs w:val="24"/>
        </w:rPr>
        <w:t>.</w:t>
      </w:r>
    </w:p>
    <w:p w:rsidR="00E1146B" w:rsidRPr="004B5B2E" w:rsidRDefault="006A3347" w:rsidP="004B5B2E">
      <w:pPr>
        <w:pStyle w:val="Heading1"/>
        <w:spacing w:before="17" w:line="276" w:lineRule="auto"/>
        <w:jc w:val="both"/>
        <w:rPr>
          <w:color w:val="000000" w:themeColor="text1"/>
          <w:sz w:val="24"/>
          <w:szCs w:val="24"/>
        </w:rPr>
      </w:pPr>
      <w:bookmarkStart w:id="9" w:name="Коммуникативные_УУД:"/>
      <w:bookmarkEnd w:id="9"/>
      <w:r w:rsidRPr="004B5B2E">
        <w:rPr>
          <w:color w:val="000000" w:themeColor="text1"/>
          <w:spacing w:val="2"/>
          <w:sz w:val="24"/>
          <w:szCs w:val="24"/>
        </w:rPr>
        <w:t>Коммуникативные</w:t>
      </w:r>
      <w:r w:rsidR="002750BB" w:rsidRPr="004B5B2E">
        <w:rPr>
          <w:color w:val="000000" w:themeColor="text1"/>
          <w:spacing w:val="2"/>
          <w:sz w:val="24"/>
          <w:szCs w:val="24"/>
        </w:rPr>
        <w:t xml:space="preserve"> </w:t>
      </w:r>
      <w:r w:rsidRPr="004B5B2E">
        <w:rPr>
          <w:color w:val="000000" w:themeColor="text1"/>
          <w:spacing w:val="-4"/>
          <w:sz w:val="24"/>
          <w:szCs w:val="24"/>
        </w:rPr>
        <w:t>УУД:</w:t>
      </w:r>
    </w:p>
    <w:p w:rsidR="002750BB" w:rsidRPr="004B5B2E" w:rsidRDefault="006A3347" w:rsidP="00885857">
      <w:pPr>
        <w:pStyle w:val="af5"/>
        <w:numPr>
          <w:ilvl w:val="0"/>
          <w:numId w:val="56"/>
        </w:numPr>
        <w:tabs>
          <w:tab w:val="left" w:pos="844"/>
        </w:tabs>
        <w:spacing w:before="2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слушание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собеседника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понимание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речи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других;</w:t>
      </w:r>
    </w:p>
    <w:p w:rsidR="002750BB" w:rsidRPr="004B5B2E" w:rsidRDefault="006A3347" w:rsidP="00885857">
      <w:pPr>
        <w:pStyle w:val="af5"/>
        <w:numPr>
          <w:ilvl w:val="0"/>
          <w:numId w:val="56"/>
        </w:numPr>
        <w:tabs>
          <w:tab w:val="left" w:pos="844"/>
        </w:tabs>
        <w:spacing w:before="2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участие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диалоге,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общей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беседе,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выполнение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правил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речевого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поведения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(не перебивать, выслушивать, стремиться понять речь собеседника);</w:t>
      </w:r>
    </w:p>
    <w:p w:rsidR="002750BB" w:rsidRPr="004B5B2E" w:rsidRDefault="006A3347" w:rsidP="00885857">
      <w:pPr>
        <w:pStyle w:val="af5"/>
        <w:numPr>
          <w:ilvl w:val="0"/>
          <w:numId w:val="56"/>
        </w:numPr>
        <w:tabs>
          <w:tab w:val="left" w:pos="844"/>
        </w:tabs>
        <w:spacing w:before="2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умение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задавать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вопросы,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адекватные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речевой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ситуации,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грамотно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отвечать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 xml:space="preserve">на поставленные вопросы, строить понятные грамматически оформленные </w:t>
      </w:r>
      <w:r w:rsidR="008141D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высказывания;</w:t>
      </w:r>
    </w:p>
    <w:p w:rsidR="00E1146B" w:rsidRPr="004B5B2E" w:rsidRDefault="006A3347" w:rsidP="00885857">
      <w:pPr>
        <w:pStyle w:val="af5"/>
        <w:numPr>
          <w:ilvl w:val="0"/>
          <w:numId w:val="56"/>
        </w:numPr>
        <w:tabs>
          <w:tab w:val="left" w:pos="844"/>
        </w:tabs>
        <w:spacing w:before="2"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уметь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сотрудничать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сверстниками,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работать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группах.</w:t>
      </w:r>
    </w:p>
    <w:p w:rsidR="00E1146B" w:rsidRPr="004B5B2E" w:rsidRDefault="006A3347" w:rsidP="004B5B2E">
      <w:pPr>
        <w:spacing w:before="16" w:line="276" w:lineRule="auto"/>
        <w:ind w:left="564"/>
        <w:jc w:val="both"/>
        <w:rPr>
          <w:b/>
          <w:color w:val="000000" w:themeColor="text1"/>
          <w:sz w:val="24"/>
          <w:szCs w:val="24"/>
        </w:rPr>
      </w:pPr>
      <w:bookmarkStart w:id="10" w:name="Предметные_результаты_освоения_русского_"/>
      <w:bookmarkEnd w:id="10"/>
      <w:r w:rsidRPr="004B5B2E">
        <w:rPr>
          <w:b/>
          <w:color w:val="000000" w:themeColor="text1"/>
          <w:sz w:val="24"/>
          <w:szCs w:val="24"/>
        </w:rPr>
        <w:t>Предметные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результаты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освоения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русского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z w:val="24"/>
          <w:szCs w:val="24"/>
        </w:rPr>
        <w:t>языка</w:t>
      </w:r>
      <w:r w:rsidR="002750BB" w:rsidRPr="004B5B2E">
        <w:rPr>
          <w:b/>
          <w:color w:val="000000" w:themeColor="text1"/>
          <w:sz w:val="24"/>
          <w:szCs w:val="24"/>
        </w:rPr>
        <w:t xml:space="preserve"> </w:t>
      </w:r>
      <w:r w:rsidRPr="004B5B2E">
        <w:rPr>
          <w:b/>
          <w:color w:val="000000" w:themeColor="text1"/>
          <w:spacing w:val="-2"/>
          <w:sz w:val="24"/>
          <w:szCs w:val="24"/>
        </w:rPr>
        <w:t>(неродного):</w:t>
      </w:r>
    </w:p>
    <w:p w:rsidR="00E1146B" w:rsidRPr="004B5B2E" w:rsidRDefault="006A3347" w:rsidP="00885857">
      <w:pPr>
        <w:pStyle w:val="af5"/>
        <w:numPr>
          <w:ilvl w:val="0"/>
          <w:numId w:val="1"/>
        </w:numPr>
        <w:tabs>
          <w:tab w:val="left" w:pos="1066"/>
        </w:tabs>
        <w:spacing w:line="276" w:lineRule="auto"/>
        <w:ind w:right="589" w:firstLine="425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Совершенствование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видов речевой деятельности (аудирования,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чтения,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говорения и письма).</w:t>
      </w:r>
    </w:p>
    <w:p w:rsidR="00E1146B" w:rsidRPr="004B5B2E" w:rsidRDefault="006A3347" w:rsidP="00885857">
      <w:pPr>
        <w:pStyle w:val="af5"/>
        <w:numPr>
          <w:ilvl w:val="0"/>
          <w:numId w:val="1"/>
        </w:numPr>
        <w:tabs>
          <w:tab w:val="left" w:pos="1067"/>
        </w:tabs>
        <w:spacing w:before="3" w:line="276" w:lineRule="auto"/>
        <w:ind w:left="1067" w:hanging="503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Расширение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знаний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русском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4"/>
          <w:sz w:val="24"/>
          <w:szCs w:val="24"/>
        </w:rPr>
        <w:t>языке.</w:t>
      </w:r>
    </w:p>
    <w:p w:rsidR="00E1146B" w:rsidRPr="004B5B2E" w:rsidRDefault="006A3347" w:rsidP="00885857">
      <w:pPr>
        <w:pStyle w:val="af5"/>
        <w:numPr>
          <w:ilvl w:val="0"/>
          <w:numId w:val="1"/>
        </w:numPr>
        <w:tabs>
          <w:tab w:val="left" w:pos="1066"/>
        </w:tabs>
        <w:spacing w:before="17" w:line="276" w:lineRule="auto"/>
        <w:ind w:right="578" w:firstLine="425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Обогащение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активного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и</w:t>
      </w:r>
      <w:r w:rsidR="008141D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пассивного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словарного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запаса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языка,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расширение</w:t>
      </w:r>
      <w:r w:rsidR="002750BB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объема используемых в речи грамматических средств для свободного выражения мыслей.</w:t>
      </w:r>
    </w:p>
    <w:p w:rsidR="00E1146B" w:rsidRPr="004B5B2E" w:rsidRDefault="006A3347" w:rsidP="00885857">
      <w:pPr>
        <w:pStyle w:val="af5"/>
        <w:numPr>
          <w:ilvl w:val="0"/>
          <w:numId w:val="1"/>
        </w:numPr>
        <w:tabs>
          <w:tab w:val="left" w:pos="1066"/>
        </w:tabs>
        <w:spacing w:before="2" w:line="276" w:lineRule="auto"/>
        <w:ind w:right="583" w:firstLine="425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Овладение основными нормами литературного языка; приобретение их использования в речевой практике при создании устных и письменных высказываний формирование ответственности за языковую культуру как общечеловеческую ценность.</w:t>
      </w:r>
    </w:p>
    <w:p w:rsidR="00E1146B" w:rsidRPr="004B5B2E" w:rsidRDefault="006A3347" w:rsidP="004B5B2E">
      <w:pPr>
        <w:pStyle w:val="af4"/>
        <w:spacing w:line="276" w:lineRule="auto"/>
        <w:ind w:left="138" w:right="567" w:firstLine="425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Программа позволяет реализовывать обще</w:t>
      </w:r>
      <w:r w:rsidR="008141D8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 xml:space="preserve">дидактические принципы, занимающие важное место в коррекции речевых нарушений, а именно: наглядность, доступность, сознательность, активность, индивидуальный подход, принципы педагогики </w:t>
      </w:r>
      <w:r w:rsidRPr="004B5B2E">
        <w:rPr>
          <w:color w:val="000000" w:themeColor="text1"/>
          <w:spacing w:val="-2"/>
          <w:sz w:val="24"/>
          <w:szCs w:val="24"/>
        </w:rPr>
        <w:t>сотрудничества.</w:t>
      </w:r>
    </w:p>
    <w:p w:rsidR="00E1146B" w:rsidRPr="004B5B2E" w:rsidRDefault="006A3347" w:rsidP="004B5B2E">
      <w:pPr>
        <w:pStyle w:val="af4"/>
        <w:spacing w:before="4" w:line="276" w:lineRule="auto"/>
        <w:ind w:left="564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Основные</w:t>
      </w:r>
      <w:r w:rsidR="00E85410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методы</w:t>
      </w:r>
      <w:r w:rsidR="00E85410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обучения:</w:t>
      </w:r>
    </w:p>
    <w:p w:rsidR="00E85410" w:rsidRPr="004B5B2E" w:rsidRDefault="006A3347" w:rsidP="00885857">
      <w:pPr>
        <w:pStyle w:val="af5"/>
        <w:numPr>
          <w:ilvl w:val="0"/>
          <w:numId w:val="57"/>
        </w:numPr>
        <w:tabs>
          <w:tab w:val="left" w:pos="84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практические;</w:t>
      </w:r>
    </w:p>
    <w:p w:rsidR="00E85410" w:rsidRPr="004B5B2E" w:rsidRDefault="006A3347" w:rsidP="00885857">
      <w:pPr>
        <w:pStyle w:val="af5"/>
        <w:numPr>
          <w:ilvl w:val="0"/>
          <w:numId w:val="57"/>
        </w:numPr>
        <w:tabs>
          <w:tab w:val="left" w:pos="84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наглядно-</w:t>
      </w:r>
      <w:r w:rsidRPr="004B5B2E">
        <w:rPr>
          <w:color w:val="000000" w:themeColor="text1"/>
          <w:spacing w:val="-2"/>
          <w:sz w:val="24"/>
          <w:szCs w:val="24"/>
        </w:rPr>
        <w:t>демонстрационные;</w:t>
      </w:r>
    </w:p>
    <w:p w:rsidR="00E85410" w:rsidRPr="004B5B2E" w:rsidRDefault="006A3347" w:rsidP="00885857">
      <w:pPr>
        <w:pStyle w:val="af5"/>
        <w:numPr>
          <w:ilvl w:val="0"/>
          <w:numId w:val="57"/>
        </w:numPr>
        <w:tabs>
          <w:tab w:val="left" w:pos="84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игровые;</w:t>
      </w:r>
    </w:p>
    <w:p w:rsidR="00E85410" w:rsidRPr="004B5B2E" w:rsidRDefault="006A3347" w:rsidP="00885857">
      <w:pPr>
        <w:pStyle w:val="af5"/>
        <w:numPr>
          <w:ilvl w:val="0"/>
          <w:numId w:val="57"/>
        </w:numPr>
        <w:tabs>
          <w:tab w:val="left" w:pos="84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z w:val="24"/>
          <w:szCs w:val="24"/>
        </w:rPr>
        <w:t>методы</w:t>
      </w:r>
      <w:r w:rsidR="00E85410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ролевого</w:t>
      </w:r>
      <w:r w:rsidR="00E85410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моделирования</w:t>
      </w:r>
      <w:r w:rsidR="00E85410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z w:val="24"/>
          <w:szCs w:val="24"/>
        </w:rPr>
        <w:t>типовых</w:t>
      </w:r>
      <w:r w:rsidR="00E85410" w:rsidRPr="004B5B2E">
        <w:rPr>
          <w:color w:val="000000" w:themeColor="text1"/>
          <w:sz w:val="24"/>
          <w:szCs w:val="24"/>
        </w:rPr>
        <w:t xml:space="preserve"> </w:t>
      </w:r>
      <w:r w:rsidRPr="004B5B2E">
        <w:rPr>
          <w:color w:val="000000" w:themeColor="text1"/>
          <w:spacing w:val="-2"/>
          <w:sz w:val="24"/>
          <w:szCs w:val="24"/>
        </w:rPr>
        <w:t>ситуаций;</w:t>
      </w:r>
    </w:p>
    <w:p w:rsidR="00E1146B" w:rsidRPr="004B5B2E" w:rsidRDefault="006A3347" w:rsidP="00885857">
      <w:pPr>
        <w:pStyle w:val="af5"/>
        <w:numPr>
          <w:ilvl w:val="0"/>
          <w:numId w:val="57"/>
        </w:numPr>
        <w:tabs>
          <w:tab w:val="left" w:pos="84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словесные.</w:t>
      </w:r>
    </w:p>
    <w:p w:rsidR="00F43B42" w:rsidRPr="004B5B2E" w:rsidRDefault="00F43B42" w:rsidP="004B5B2E">
      <w:pPr>
        <w:pStyle w:val="af5"/>
        <w:tabs>
          <w:tab w:val="left" w:pos="844"/>
        </w:tabs>
        <w:spacing w:line="276" w:lineRule="auto"/>
        <w:ind w:left="720"/>
        <w:jc w:val="both"/>
        <w:rPr>
          <w:color w:val="000000" w:themeColor="text1"/>
          <w:spacing w:val="-2"/>
          <w:sz w:val="24"/>
          <w:szCs w:val="24"/>
        </w:rPr>
      </w:pPr>
    </w:p>
    <w:p w:rsidR="00F43B42" w:rsidRPr="004B5B2E" w:rsidRDefault="00F43B42" w:rsidP="004B5B2E">
      <w:pPr>
        <w:tabs>
          <w:tab w:val="left" w:pos="844"/>
        </w:tabs>
        <w:spacing w:line="276" w:lineRule="auto"/>
        <w:jc w:val="both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  <w:sectPr w:rsidR="00BE3135" w:rsidRPr="004B5B2E" w:rsidSect="00F43B42">
          <w:footerReference w:type="default" r:id="rId12"/>
          <w:type w:val="nextColumn"/>
          <w:pgSz w:w="11910" w:h="16851"/>
          <w:pgMar w:top="1134" w:right="851" w:bottom="1134" w:left="1134" w:header="0" w:footer="231" w:gutter="0"/>
          <w:pgNumType w:start="8"/>
          <w:cols w:space="720"/>
          <w:docGrid w:linePitch="360"/>
        </w:sectPr>
      </w:pPr>
    </w:p>
    <w:p w:rsidR="00F43B42" w:rsidRPr="004B5B2E" w:rsidRDefault="00F43B42" w:rsidP="004B5B2E">
      <w:pPr>
        <w:pStyle w:val="af5"/>
        <w:tabs>
          <w:tab w:val="left" w:pos="844"/>
        </w:tabs>
        <w:spacing w:line="276" w:lineRule="auto"/>
        <w:ind w:left="720"/>
        <w:jc w:val="center"/>
        <w:rPr>
          <w:b/>
          <w:color w:val="000000" w:themeColor="text1"/>
          <w:spacing w:val="-2"/>
          <w:sz w:val="24"/>
          <w:szCs w:val="24"/>
        </w:rPr>
      </w:pPr>
      <w:r w:rsidRPr="004B5B2E">
        <w:rPr>
          <w:b/>
          <w:color w:val="000000" w:themeColor="text1"/>
          <w:spacing w:val="-2"/>
          <w:sz w:val="24"/>
          <w:szCs w:val="24"/>
        </w:rPr>
        <w:lastRenderedPageBreak/>
        <w:t>Тематическое планирование</w:t>
      </w:r>
    </w:p>
    <w:p w:rsidR="00BE3135" w:rsidRPr="004B5B2E" w:rsidRDefault="00BE3135" w:rsidP="004B5B2E">
      <w:pPr>
        <w:pStyle w:val="af5"/>
        <w:tabs>
          <w:tab w:val="left" w:pos="844"/>
        </w:tabs>
        <w:spacing w:line="276" w:lineRule="auto"/>
        <w:ind w:left="720"/>
        <w:jc w:val="both"/>
        <w:rPr>
          <w:b/>
          <w:color w:val="000000" w:themeColor="text1"/>
          <w:spacing w:val="-2"/>
          <w:sz w:val="24"/>
          <w:szCs w:val="24"/>
        </w:rPr>
      </w:pPr>
    </w:p>
    <w:tbl>
      <w:tblPr>
        <w:tblStyle w:val="aa"/>
        <w:tblW w:w="15026" w:type="dxa"/>
        <w:tblInd w:w="250" w:type="dxa"/>
        <w:tblLayout w:type="fixed"/>
        <w:tblLook w:val="04A0"/>
      </w:tblPr>
      <w:tblGrid>
        <w:gridCol w:w="567"/>
        <w:gridCol w:w="2268"/>
        <w:gridCol w:w="992"/>
        <w:gridCol w:w="5954"/>
        <w:gridCol w:w="2693"/>
        <w:gridCol w:w="2552"/>
      </w:tblGrid>
      <w:tr w:rsidR="00F43B42" w:rsidRPr="004B5B2E" w:rsidTr="00BE3135">
        <w:tc>
          <w:tcPr>
            <w:tcW w:w="567" w:type="dxa"/>
          </w:tcPr>
          <w:p w:rsidR="00F43B42" w:rsidRPr="004B5B2E" w:rsidRDefault="00F43B42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43B42" w:rsidRPr="004B5B2E" w:rsidRDefault="00F43B42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Название раздела</w:t>
            </w:r>
          </w:p>
        </w:tc>
        <w:tc>
          <w:tcPr>
            <w:tcW w:w="992" w:type="dxa"/>
          </w:tcPr>
          <w:p w:rsidR="00F43B42" w:rsidRPr="004B5B2E" w:rsidRDefault="00F43B42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Кол-во </w:t>
            </w: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5954" w:type="dxa"/>
          </w:tcPr>
          <w:p w:rsidR="00F43B42" w:rsidRPr="004B5B2E" w:rsidRDefault="00F43B42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Содержание раздела</w:t>
            </w:r>
          </w:p>
        </w:tc>
        <w:tc>
          <w:tcPr>
            <w:tcW w:w="2693" w:type="dxa"/>
          </w:tcPr>
          <w:p w:rsidR="00F43B42" w:rsidRPr="004B5B2E" w:rsidRDefault="00F43B42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Формы организации</w:t>
            </w:r>
          </w:p>
          <w:p w:rsidR="00F43B42" w:rsidRPr="004B5B2E" w:rsidRDefault="00F43B42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образовательного </w:t>
            </w: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2552" w:type="dxa"/>
          </w:tcPr>
          <w:p w:rsidR="00F43B42" w:rsidRPr="004B5B2E" w:rsidRDefault="00F43B42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4"/>
                <w:sz w:val="24"/>
                <w:szCs w:val="24"/>
              </w:rPr>
              <w:t>Виды</w:t>
            </w:r>
            <w:r w:rsidR="00BE3135" w:rsidRPr="004B5B2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учебной деятельности</w:t>
            </w:r>
          </w:p>
        </w:tc>
      </w:tr>
      <w:tr w:rsidR="0011778D" w:rsidRPr="004B5B2E" w:rsidTr="00BE3135">
        <w:tc>
          <w:tcPr>
            <w:tcW w:w="567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Введение. Язык и речь</w:t>
            </w:r>
          </w:p>
        </w:tc>
        <w:tc>
          <w:tcPr>
            <w:tcW w:w="992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Язык и речь. Почему человек умеет говорить. Русский язык среди других языков мира. Изобразительные возможности языка. Речь устная письменная. Монолог. Диалог. Полилог.</w:t>
            </w:r>
          </w:p>
        </w:tc>
        <w:tc>
          <w:tcPr>
            <w:tcW w:w="2693" w:type="dxa"/>
            <w:vMerge w:val="restart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Лекции и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практические занятия, сочетание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групповой и индивидуальной форм работы</w:t>
            </w:r>
          </w:p>
        </w:tc>
        <w:tc>
          <w:tcPr>
            <w:tcW w:w="2552" w:type="dxa"/>
            <w:vMerge w:val="restart"/>
          </w:tcPr>
          <w:p w:rsidR="0011778D" w:rsidRPr="004B5B2E" w:rsidRDefault="0011778D" w:rsidP="004B5B2E">
            <w:pPr>
              <w:pStyle w:val="TableParagraph"/>
              <w:spacing w:line="276" w:lineRule="auto"/>
              <w:ind w:left="4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Контрольное</w:t>
            </w:r>
          </w:p>
          <w:p w:rsidR="0011778D" w:rsidRPr="004B5B2E" w:rsidRDefault="0011778D" w:rsidP="004B5B2E">
            <w:pPr>
              <w:pStyle w:val="TableParagraph"/>
              <w:tabs>
                <w:tab w:val="left" w:pos="1391"/>
              </w:tabs>
              <w:spacing w:line="276" w:lineRule="auto"/>
              <w:ind w:left="4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списывание,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сжатие</w:t>
            </w:r>
          </w:p>
          <w:p w:rsidR="0011778D" w:rsidRPr="004B5B2E" w:rsidRDefault="0011778D" w:rsidP="004B5B2E">
            <w:pPr>
              <w:pStyle w:val="TableParagraph"/>
              <w:spacing w:before="1"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исходного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текста,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4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редактирование текста,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составление текста по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образцу, составление обрамлений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к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4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рассказу,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4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восстановление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частей</w:t>
            </w:r>
          </w:p>
          <w:p w:rsidR="0011778D" w:rsidRPr="004B5B2E" w:rsidRDefault="0011778D" w:rsidP="004B5B2E">
            <w:pPr>
              <w:pStyle w:val="TableParagraph"/>
              <w:tabs>
                <w:tab w:val="left" w:pos="1756"/>
              </w:tabs>
              <w:spacing w:line="276" w:lineRule="auto"/>
              <w:ind w:left="0" w:right="4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6"/>
                <w:sz w:val="24"/>
                <w:szCs w:val="24"/>
              </w:rPr>
              <w:t>те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кста, составление устных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11778D" w:rsidRPr="004B5B2E" w:rsidRDefault="0011778D" w:rsidP="004B5B2E">
            <w:pPr>
              <w:pStyle w:val="TableParagraph"/>
              <w:spacing w:before="2" w:line="276" w:lineRule="auto"/>
              <w:ind w:left="4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письменных</w:t>
            </w:r>
          </w:p>
          <w:p w:rsidR="0011778D" w:rsidRPr="004B5B2E" w:rsidRDefault="0011778D" w:rsidP="004B5B2E">
            <w:pPr>
              <w:pStyle w:val="TableParagraph"/>
              <w:tabs>
                <w:tab w:val="left" w:pos="1667"/>
              </w:tabs>
              <w:spacing w:line="276" w:lineRule="auto"/>
              <w:ind w:left="4" w:right="126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высказываний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на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лингвистическую</w:t>
            </w:r>
          </w:p>
          <w:p w:rsidR="0011778D" w:rsidRPr="004B5B2E" w:rsidRDefault="0011778D" w:rsidP="004B5B2E">
            <w:pPr>
              <w:pStyle w:val="TableParagraph"/>
              <w:tabs>
                <w:tab w:val="left" w:pos="668"/>
                <w:tab w:val="left" w:pos="1450"/>
              </w:tabs>
              <w:spacing w:line="276" w:lineRule="auto"/>
              <w:ind w:left="4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тему,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анализ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текста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художественного и публицистического стилей, конспектирование, работа с научной и публицистической литературой, составление схем, таблиц алгоритмов, комплексный анализ </w:t>
            </w:r>
            <w:r w:rsidRPr="004B5B2E">
              <w:rPr>
                <w:color w:val="000000" w:themeColor="text1"/>
                <w:sz w:val="24"/>
                <w:szCs w:val="24"/>
              </w:rPr>
              <w:lastRenderedPageBreak/>
              <w:t>текста.</w:t>
            </w:r>
          </w:p>
        </w:tc>
      </w:tr>
      <w:tr w:rsidR="0011778D" w:rsidRPr="004B5B2E" w:rsidTr="00BE3135">
        <w:tc>
          <w:tcPr>
            <w:tcW w:w="567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Алфавит. Соотношение звуков и букв. Слово и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слог.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Гласные и согласные звуки.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  <w:u w:val="single"/>
              </w:rPr>
              <w:t>Согласные звуки.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Глухие и звонкие согласные. Соотношение согласных по глухости - звонкости: [п]-[б], [п']-[б'], [ф]-[в-], [ф']-[в'], [т]-[д]. [т']-[д'], [с]-[з], [с']-[з'], [ш]-[ж], [к]-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[г],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[к']-[г'].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Непарные глухие [х], [х'], [ч'], [ц], [ш'].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Непарные звонкие, сонорные [м], [м'], [н],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[н'], [л], [л'], [р], [p'],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[j].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Правила</w:t>
            </w:r>
            <w:r w:rsidRPr="004B5B2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произношения.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Отсутствие придыхания при произношении глухих согласных.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Оглушение парных звонких согласных на конце слова (город, грудь).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Ассимиляция согласных по глухости- звонкости.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Оглушение парных звонких согласных перед глухими (лодка, под столом).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Дифференциация глухих и звонких согласных.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Твердые и мягкие согласные.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Соотношение согласных по твердости-мягкости: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[м]-[м'],[п]-[п'], [б]-[б’], [ф]-[ф'], [в]-[в'], [т]-[т'], [д]-[д'], [с]-[с'], [з]-[з'], [н]-[н'], [л]-[л'], [р]-[p'], [к]-[к'], [г]-[г'], [х]-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[х'].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Непарные твердые согласные [ш],[ж], [ц]. Непарные мягкие [ш'], [ч'].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Гласные звуки.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Правила произношения. Гласные [а], [о [у], [е], [и] ([ы]) и их комбинаторные оттенки.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Обратить внимание: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а) на артикуляцию гласного [ы], дифференциацию [ы] -[и] в различных позициях;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б) на дифтонгоидность гласных в сочетании с мягкими согласными;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в) на проявление дифтонгоидности и открытости - закрытости у гласного [е] ([э]);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г) на артикуляцию [о] в позиции СГС, ГС, СГ Позиционные изменения гласных в безударном положении.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Ударение и ритмика. Контраст ударных и безударных слогов по длительности и напряженности.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Интонация. Интонация, ее составные компоненты. Функции интонации в речи. Интонационное оформление различных коммуникативных типов высказываний Основные типы интонационных конструкций, их фонетическое строение: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ИК-1 (законченное высказывание),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ИК-2 (специальный вопрос, обращение, просьба),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ИК- 3(общий вопрос, неоконченная синтагма),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ИК-4(сопоставительный вопрос с союзом «а»),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ИК-5(оценка).</w:t>
            </w:r>
          </w:p>
        </w:tc>
        <w:tc>
          <w:tcPr>
            <w:tcW w:w="2693" w:type="dxa"/>
            <w:vMerge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11778D" w:rsidRPr="004B5B2E" w:rsidTr="00BE3135">
        <w:tc>
          <w:tcPr>
            <w:tcW w:w="567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Лексика</w:t>
            </w:r>
          </w:p>
        </w:tc>
        <w:tc>
          <w:tcPr>
            <w:tcW w:w="992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Лексический минимум настоящей программы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2000 - 2500 слов. Прямое и переносное значение слова. Синонимы и антонимы. Фразеологизмы. Эпитет.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lastRenderedPageBreak/>
              <w:t>Метафора. Сравнение. Фразеологизмы. Подготовка к тестовой части ОГЭ по русскому языку.</w:t>
            </w:r>
          </w:p>
        </w:tc>
        <w:tc>
          <w:tcPr>
            <w:tcW w:w="2693" w:type="dxa"/>
            <w:vMerge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11778D" w:rsidRPr="004B5B2E" w:rsidTr="00BE3135">
        <w:tc>
          <w:tcPr>
            <w:tcW w:w="567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ind w:right="86"/>
              <w:jc w:val="right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ind w:left="5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992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ind w:left="44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Обучаемый должен освоить и использовать во всех видах речевой деятельности следующие грамматические формы.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Имя существительное.</w:t>
            </w:r>
            <w:r w:rsidRPr="004B5B2E">
              <w:rPr>
                <w:color w:val="000000" w:themeColor="text1"/>
                <w:sz w:val="24"/>
                <w:szCs w:val="24"/>
              </w:rPr>
              <w:br/>
              <w:t>Одушевленные и неодушевленные существительные. Род и число имен существительных. Падежная система имен существительных. РР. Что такое дружба? Формообразование; значение и употребление падежных форм.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Основные значения падежей: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1. Именительный падеж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Лицо активного действия: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Девочка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смотрит телевизор.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Название лица (предмета): Это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мальчик.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Это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книга.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Обращение: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Мама,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иди сюда!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Характеристика лица: Брат –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врач.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Факты, события: Завтра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экскурсия.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Наличие предмета: В городе есть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театр.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Предмет обладания: У меня есть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ручка.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Идентификация лица, предмета: Меня зовут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Лена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Стадион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называется «Лужники».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Предмет необходимости: Мне нужна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тетрадь</w:t>
            </w:r>
            <w:r w:rsidRPr="004B5B2E">
              <w:rPr>
                <w:color w:val="000000" w:themeColor="text1"/>
                <w:sz w:val="24"/>
                <w:szCs w:val="24"/>
              </w:rPr>
              <w:t>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Временной период: Сегодня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среда.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8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Физическое, эмоциональное состояние лица: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Девочка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боится. У меня болит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голова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. Мне нравится этот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мультфильм</w:t>
            </w:r>
            <w:r w:rsidRPr="004B5B2E">
              <w:rPr>
                <w:color w:val="000000" w:themeColor="text1"/>
                <w:sz w:val="24"/>
                <w:szCs w:val="24"/>
              </w:rPr>
              <w:t>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2. Предложный падеж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9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lastRenderedPageBreak/>
              <w:t xml:space="preserve">Объект речи, мысли (о): Я думаю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о лете.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9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-Место (в/на): Мы были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в магазине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. Книга лежит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на столе.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9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Время (в): Друг приехал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в сентябре</w:t>
            </w:r>
            <w:r w:rsidRPr="004B5B2E">
              <w:rPr>
                <w:color w:val="000000" w:themeColor="text1"/>
                <w:sz w:val="24"/>
                <w:szCs w:val="24"/>
              </w:rPr>
              <w:t>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59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Средство передвижения (на): Мы едем в цирк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на автобусе.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 xml:space="preserve">3. Винительный падеж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а) без предлога: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Лицо или предмет как объект действия: Анна купила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хлеб.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Я встретил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сестру</w:t>
            </w:r>
            <w:r w:rsidRPr="004B5B2E">
              <w:rPr>
                <w:color w:val="000000" w:themeColor="text1"/>
                <w:sz w:val="24"/>
                <w:szCs w:val="24"/>
              </w:rPr>
              <w:t>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Логический субъект при глаголе звать: Меня зовут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Сергей.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б) с предлогами: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1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Направление движения (в): Утром я еду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в школу.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1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Время (время, день недели): 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 xml:space="preserve">В среду </w:t>
            </w:r>
            <w:r w:rsidRPr="004B5B2E">
              <w:rPr>
                <w:color w:val="000000" w:themeColor="text1"/>
                <w:sz w:val="24"/>
                <w:szCs w:val="24"/>
              </w:rPr>
              <w:t>в 2 часа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729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приходи в гости.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4. Дательный падеж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а) без предлога: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Адресат действия: Каждый вечер я звоню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другу.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Лицо (предмет), о возрасте которого идет речь: Это мой друг.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Ему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семь лет.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Лицо, испытывающее необходимость в чём- либо (только с личными местоимениями):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 xml:space="preserve">Мне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нужно позвонить.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 xml:space="preserve">Нам </w:t>
            </w:r>
            <w:r w:rsidRPr="004B5B2E">
              <w:rPr>
                <w:color w:val="000000" w:themeColor="text1"/>
                <w:sz w:val="24"/>
                <w:szCs w:val="24"/>
              </w:rPr>
              <w:t>надо делать уроки.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б) с предлогами: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Лицо как цель движения (к): Я иду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к другу.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5. Родительный падеж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а) без предлога: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4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Определение лица (предмета): Это центр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lastRenderedPageBreak/>
              <w:t>города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. Вот сумка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брата.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Отсутствие лица (предмета) только в настоящем  времени: У меня нет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сестры.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4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Обозначение количества, меры в сочетании с количественными числительными два, три четыре, пять в ограниченных конструкциях: На столе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три ручки.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4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Месяц в дате: Первое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января.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4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Характеристика, описание лица, предмета: Мальчик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высокого роста.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б) с предлогами: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5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Исходный пункт движения (из): Они пришли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5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из школы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. Мы приехали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из Афганистана.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5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Конечный пункт движения (до): Как доехать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до Парка культуры?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5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Время действия (после): Мы будем рисовать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после обеда.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 xml:space="preserve">6. Творительный падеж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а) без предлога: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6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С глаголами заниматься: Подруга занимается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музыкой.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6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Профессия лица (при глаголе быть): Я буду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врачом.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6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Орудие, средства действия: Я пишу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ручкой.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б) с предлогами;</w:t>
            </w:r>
          </w:p>
          <w:p w:rsidR="0011778D" w:rsidRPr="004B5B2E" w:rsidRDefault="0011778D" w:rsidP="00885857">
            <w:pPr>
              <w:pStyle w:val="TableParagraph"/>
              <w:numPr>
                <w:ilvl w:val="0"/>
                <w:numId w:val="67"/>
              </w:numP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Совместность: Отец разговаривает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с сыном.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Местоимение.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Личные местоимения. Значение, формы изменения и употребление личных (я, ты, он, она, мы, вы, они), вопросительных (кто? что? какой? чей? сколько?), </w:t>
            </w:r>
            <w:r w:rsidRPr="004B5B2E">
              <w:rPr>
                <w:color w:val="000000" w:themeColor="text1"/>
                <w:sz w:val="24"/>
                <w:szCs w:val="24"/>
              </w:rPr>
              <w:lastRenderedPageBreak/>
              <w:t>притяжательных (мой, твой,…), указательных (тот, этот), определительных (каждый, весь) отрицательных (никто, ничего), местоимений.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 РР. «Идем в гости».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 xml:space="preserve">Имя прилагательное.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РР. Мое любимое животные.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Полные прилагательные (новый, синий большой). Согласование полных прилагательных с существительными в роде и числе и падеже.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РР. Животные и их детёныши.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Падежные формы полных прилагательных. Разряды имен прилагательных. Краткие прилагательные (только должен, рад)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Глагол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Настоящее, прошедшее и будущее время глагола.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РР. «Здоровье». 1 и 2 спряжение глагола. Несовершенный и совершенный вид глагола (в ограниченном наборе: делать – сделать, идти -прийти). Глаголы с частицей -ся (в ограниченном наборе: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умываться, ложиться спать, одеваться, здороваться, прощаться тренироваться</w:t>
            </w:r>
            <w:r w:rsidRPr="004B5B2E">
              <w:rPr>
                <w:color w:val="000000" w:themeColor="text1"/>
                <w:sz w:val="24"/>
                <w:szCs w:val="24"/>
              </w:rPr>
              <w:t>).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Глаголы движения без приставок. Глаголы движения с приставками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идти, ходить, ехать, ездить, пойти, прийти</w:t>
            </w:r>
            <w:r w:rsidRPr="004B5B2E">
              <w:rPr>
                <w:color w:val="000000" w:themeColor="text1"/>
                <w:sz w:val="24"/>
                <w:szCs w:val="24"/>
              </w:rPr>
              <w:t>).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Имя числительное.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Количественные и порядковые числительные.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Употребление числительные в сочетании с существительными.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РР. «Магазин бытовой техники».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Наречия.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Употребление наречий по значению: места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 xml:space="preserve">далеко, 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lastRenderedPageBreak/>
              <w:t>близко</w:t>
            </w:r>
            <w:r w:rsidRPr="004B5B2E">
              <w:rPr>
                <w:color w:val="000000" w:themeColor="text1"/>
                <w:sz w:val="24"/>
                <w:szCs w:val="24"/>
              </w:rPr>
              <w:t>), времени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утром, зимой</w:t>
            </w:r>
            <w:r w:rsidRPr="004B5B2E">
              <w:rPr>
                <w:color w:val="000000" w:themeColor="text1"/>
                <w:sz w:val="24"/>
                <w:szCs w:val="24"/>
              </w:rPr>
              <w:t>), образа действия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хорошо, плохо</w:t>
            </w:r>
            <w:r w:rsidRPr="004B5B2E">
              <w:rPr>
                <w:color w:val="000000" w:themeColor="text1"/>
                <w:sz w:val="24"/>
                <w:szCs w:val="24"/>
              </w:rPr>
              <w:t>), меры и степени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медленно, быстро</w:t>
            </w:r>
            <w:r w:rsidRPr="004B5B2E">
              <w:rPr>
                <w:color w:val="000000" w:themeColor="text1"/>
                <w:sz w:val="24"/>
                <w:szCs w:val="24"/>
              </w:rPr>
              <w:t>). Предикативные наречия в ограниченных структурах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нужно, можно, нельзя</w:t>
            </w:r>
            <w:r w:rsidRPr="004B5B2E">
              <w:rPr>
                <w:color w:val="000000" w:themeColor="text1"/>
                <w:sz w:val="24"/>
                <w:szCs w:val="24"/>
              </w:rPr>
              <w:t>), вопросительные наречия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как, когда, где, куда, откуда</w:t>
            </w:r>
            <w:r w:rsidRPr="004B5B2E">
              <w:rPr>
                <w:color w:val="000000" w:themeColor="text1"/>
                <w:sz w:val="24"/>
                <w:szCs w:val="24"/>
              </w:rPr>
              <w:t>), отрицательные наречия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нигде</w:t>
            </w:r>
            <w:r w:rsidRPr="004B5B2E">
              <w:rPr>
                <w:color w:val="000000" w:themeColor="text1"/>
                <w:sz w:val="24"/>
                <w:szCs w:val="24"/>
              </w:rPr>
              <w:t>).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 РР. «Праздники». РР. Речевой этикет разговора по телефону.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Служебные части речи.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Предлоги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в, о, на, после, с, до, к, из, у</w:t>
            </w:r>
            <w:r w:rsidRPr="004B5B2E">
              <w:rPr>
                <w:color w:val="000000" w:themeColor="text1"/>
                <w:sz w:val="24"/>
                <w:szCs w:val="24"/>
              </w:rPr>
              <w:t>), союзы и союзные слова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и, или, а, но, потому что, поэтому, что, чтобы, если, где, куда, который</w:t>
            </w:r>
            <w:r w:rsidRPr="004B5B2E">
              <w:rPr>
                <w:color w:val="000000" w:themeColor="text1"/>
                <w:sz w:val="24"/>
                <w:szCs w:val="24"/>
              </w:rPr>
              <w:t>), частицы (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>не, даже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).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Сочинительные и подчинительные</w:t>
            </w:r>
            <w:r w:rsidRPr="004B5B2E">
              <w:rPr>
                <w:color w:val="000000" w:themeColor="text1"/>
                <w:sz w:val="24"/>
                <w:szCs w:val="24"/>
              </w:rPr>
              <w:tab/>
              <w:t xml:space="preserve"> союзы.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РР. Конструирование сложных предложений.</w:t>
            </w:r>
          </w:p>
        </w:tc>
        <w:tc>
          <w:tcPr>
            <w:tcW w:w="2693" w:type="dxa"/>
            <w:vMerge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11778D" w:rsidRPr="004B5B2E" w:rsidTr="00BE3135">
        <w:tc>
          <w:tcPr>
            <w:tcW w:w="567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11778D" w:rsidRPr="004B5B2E" w:rsidRDefault="0011778D" w:rsidP="004B5B2E">
            <w:pPr>
              <w:pStyle w:val="TableParagraph"/>
              <w:tabs>
                <w:tab w:val="left" w:pos="1361"/>
              </w:tabs>
              <w:spacing w:line="276" w:lineRule="auto"/>
              <w:ind w:left="4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Синтаксис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пунктуация.</w:t>
            </w:r>
          </w:p>
        </w:tc>
        <w:tc>
          <w:tcPr>
            <w:tcW w:w="992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ind w:left="2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Виды простого предложения Знаки препинания в простом осложненном предложении. Виды сложных предложений. Сложносочиненные предложения. Построение сложносочиненных предложений.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РР. «Летние каникулы».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Сложноподчиненные предложения. Построение сложноподчиненных предложений. Бессоюзные сложные предложения.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РР. «Мои друзья».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Предложения с прямой речью. Построение предложений с прямой речью. Предложения с косвенной речью. Построение предложений с косвенной речью. Диалог.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РР. «В гостях у друзей». РР. Составление рассказа по сюжетным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картинкам.</w:t>
            </w:r>
          </w:p>
        </w:tc>
        <w:tc>
          <w:tcPr>
            <w:tcW w:w="2693" w:type="dxa"/>
            <w:vMerge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11778D" w:rsidRPr="004B5B2E" w:rsidTr="00BE3135">
        <w:tc>
          <w:tcPr>
            <w:tcW w:w="567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ind w:left="4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6"/>
                <w:sz w:val="24"/>
                <w:szCs w:val="24"/>
              </w:rPr>
              <w:t xml:space="preserve">Культуроведчес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кий </w:t>
            </w:r>
            <w:r w:rsidRPr="004B5B2E">
              <w:rPr>
                <w:color w:val="000000" w:themeColor="text1"/>
                <w:sz w:val="24"/>
                <w:szCs w:val="24"/>
              </w:rPr>
              <w:lastRenderedPageBreak/>
              <w:t>материал.</w:t>
            </w:r>
          </w:p>
        </w:tc>
        <w:tc>
          <w:tcPr>
            <w:tcW w:w="992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ind w:left="2" w:right="-15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Фразы общения и выражения речевого этикета. </w:t>
            </w:r>
            <w:r w:rsidRPr="004B5B2E">
              <w:rPr>
                <w:b/>
                <w:color w:val="000000" w:themeColor="text1"/>
                <w:sz w:val="24"/>
                <w:szCs w:val="24"/>
              </w:rPr>
              <w:lastRenderedPageBreak/>
              <w:t>Привлечение внимания, обращение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15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Извините, пожалуйста! Простите! Скажите, пожалуйста, …  ?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15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 xml:space="preserve">Можно Вас спросить? Извините, Вы не </w:t>
            </w:r>
            <w:r w:rsidRPr="004B5B2E">
              <w:rPr>
                <w:i/>
                <w:color w:val="000000" w:themeColor="text1"/>
                <w:spacing w:val="-2"/>
                <w:sz w:val="24"/>
                <w:szCs w:val="24"/>
              </w:rPr>
              <w:t>знаете,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…?</w:t>
            </w:r>
            <w:r w:rsidRPr="004B5B2E">
              <w:rPr>
                <w:i/>
                <w:color w:val="000000" w:themeColor="text1"/>
                <w:spacing w:val="-2"/>
                <w:sz w:val="24"/>
                <w:szCs w:val="24"/>
              </w:rPr>
              <w:t>Можно?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Прощание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pacing w:val="-4"/>
                <w:sz w:val="24"/>
                <w:szCs w:val="24"/>
              </w:rPr>
              <w:t>До свидания! До завтра! Пока!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Приветствие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9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З</w:t>
            </w:r>
            <w:r w:rsidRPr="004B5B2E">
              <w:rPr>
                <w:i/>
                <w:color w:val="000000" w:themeColor="text1"/>
                <w:sz w:val="24"/>
                <w:szCs w:val="24"/>
              </w:rPr>
              <w:t xml:space="preserve">дравствуй (те)! Доброе утро! Добрый день! Добрый вечер! Привет, как дела? Привет, </w:t>
            </w:r>
            <w:r w:rsidRPr="004B5B2E">
              <w:rPr>
                <w:i/>
                <w:color w:val="000000" w:themeColor="text1"/>
                <w:spacing w:val="-2"/>
                <w:sz w:val="24"/>
                <w:szCs w:val="24"/>
              </w:rPr>
              <w:t>отлично!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Просьба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pacing w:val="-4"/>
                <w:sz w:val="24"/>
                <w:szCs w:val="24"/>
              </w:rPr>
              <w:t>Можно мне…? Можно (взять, посмотреть)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1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 xml:space="preserve">…? Вы не можете…? Дай (те), сделай(те), </w:t>
            </w:r>
            <w:r w:rsidRPr="004B5B2E">
              <w:rPr>
                <w:i/>
                <w:color w:val="000000" w:themeColor="text1"/>
                <w:spacing w:val="-2"/>
                <w:sz w:val="24"/>
                <w:szCs w:val="24"/>
              </w:rPr>
              <w:t>принеси(те),напишите, передайте, помогите мне пожалуйста.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Согласие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pacing w:val="-4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 xml:space="preserve">Согласен (на). Я тоже так думаю. Хорошо! Ладно. Да, обязательно. Спасибо, я приду. Хорошо, пойдём. Давай (те)! Спасибо, но я </w:t>
            </w:r>
            <w:r w:rsidRPr="004B5B2E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должен (на) спросить дома. Сейчас. Я постараюсь.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Разрешение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Да, пожалуйста. Да, конечно. Можно. Да, входите. Возьми (те).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Отказ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Спасибо, но я не могу. Подожди (те), пожалуйста. Нет, нельзя.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Приглашение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Я хочу пригласить тебя (Вас) к себе домой. Приглашаю тебя (Вас) в гости. Приходи (те) ко мне в гости! Приезжай (те)! Входи (те)!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Предложение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lastRenderedPageBreak/>
              <w:t>Пойдём (те) гулять, в кино, в зоопарк. Давай (те) играть, рисовать, смотреть телевизор!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Утешение, сочувствие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Не грусти! Не плачь! Не расстраивайся! Жалко, что так получилось. Ну что теперь делать!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Одобрение, комплимент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Как вкусно! Как у вас хорошо! Как у тебя здорово! Как ты красиво (рисуешь, поёшь, пишешь)! Ты (Вы) сегодня такая красивая (такой красивый)! Мне очень у тебя понравилось! Как здорово! Отлично! Было очень интересно! Молодец! Я рад (а), что вы пришли!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Разговор по телефону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- Здравствуйте!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- Здравствуйте!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- Позовите, пожалуйста, Суну.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- Минутку. (Её нет дома. Она будет позже).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 xml:space="preserve">Знакомство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 xml:space="preserve">- Давай познакомимся! Меня зовут Фархад. А как тебя зовут? 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- Знакомьтесь! Это Суна, а это Мария!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 xml:space="preserve"> - Мы уже знакомы.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Поздравление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Поздравляю тебя! Поздравляю(ем) с праздником! С праздником!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С Новым годом! Поздравляю(ем) с днём рождения! С днём рождения!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Благодарность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Спасибо! Большое спасибо! Спасибо Вам! Спасибо за (обед, чай, ужин, подарок!)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- На здоровье;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-не за что…;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lastRenderedPageBreak/>
              <w:t>-ну что вы(ты), мне не трудно.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Пожелание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z w:val="24"/>
                <w:szCs w:val="24"/>
              </w:rPr>
              <w:t>Желаю (ем) тебе (Вам) счастья и радости, здоровья, успехов в учёбе, всего самого хорошего! Пусть всё у тебя (у Вас) будет хорошо! Выздоравливайте! Поправляйтесь!  Приятного аппетита! Спокойной ночи!</w:t>
            </w:r>
          </w:p>
          <w:p w:rsidR="0011778D" w:rsidRPr="004B5B2E" w:rsidRDefault="0011778D" w:rsidP="004B5B2E">
            <w:pPr>
              <w:pStyle w:val="TableParagraph"/>
              <w:spacing w:line="276" w:lineRule="auto"/>
              <w:ind w:left="2" w:right="-23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z w:val="24"/>
                <w:szCs w:val="24"/>
              </w:rPr>
              <w:t>Извинение</w:t>
            </w:r>
          </w:p>
        </w:tc>
        <w:tc>
          <w:tcPr>
            <w:tcW w:w="2693" w:type="dxa"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778D" w:rsidRPr="004B5B2E" w:rsidRDefault="0011778D" w:rsidP="004B5B2E">
            <w:pPr>
              <w:pStyle w:val="TableParagraph"/>
              <w:spacing w:line="276" w:lineRule="auto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</w:tbl>
    <w:p w:rsidR="00F43B42" w:rsidRPr="004B5B2E" w:rsidRDefault="00F43B42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11778D" w:rsidRPr="004B5B2E" w:rsidRDefault="0011778D" w:rsidP="004B5B2E">
      <w:pPr>
        <w:pStyle w:val="TableParagraph"/>
        <w:spacing w:line="276" w:lineRule="auto"/>
        <w:ind w:left="0"/>
        <w:rPr>
          <w:b/>
          <w:color w:val="000000" w:themeColor="text1"/>
          <w:spacing w:val="-2"/>
          <w:sz w:val="24"/>
          <w:szCs w:val="24"/>
        </w:rPr>
        <w:sectPr w:rsidR="0011778D" w:rsidRPr="004B5B2E" w:rsidSect="00BE3135">
          <w:type w:val="nextColumn"/>
          <w:pgSz w:w="16851" w:h="11910" w:orient="landscape"/>
          <w:pgMar w:top="1134" w:right="1134" w:bottom="851" w:left="1134" w:header="0" w:footer="232" w:gutter="0"/>
          <w:pgNumType w:start="8"/>
          <w:cols w:space="720"/>
          <w:docGrid w:linePitch="360"/>
        </w:sectPr>
      </w:pPr>
    </w:p>
    <w:p w:rsidR="00F43B42" w:rsidRPr="004B5B2E" w:rsidRDefault="0011778D" w:rsidP="004B5B2E">
      <w:pPr>
        <w:pStyle w:val="TableParagraph"/>
        <w:spacing w:line="276" w:lineRule="auto"/>
        <w:ind w:left="0"/>
        <w:jc w:val="center"/>
        <w:rPr>
          <w:b/>
          <w:color w:val="000000" w:themeColor="text1"/>
          <w:spacing w:val="-2"/>
          <w:sz w:val="24"/>
          <w:szCs w:val="24"/>
        </w:rPr>
      </w:pPr>
      <w:r w:rsidRPr="004B5B2E">
        <w:rPr>
          <w:b/>
          <w:color w:val="000000" w:themeColor="text1"/>
          <w:spacing w:val="-2"/>
          <w:sz w:val="24"/>
          <w:szCs w:val="24"/>
        </w:rPr>
        <w:lastRenderedPageBreak/>
        <w:t>Календарно-тематическое планирование</w:t>
      </w:r>
    </w:p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tbl>
      <w:tblPr>
        <w:tblStyle w:val="aa"/>
        <w:tblW w:w="0" w:type="auto"/>
        <w:tblInd w:w="9" w:type="dxa"/>
        <w:tblLayout w:type="fixed"/>
        <w:tblLook w:val="04A0"/>
      </w:tblPr>
      <w:tblGrid>
        <w:gridCol w:w="808"/>
        <w:gridCol w:w="6095"/>
        <w:gridCol w:w="1560"/>
        <w:gridCol w:w="850"/>
        <w:gridCol w:w="819"/>
      </w:tblGrid>
      <w:tr w:rsidR="00217713" w:rsidRPr="004B5B2E" w:rsidTr="00217713">
        <w:tc>
          <w:tcPr>
            <w:tcW w:w="808" w:type="dxa"/>
            <w:vMerge w:val="restart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№</w:t>
            </w:r>
          </w:p>
        </w:tc>
        <w:tc>
          <w:tcPr>
            <w:tcW w:w="6095" w:type="dxa"/>
            <w:vMerge w:val="restart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1669" w:type="dxa"/>
            <w:gridSpan w:val="2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2"/>
                <w:sz w:val="24"/>
                <w:szCs w:val="24"/>
              </w:rPr>
              <w:t>Дата</w:t>
            </w:r>
          </w:p>
        </w:tc>
      </w:tr>
      <w:tr w:rsidR="00217713" w:rsidRPr="004B5B2E" w:rsidTr="00217713">
        <w:tc>
          <w:tcPr>
            <w:tcW w:w="808" w:type="dxa"/>
            <w:vMerge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z w:val="24"/>
                <w:szCs w:val="24"/>
              </w:rPr>
            </w:pPr>
            <w:r w:rsidRPr="004B5B2E">
              <w:rPr>
                <w:b/>
                <w:color w:val="000000" w:themeColor="text1"/>
                <w:spacing w:val="-4"/>
                <w:sz w:val="24"/>
                <w:szCs w:val="24"/>
              </w:rPr>
              <w:t>факт</w:t>
            </w: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Язык и речь. Алфавит. Соотношение звуков и букв. Слово и слог. История происхождения алфавита.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Гласные и согласные звуки. Глухие и звонкие согласные. Соотношение согласных по глухости - звонкости.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Орфоэпия.</w:t>
            </w:r>
          </w:p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Особенности русского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произношения.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Оглушение парных звонких согласных на конце слова, перед глухими согласными. Непроизносимые согласные в середине слова.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Твердые и мягкие согласные. Трудные случаи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произношения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твердых и мягких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согласных.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Гласные[а],[о],[у],[э],[и]([ы]) и их комбинаторные оттенки.  Условия, когда буквы Е, Ё, Ю, Я обозначают 2 звука.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Ударение и ритмика. Функции интонации в речи. Логическое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ударение.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Прямое и переносное значение слова. Синонимы.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Антонимы.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Употребление синонимов, антонимов в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речи.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tabs>
                <w:tab w:val="left" w:pos="1663"/>
                <w:tab w:val="left" w:pos="3863"/>
              </w:tabs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Фразеологизмы.</w:t>
            </w:r>
            <w:r w:rsidRPr="004B5B2E">
              <w:rPr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Общеупотребительная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лексика. Употребление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фразеологизмов в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речи.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Имя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существительное.</w:t>
            </w:r>
          </w:p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Одушевленные и неодушевленные существительные. Трудные случаи определения одушевленности-неодушевленности имен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существительных.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Род и число имен существительных. РР. «Что такое дружба?»</w:t>
            </w:r>
          </w:p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Существительные, имеющие форму только множественного или </w:t>
            </w:r>
            <w:r w:rsidRPr="004B5B2E">
              <w:rPr>
                <w:color w:val="000000" w:themeColor="text1"/>
                <w:sz w:val="24"/>
                <w:szCs w:val="24"/>
              </w:rPr>
              <w:t>только единственного числа.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Падежная система имен существительных. Склонение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имен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существительных. Модели предложений с падежными формами.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Имя прилагательное. РР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«Мое любимое животное». Работа с текстом «Я говорю по-русски» (разбор грамматических форм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имен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прилагательных).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E637A7" w:rsidRPr="004B5B2E" w:rsidRDefault="00217713" w:rsidP="004B5B2E">
            <w:pPr>
              <w:pStyle w:val="TableParagraph"/>
              <w:spacing w:line="276" w:lineRule="auto"/>
              <w:ind w:left="5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Согласование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полных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прилагательных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с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существительными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в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роде, числе и падеже. </w:t>
            </w:r>
          </w:p>
          <w:p w:rsidR="00217713" w:rsidRPr="004B5B2E" w:rsidRDefault="00E637A7" w:rsidP="004B5B2E">
            <w:pPr>
              <w:pStyle w:val="TableParagraph"/>
              <w:spacing w:line="276" w:lineRule="auto"/>
              <w:ind w:left="5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РР. «Животные и их детёныши». </w:t>
            </w:r>
            <w:r w:rsidR="00217713" w:rsidRPr="004B5B2E">
              <w:rPr>
                <w:color w:val="000000" w:themeColor="text1"/>
                <w:sz w:val="24"/>
                <w:szCs w:val="24"/>
              </w:rPr>
              <w:t>РР</w:t>
            </w:r>
            <w:r w:rsidRPr="004B5B2E">
              <w:rPr>
                <w:color w:val="000000" w:themeColor="text1"/>
                <w:sz w:val="24"/>
                <w:szCs w:val="24"/>
              </w:rPr>
              <w:t>.</w:t>
            </w:r>
            <w:r w:rsidR="00217713" w:rsidRPr="004B5B2E">
              <w:rPr>
                <w:color w:val="000000" w:themeColor="text1"/>
                <w:sz w:val="24"/>
                <w:szCs w:val="24"/>
              </w:rPr>
              <w:t xml:space="preserve"> Обучающее сочинение</w:t>
            </w:r>
            <w:r w:rsidRPr="004B5B2E">
              <w:rPr>
                <w:color w:val="000000" w:themeColor="text1"/>
                <w:sz w:val="24"/>
                <w:szCs w:val="24"/>
              </w:rPr>
              <w:t>-</w:t>
            </w:r>
            <w:r w:rsidR="00217713" w:rsidRPr="004B5B2E">
              <w:rPr>
                <w:color w:val="000000" w:themeColor="text1"/>
                <w:sz w:val="24"/>
                <w:szCs w:val="24"/>
              </w:rPr>
              <w:t>описание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="00217713" w:rsidRPr="004B5B2E">
              <w:rPr>
                <w:color w:val="000000" w:themeColor="text1"/>
                <w:sz w:val="24"/>
                <w:szCs w:val="24"/>
              </w:rPr>
              <w:t>картины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="00217713" w:rsidRPr="004B5B2E">
              <w:rPr>
                <w:color w:val="000000" w:themeColor="text1"/>
                <w:sz w:val="24"/>
                <w:szCs w:val="24"/>
              </w:rPr>
              <w:t>с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="00217713" w:rsidRPr="004B5B2E">
              <w:rPr>
                <w:color w:val="000000" w:themeColor="text1"/>
                <w:sz w:val="24"/>
                <w:szCs w:val="24"/>
              </w:rPr>
              <w:t>использованием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="00217713" w:rsidRPr="004B5B2E">
              <w:rPr>
                <w:color w:val="000000" w:themeColor="text1"/>
                <w:spacing w:val="-4"/>
                <w:sz w:val="24"/>
                <w:szCs w:val="24"/>
              </w:rPr>
              <w:t>имен</w:t>
            </w:r>
          </w:p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прилагательных.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Разряды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имен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прилагательных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по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значению.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Краткие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имена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прилагательные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.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Синтаксическая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функция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кратких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имен </w:t>
            </w:r>
            <w:r w:rsidRPr="004B5B2E">
              <w:rPr>
                <w:color w:val="000000" w:themeColor="text1"/>
                <w:sz w:val="24"/>
                <w:szCs w:val="24"/>
              </w:rPr>
              <w:t>прилагательных в предложении.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Глагол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как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часть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речи.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Настоящее,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прошедшее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и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будущее время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глагола.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РР.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«Здоровье».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РР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.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Обучающее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сочинение-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повествование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«Как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я</w:t>
            </w: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…».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1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и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2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спряжение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глагола.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Несовершенный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и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совершенный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вид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глагола </w:t>
            </w:r>
            <w:r w:rsidRPr="004B5B2E">
              <w:rPr>
                <w:color w:val="000000" w:themeColor="text1"/>
                <w:sz w:val="24"/>
                <w:szCs w:val="24"/>
              </w:rPr>
              <w:t>(</w:t>
            </w:r>
            <w:r w:rsidR="004B5B2E">
              <w:rPr>
                <w:color w:val="000000" w:themeColor="text1"/>
                <w:sz w:val="24"/>
                <w:szCs w:val="24"/>
              </w:rPr>
              <w:t xml:space="preserve">в ограниченном наборе: делать - сделать, идти - </w:t>
            </w:r>
            <w:r w:rsidRPr="004B5B2E">
              <w:rPr>
                <w:color w:val="000000" w:themeColor="text1"/>
                <w:sz w:val="24"/>
                <w:szCs w:val="24"/>
              </w:rPr>
              <w:t>прийти).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РР Речевой этикет покупателя.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Разноспрягаемые глаголы.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Глаголы с частицей - ся. Возвратные или невозвратные глаголы Глаголы движения без приставок. Глаголы движения с приставками. РР. «Мой распорядок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дня».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>Правописание -</w:t>
            </w:r>
            <w:r w:rsidRPr="004B5B2E">
              <w:rPr>
                <w:color w:val="000000" w:themeColor="text1"/>
                <w:sz w:val="24"/>
                <w:szCs w:val="24"/>
              </w:rPr>
              <w:t>тся, -ться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в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глаголах.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tabs>
                <w:tab w:val="left" w:pos="1422"/>
                <w:tab w:val="left" w:pos="2295"/>
                <w:tab w:val="left" w:pos="3664"/>
                <w:tab w:val="left" w:pos="4141"/>
                <w:tab w:val="left" w:pos="4899"/>
                <w:tab w:val="left" w:pos="5194"/>
              </w:tabs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Местоимение.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Личные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местоимения.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РР.</w:t>
            </w:r>
            <w:r w:rsidRPr="004B5B2E">
              <w:rPr>
                <w:color w:val="000000" w:themeColor="text1"/>
                <w:sz w:val="24"/>
                <w:szCs w:val="24"/>
              </w:rPr>
              <w:tab/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«Идем</w:t>
            </w:r>
            <w:r w:rsidRPr="004B5B2E">
              <w:rPr>
                <w:color w:val="000000" w:themeColor="text1"/>
                <w:sz w:val="24"/>
                <w:szCs w:val="24"/>
              </w:rPr>
              <w:tab/>
            </w: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гости».</w:t>
            </w:r>
          </w:p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Притяжательные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местоимения.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Особенности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склонения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личных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местоимений.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tabs>
                <w:tab w:val="left" w:pos="1568"/>
                <w:tab w:val="left" w:pos="3014"/>
                <w:tab w:val="left" w:pos="3348"/>
                <w:tab w:val="left" w:pos="4298"/>
                <w:tab w:val="left" w:pos="5718"/>
              </w:tabs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Вопросительные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и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определительные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местоимения.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Указательные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отрицательные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местоимения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.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Модели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предложений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с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местоимениями.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Синтаксическая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функция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местоимений.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Указательные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и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отрицательные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местоимения. </w:t>
            </w:r>
            <w:r w:rsidRPr="004B5B2E">
              <w:rPr>
                <w:color w:val="000000" w:themeColor="text1"/>
                <w:sz w:val="24"/>
                <w:szCs w:val="24"/>
              </w:rPr>
              <w:t>Орфограммы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отрицательных</w:t>
            </w:r>
            <w:r w:rsidR="00E637A7"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местоимениях.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Имя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числительное.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Количественные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числительные,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их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склонение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РР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.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Употребление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числительных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в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речи.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Составление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текста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«Даты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в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нашей</w:t>
            </w:r>
            <w:r w:rsidR="00E637A7"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жизни».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217713" w:rsidRPr="004B5B2E" w:rsidTr="00217713">
        <w:tc>
          <w:tcPr>
            <w:tcW w:w="808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E637A7" w:rsidRPr="004B5B2E" w:rsidRDefault="00217713" w:rsidP="004B5B2E">
            <w:pPr>
              <w:pStyle w:val="TableParagraph"/>
              <w:tabs>
                <w:tab w:val="left" w:pos="1341"/>
                <w:tab w:val="left" w:pos="1572"/>
                <w:tab w:val="left" w:pos="1869"/>
                <w:tab w:val="left" w:pos="2880"/>
                <w:tab w:val="left" w:pos="3235"/>
                <w:tab w:val="left" w:pos="3370"/>
                <w:tab w:val="left" w:pos="4592"/>
                <w:tab w:val="left" w:pos="5141"/>
              </w:tabs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Порядковые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числительные,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6"/>
                <w:sz w:val="24"/>
                <w:szCs w:val="24"/>
              </w:rPr>
              <w:t>их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склонение.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Употребление числительных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="00E637A7" w:rsidRPr="004B5B2E">
              <w:rPr>
                <w:color w:val="000000" w:themeColor="text1"/>
                <w:spacing w:val="-10"/>
                <w:sz w:val="24"/>
                <w:szCs w:val="24"/>
              </w:rPr>
              <w:t xml:space="preserve"> в </w:t>
            </w:r>
            <w:r w:rsidRPr="004B5B2E">
              <w:rPr>
                <w:color w:val="000000" w:themeColor="text1"/>
                <w:sz w:val="24"/>
                <w:szCs w:val="24"/>
              </w:rPr>
              <w:t>сочетании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с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существительными.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17713" w:rsidRPr="004B5B2E" w:rsidRDefault="00217713" w:rsidP="004B5B2E">
            <w:pPr>
              <w:pStyle w:val="TableParagraph"/>
              <w:tabs>
                <w:tab w:val="left" w:pos="1341"/>
                <w:tab w:val="left" w:pos="1572"/>
                <w:tab w:val="left" w:pos="1869"/>
                <w:tab w:val="left" w:pos="2880"/>
                <w:tab w:val="left" w:pos="3235"/>
                <w:tab w:val="left" w:pos="3370"/>
                <w:tab w:val="left" w:pos="4592"/>
                <w:tab w:val="left" w:pos="5141"/>
              </w:tabs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РР.</w:t>
            </w:r>
            <w:r w:rsidRPr="004B5B2E">
              <w:rPr>
                <w:color w:val="000000" w:themeColor="text1"/>
                <w:sz w:val="24"/>
                <w:szCs w:val="24"/>
              </w:rPr>
              <w:t>«Магазин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бытовой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техники». </w:t>
            </w:r>
            <w:r w:rsidRPr="004B5B2E">
              <w:rPr>
                <w:color w:val="000000" w:themeColor="text1"/>
                <w:sz w:val="24"/>
                <w:szCs w:val="24"/>
              </w:rPr>
              <w:t>РР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4B5B2E">
              <w:rPr>
                <w:color w:val="000000" w:themeColor="text1"/>
                <w:sz w:val="24"/>
                <w:szCs w:val="24"/>
              </w:rPr>
              <w:t>Приемы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z w:val="24"/>
                <w:szCs w:val="24"/>
              </w:rPr>
              <w:t>сжатия</w:t>
            </w:r>
            <w:r w:rsidR="00E637A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текста.</w:t>
            </w:r>
            <w:r w:rsidR="001C6447"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6447" w:rsidRPr="004B5B2E">
              <w:rPr>
                <w:color w:val="000000" w:themeColor="text1"/>
                <w:spacing w:val="-2"/>
                <w:sz w:val="24"/>
                <w:szCs w:val="24"/>
              </w:rPr>
              <w:t>Устное изложение «Памятные даты в России».</w:t>
            </w:r>
          </w:p>
        </w:tc>
        <w:tc>
          <w:tcPr>
            <w:tcW w:w="156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217713" w:rsidRPr="004B5B2E" w:rsidRDefault="00217713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Наречия. Употребление наречий по значению: места( далеко, близко), времени (утром, зимой), образа действия (хорошо,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плохо),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меры и степени (медленно, быстро). РР. «Праздники». Степени сравнения наречий.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Предикативные наречия в ограниченных структурах (нужно, можно, нельзя). Вопросительные наречия.</w:t>
            </w:r>
          </w:p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РР. Работа с текстом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«Русская баня», включение в текст наречий.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Отрицательные наречия. РР. Речевой этикет разговора по телефону.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Написание НЕ с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 xml:space="preserve">  наречиями.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Служебные части речи. Предлог как часть речи. Союз как часть речи. Сочинительные и подчинительные союзы. Частица как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часть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речи. Модели предложений с союзами когда, хотя, если, чтобы. Союзное слово «который».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tabs>
                <w:tab w:val="left" w:pos="727"/>
                <w:tab w:val="left" w:pos="1951"/>
                <w:tab w:val="left" w:pos="2278"/>
                <w:tab w:val="left" w:pos="3211"/>
                <w:tab w:val="left" w:pos="4587"/>
              </w:tabs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Знаки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препинания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простом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осложненном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предложении.</w:t>
            </w:r>
          </w:p>
          <w:p w:rsidR="001C6447" w:rsidRPr="004B5B2E" w:rsidRDefault="001C6447" w:rsidP="004B5B2E">
            <w:pPr>
              <w:pStyle w:val="TableParagraph"/>
              <w:spacing w:before="1"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Причастие. Причастный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оборот.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28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tabs>
                <w:tab w:val="left" w:pos="727"/>
                <w:tab w:val="left" w:pos="1944"/>
                <w:tab w:val="left" w:pos="2275"/>
                <w:tab w:val="left" w:pos="3208"/>
                <w:tab w:val="left" w:pos="4586"/>
              </w:tabs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Знаки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препинания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простом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осложненном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предложении.</w:t>
            </w:r>
          </w:p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Деепричастие. Деепричастный оборот.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Сложносочиненные предложения. РР. «Летние каникулы».</w:t>
            </w:r>
          </w:p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Виды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 xml:space="preserve"> ССП.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tabs>
                <w:tab w:val="left" w:pos="2129"/>
                <w:tab w:val="left" w:pos="3634"/>
                <w:tab w:val="left" w:pos="4018"/>
              </w:tabs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Сложноподчиненные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предложения.</w:t>
            </w:r>
            <w:r w:rsidRPr="004B5B2E">
              <w:rPr>
                <w:color w:val="000000" w:themeColor="text1"/>
                <w:sz w:val="24"/>
                <w:szCs w:val="24"/>
              </w:rPr>
              <w:tab/>
            </w: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Сложноподчиненные</w:t>
            </w:r>
          </w:p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предложения с несколькими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придаточными.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 w:right="-29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Бессоюзные сложные предложения. РР. «Мои друзья». РР. Официально-деловой стиль. Заполнение и составление </w:t>
            </w: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документов (заявление, доверенность).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Предложения с прямой речью. Предложения с косвенной речью.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Способы передачи чужой речи. Цитирование.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i/>
                <w:color w:val="000000" w:themeColor="text1"/>
                <w:sz w:val="24"/>
                <w:szCs w:val="24"/>
              </w:rPr>
            </w:pPr>
            <w:r w:rsidRPr="004B5B2E">
              <w:rPr>
                <w:i/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 w:right="-1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Диалог. РР. «В гостях у друзей». РР. Работа с текстом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«Шедевры</w:t>
            </w:r>
            <w:r w:rsidRPr="004B5B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русской живописи».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 xml:space="preserve">Знаки препинания в сложном предложении. </w:t>
            </w:r>
          </w:p>
          <w:p w:rsidR="001C6447" w:rsidRPr="004B5B2E" w:rsidRDefault="001C6447" w:rsidP="004B5B2E">
            <w:pPr>
              <w:pStyle w:val="TableParagraph"/>
              <w:spacing w:line="276" w:lineRule="auto"/>
              <w:ind w:left="5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РР. Составление рассказа по сюжетным картинкам. Фразы общения и выражения речевого этикета. Приветствие. Прощание. Просьба. Согласие.</w:t>
            </w:r>
          </w:p>
          <w:p w:rsidR="001C6447" w:rsidRPr="004B5B2E" w:rsidRDefault="001C6447" w:rsidP="004B5B2E">
            <w:pPr>
              <w:pStyle w:val="TableParagraph"/>
              <w:spacing w:line="276" w:lineRule="auto"/>
              <w:ind w:left="5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z w:val="24"/>
                <w:szCs w:val="24"/>
              </w:rPr>
              <w:t>Разрешение. Извинение. Устное собеседование (по материалам устного собеседования).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2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35-</w:t>
            </w: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36</w:t>
            </w: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4"/>
                <w:sz w:val="24"/>
                <w:szCs w:val="24"/>
              </w:rPr>
              <w:t>Резервный урок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C6447" w:rsidRPr="004B5B2E" w:rsidTr="00217713">
        <w:tc>
          <w:tcPr>
            <w:tcW w:w="808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color w:val="000000" w:themeColor="text1"/>
                <w:sz w:val="24"/>
                <w:szCs w:val="24"/>
              </w:rPr>
            </w:pPr>
            <w:r w:rsidRPr="004B5B2E">
              <w:rPr>
                <w:color w:val="000000" w:themeColor="text1"/>
                <w:spacing w:val="-5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6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19" w:type="dxa"/>
          </w:tcPr>
          <w:p w:rsidR="001C6447" w:rsidRPr="004B5B2E" w:rsidRDefault="001C6447" w:rsidP="004B5B2E">
            <w:pPr>
              <w:pStyle w:val="TableParagraph"/>
              <w:spacing w:line="276" w:lineRule="auto"/>
              <w:ind w:left="5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</w:tr>
    </w:tbl>
    <w:p w:rsidR="0011778D" w:rsidRPr="004B5B2E" w:rsidRDefault="0011778D" w:rsidP="004B5B2E">
      <w:pPr>
        <w:pStyle w:val="TableParagraph"/>
        <w:spacing w:line="276" w:lineRule="auto"/>
        <w:rPr>
          <w:b/>
          <w:color w:val="000000" w:themeColor="text1"/>
          <w:spacing w:val="-2"/>
          <w:sz w:val="24"/>
          <w:szCs w:val="24"/>
        </w:rPr>
      </w:pPr>
    </w:p>
    <w:p w:rsidR="008A4678" w:rsidRPr="004B5B2E" w:rsidRDefault="008A4678" w:rsidP="004B5B2E">
      <w:pPr>
        <w:pStyle w:val="TableParagraph"/>
        <w:spacing w:line="276" w:lineRule="auto"/>
        <w:jc w:val="center"/>
        <w:rPr>
          <w:b/>
          <w:color w:val="000000" w:themeColor="text1"/>
          <w:spacing w:val="-2"/>
          <w:sz w:val="24"/>
          <w:szCs w:val="24"/>
        </w:rPr>
      </w:pPr>
      <w:r w:rsidRPr="004B5B2E">
        <w:rPr>
          <w:b/>
          <w:color w:val="000000" w:themeColor="text1"/>
          <w:spacing w:val="-2"/>
          <w:sz w:val="24"/>
          <w:szCs w:val="24"/>
        </w:rPr>
        <w:t>Список литературы</w:t>
      </w:r>
    </w:p>
    <w:p w:rsidR="004B5B2E" w:rsidRPr="004B5B2E" w:rsidRDefault="004B5B2E" w:rsidP="004B5B2E">
      <w:pPr>
        <w:pStyle w:val="TableParagraph"/>
        <w:spacing w:line="276" w:lineRule="auto"/>
        <w:jc w:val="both"/>
        <w:rPr>
          <w:b/>
          <w:color w:val="000000" w:themeColor="text1"/>
          <w:spacing w:val="-2"/>
          <w:sz w:val="24"/>
          <w:szCs w:val="24"/>
        </w:rPr>
      </w:pPr>
    </w:p>
    <w:p w:rsidR="008A4678" w:rsidRPr="004B5B2E" w:rsidRDefault="008A4678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1. Александрова Д. А. и др. Дети и родители - мигранты во взаимодействии с Российской школой// Вопросыобразования.журн.2012, No1.С.176-187.</w:t>
      </w:r>
    </w:p>
    <w:p w:rsidR="008A4678" w:rsidRPr="004B5B2E" w:rsidRDefault="008A4678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2. Белинская Е. П., Стефаненко Т.Г. Этническая социализация подростка</w:t>
      </w:r>
    </w:p>
    <w:p w:rsidR="008A4678" w:rsidRPr="004B5B2E" w:rsidRDefault="008A4678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3. Грушевицкая Т.Г., Попков В.Д., Садохин А.П. Основы межкультурной коммуникации –М., 2002</w:t>
      </w:r>
    </w:p>
    <w:p w:rsidR="008A4678" w:rsidRPr="004B5B2E" w:rsidRDefault="008A4678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4. Дьякин Е. Н. и др. Обучение детей-мигрантов: проблемы и решения // Коррекционная педагогика Журн, 2012.</w:t>
      </w:r>
    </w:p>
    <w:p w:rsidR="008A4678" w:rsidRPr="004B5B2E" w:rsidRDefault="008A4678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 xml:space="preserve">5. Каленкова О.Н., Омельченко Е.А., Феоктистова Т.Л., Шорина Т.П. Учимся жить в России. </w:t>
      </w:r>
    </w:p>
    <w:p w:rsidR="008A4678" w:rsidRPr="004B5B2E" w:rsidRDefault="008A4678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Учебно-методический комплект. Пособие по социально-культурной адаптации. – М.: Этносфера, 2012.</w:t>
      </w:r>
    </w:p>
    <w:p w:rsidR="008A4678" w:rsidRPr="004B5B2E" w:rsidRDefault="008A4678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6. Кожемякин Е.А. Межкультурные коммуникации: от теории к практике. Монография.– Белгород: издательство БелГУ, 2003.</w:t>
      </w:r>
    </w:p>
    <w:p w:rsidR="008A4678" w:rsidRPr="004B5B2E" w:rsidRDefault="008A4678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7. Курашкина Е.В. Изучение потребностей школьника как основа формирования и развития его социального статуса// Сборник научных трудов «Актуальные проблемы социогуманитарного знания в России XXI века» под  ред. В.Г.Шеманина. – М.: МИЦ «Этносоциум», 2010</w:t>
      </w:r>
    </w:p>
    <w:p w:rsidR="004B5B2E" w:rsidRPr="004B5B2E" w:rsidRDefault="008A4678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 xml:space="preserve">8. </w:t>
      </w:r>
      <w:r w:rsidR="004B5B2E" w:rsidRPr="004B5B2E">
        <w:rPr>
          <w:color w:val="000000" w:themeColor="text1"/>
          <w:spacing w:val="-2"/>
          <w:sz w:val="24"/>
          <w:szCs w:val="24"/>
        </w:rPr>
        <w:t xml:space="preserve">Методическое руководство по языковой и социокультурной адаптации детей мигрантов и </w:t>
      </w:r>
    </w:p>
    <w:p w:rsidR="004B5B2E" w:rsidRPr="004B5B2E" w:rsidRDefault="004B5B2E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 xml:space="preserve">учащихся в полиэтнических регионах России / Е. А. Хамраева, Т. А. Шорина, О. Ю. Ряузова, Е. </w:t>
      </w:r>
    </w:p>
    <w:p w:rsidR="004B5B2E" w:rsidRPr="004B5B2E" w:rsidRDefault="004B5B2E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 xml:space="preserve">А. Железнякова / под общ. ред. И. П. Лысаковой, Е. А. Хамраевой ; авт.-сост. Т. А. Шорина ; </w:t>
      </w:r>
    </w:p>
    <w:p w:rsidR="004B5B2E" w:rsidRPr="004B5B2E" w:rsidRDefault="004B5B2E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 xml:space="preserve">Российский  государственный  университет  им.  А.  И.  Герцена. -  Санкт-Петербург: Изд-во </w:t>
      </w:r>
    </w:p>
    <w:p w:rsidR="004B5B2E" w:rsidRPr="004B5B2E" w:rsidRDefault="004B5B2E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РГПУ им. А. И. Герцена, 2021</w:t>
      </w:r>
    </w:p>
    <w:p w:rsidR="004B5B2E" w:rsidRPr="004B5B2E" w:rsidRDefault="004B5B2E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 xml:space="preserve">9. Тестирование на знание русского языка, достаточное для освоения образовательных программ </w:t>
      </w:r>
    </w:p>
    <w:p w:rsidR="004B5B2E" w:rsidRPr="004B5B2E" w:rsidRDefault="004B5B2E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lastRenderedPageBreak/>
        <w:t xml:space="preserve">НОО, ООО и СОО (демонстрационные варианты диагностических тестов; спецификации </w:t>
      </w:r>
    </w:p>
    <w:p w:rsidR="004B5B2E" w:rsidRPr="004B5B2E" w:rsidRDefault="004B5B2E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>диагностических материалов)</w:t>
      </w:r>
    </w:p>
    <w:p w:rsidR="001C6447" w:rsidRPr="004B5B2E" w:rsidRDefault="004B5B2E" w:rsidP="004B5B2E">
      <w:pPr>
        <w:pStyle w:val="TableParagraph"/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4B5B2E">
        <w:rPr>
          <w:color w:val="000000" w:themeColor="text1"/>
          <w:spacing w:val="-2"/>
          <w:sz w:val="24"/>
          <w:szCs w:val="24"/>
        </w:rPr>
        <w:t xml:space="preserve">10. </w:t>
      </w:r>
      <w:r w:rsidR="008A4678" w:rsidRPr="004B5B2E">
        <w:rPr>
          <w:color w:val="000000" w:themeColor="text1"/>
          <w:spacing w:val="-2"/>
          <w:sz w:val="24"/>
          <w:szCs w:val="24"/>
        </w:rPr>
        <w:t>УМК: Русскийязык.1-4класс,5-9 класс,10-11 класс</w:t>
      </w:r>
    </w:p>
    <w:p w:rsidR="008A4678" w:rsidRDefault="008A4678" w:rsidP="004B5B2E">
      <w:pPr>
        <w:pStyle w:val="TableParagraph"/>
        <w:jc w:val="both"/>
        <w:rPr>
          <w:spacing w:val="-2"/>
          <w:sz w:val="24"/>
          <w:szCs w:val="24"/>
        </w:rPr>
      </w:pPr>
    </w:p>
    <w:p w:rsidR="008A4678" w:rsidRDefault="008A4678" w:rsidP="004B5B2E">
      <w:pPr>
        <w:pStyle w:val="TableParagraph"/>
        <w:jc w:val="both"/>
        <w:rPr>
          <w:spacing w:val="-2"/>
          <w:sz w:val="24"/>
          <w:szCs w:val="24"/>
        </w:rPr>
      </w:pPr>
    </w:p>
    <w:sectPr w:rsidR="008A4678" w:rsidSect="0011778D">
      <w:pgSz w:w="11910" w:h="16851"/>
      <w:pgMar w:top="1134" w:right="851" w:bottom="1134" w:left="1134" w:header="0" w:footer="232" w:gutter="0"/>
      <w:pgNumType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4DC" w:rsidRDefault="00DC04DC">
      <w:r>
        <w:separator/>
      </w:r>
    </w:p>
  </w:endnote>
  <w:endnote w:type="continuationSeparator" w:id="1">
    <w:p w:rsidR="00DC04DC" w:rsidRDefault="00DC0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A7" w:rsidRDefault="00E637A7">
    <w:pPr>
      <w:pStyle w:val="af4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4DC" w:rsidRDefault="00DC04DC">
      <w:r>
        <w:separator/>
      </w:r>
    </w:p>
  </w:footnote>
  <w:footnote w:type="continuationSeparator" w:id="1">
    <w:p w:rsidR="00DC04DC" w:rsidRDefault="00DC0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218"/>
    <w:multiLevelType w:val="hybridMultilevel"/>
    <w:tmpl w:val="9C8C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3A56"/>
    <w:multiLevelType w:val="hybridMultilevel"/>
    <w:tmpl w:val="778CA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C7350"/>
    <w:multiLevelType w:val="hybridMultilevel"/>
    <w:tmpl w:val="2F78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F06BC"/>
    <w:multiLevelType w:val="hybridMultilevel"/>
    <w:tmpl w:val="34C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A368F"/>
    <w:multiLevelType w:val="hybridMultilevel"/>
    <w:tmpl w:val="8132D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F294A"/>
    <w:multiLevelType w:val="hybridMultilevel"/>
    <w:tmpl w:val="6D281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66B63"/>
    <w:multiLevelType w:val="hybridMultilevel"/>
    <w:tmpl w:val="218E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33313"/>
    <w:multiLevelType w:val="hybridMultilevel"/>
    <w:tmpl w:val="31D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97B23"/>
    <w:multiLevelType w:val="hybridMultilevel"/>
    <w:tmpl w:val="73086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42ED6"/>
    <w:multiLevelType w:val="hybridMultilevel"/>
    <w:tmpl w:val="4022E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64896"/>
    <w:multiLevelType w:val="hybridMultilevel"/>
    <w:tmpl w:val="E0363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B4C88"/>
    <w:multiLevelType w:val="hybridMultilevel"/>
    <w:tmpl w:val="46D8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F7871"/>
    <w:multiLevelType w:val="hybridMultilevel"/>
    <w:tmpl w:val="BF12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652B28"/>
    <w:multiLevelType w:val="hybridMultilevel"/>
    <w:tmpl w:val="BE30E2F4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>
    <w:nsid w:val="1C5D62CA"/>
    <w:multiLevelType w:val="hybridMultilevel"/>
    <w:tmpl w:val="041E5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F72610"/>
    <w:multiLevelType w:val="hybridMultilevel"/>
    <w:tmpl w:val="D0BA0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673D1"/>
    <w:multiLevelType w:val="hybridMultilevel"/>
    <w:tmpl w:val="BDEA4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8F1C06"/>
    <w:multiLevelType w:val="hybridMultilevel"/>
    <w:tmpl w:val="82CC5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7D5589"/>
    <w:multiLevelType w:val="hybridMultilevel"/>
    <w:tmpl w:val="54C4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790491"/>
    <w:multiLevelType w:val="hybridMultilevel"/>
    <w:tmpl w:val="D6F27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586EBE"/>
    <w:multiLevelType w:val="hybridMultilevel"/>
    <w:tmpl w:val="6E1E1014"/>
    <w:lvl w:ilvl="0" w:tplc="1AA44B8C">
      <w:start w:val="1"/>
      <w:numFmt w:val="decimal"/>
      <w:lvlText w:val="%1."/>
      <w:lvlJc w:val="left"/>
      <w:pPr>
        <w:ind w:left="138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1" w:tplc="BC56BD6C">
      <w:start w:val="1"/>
      <w:numFmt w:val="bullet"/>
      <w:lvlText w:val="-"/>
      <w:lvlJc w:val="left"/>
      <w:pPr>
        <w:ind w:left="8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2" w:tplc="8EEC9152">
      <w:start w:val="1"/>
      <w:numFmt w:val="bullet"/>
      <w:lvlText w:val="•"/>
      <w:lvlJc w:val="left"/>
      <w:pPr>
        <w:ind w:left="1880" w:hanging="281"/>
      </w:pPr>
      <w:rPr>
        <w:rFonts w:hint="default"/>
        <w:lang w:val="ru-RU" w:eastAsia="en-US" w:bidi="ar-SA"/>
      </w:rPr>
    </w:lvl>
    <w:lvl w:ilvl="3" w:tplc="8D021554">
      <w:start w:val="1"/>
      <w:numFmt w:val="bullet"/>
      <w:lvlText w:val="•"/>
      <w:lvlJc w:val="left"/>
      <w:pPr>
        <w:ind w:left="2921" w:hanging="281"/>
      </w:pPr>
      <w:rPr>
        <w:rFonts w:hint="default"/>
        <w:lang w:val="ru-RU" w:eastAsia="en-US" w:bidi="ar-SA"/>
      </w:rPr>
    </w:lvl>
    <w:lvl w:ilvl="4" w:tplc="98206BEA">
      <w:start w:val="1"/>
      <w:numFmt w:val="bullet"/>
      <w:lvlText w:val="•"/>
      <w:lvlJc w:val="left"/>
      <w:pPr>
        <w:ind w:left="3962" w:hanging="281"/>
      </w:pPr>
      <w:rPr>
        <w:rFonts w:hint="default"/>
        <w:lang w:val="ru-RU" w:eastAsia="en-US" w:bidi="ar-SA"/>
      </w:rPr>
    </w:lvl>
    <w:lvl w:ilvl="5" w:tplc="70642750">
      <w:start w:val="1"/>
      <w:numFmt w:val="bullet"/>
      <w:lvlText w:val="•"/>
      <w:lvlJc w:val="left"/>
      <w:pPr>
        <w:ind w:left="5003" w:hanging="281"/>
      </w:pPr>
      <w:rPr>
        <w:rFonts w:hint="default"/>
        <w:lang w:val="ru-RU" w:eastAsia="en-US" w:bidi="ar-SA"/>
      </w:rPr>
    </w:lvl>
    <w:lvl w:ilvl="6" w:tplc="91EECE96">
      <w:start w:val="1"/>
      <w:numFmt w:val="bullet"/>
      <w:lvlText w:val="•"/>
      <w:lvlJc w:val="left"/>
      <w:pPr>
        <w:ind w:left="6044" w:hanging="281"/>
      </w:pPr>
      <w:rPr>
        <w:rFonts w:hint="default"/>
        <w:lang w:val="ru-RU" w:eastAsia="en-US" w:bidi="ar-SA"/>
      </w:rPr>
    </w:lvl>
    <w:lvl w:ilvl="7" w:tplc="C646EC0A">
      <w:start w:val="1"/>
      <w:numFmt w:val="bullet"/>
      <w:lvlText w:val="•"/>
      <w:lvlJc w:val="left"/>
      <w:pPr>
        <w:ind w:left="7085" w:hanging="281"/>
      </w:pPr>
      <w:rPr>
        <w:rFonts w:hint="default"/>
        <w:lang w:val="ru-RU" w:eastAsia="en-US" w:bidi="ar-SA"/>
      </w:rPr>
    </w:lvl>
    <w:lvl w:ilvl="8" w:tplc="CF9E97A6">
      <w:start w:val="1"/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</w:abstractNum>
  <w:abstractNum w:abstractNumId="21">
    <w:nsid w:val="2D026AB4"/>
    <w:multiLevelType w:val="hybridMultilevel"/>
    <w:tmpl w:val="7CB0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CC1FFF"/>
    <w:multiLevelType w:val="hybridMultilevel"/>
    <w:tmpl w:val="552CF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17A46"/>
    <w:multiLevelType w:val="hybridMultilevel"/>
    <w:tmpl w:val="3E442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B27A2F"/>
    <w:multiLevelType w:val="hybridMultilevel"/>
    <w:tmpl w:val="9BFE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B1368"/>
    <w:multiLevelType w:val="hybridMultilevel"/>
    <w:tmpl w:val="76342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B64BA7"/>
    <w:multiLevelType w:val="hybridMultilevel"/>
    <w:tmpl w:val="391A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0F7795"/>
    <w:multiLevelType w:val="hybridMultilevel"/>
    <w:tmpl w:val="A3904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4B09E6"/>
    <w:multiLevelType w:val="hybridMultilevel"/>
    <w:tmpl w:val="B8A0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777079"/>
    <w:multiLevelType w:val="hybridMultilevel"/>
    <w:tmpl w:val="577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D225E0"/>
    <w:multiLevelType w:val="hybridMultilevel"/>
    <w:tmpl w:val="8C0C1C94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>
    <w:nsid w:val="42FE452E"/>
    <w:multiLevelType w:val="hybridMultilevel"/>
    <w:tmpl w:val="900C8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794E7C"/>
    <w:multiLevelType w:val="hybridMultilevel"/>
    <w:tmpl w:val="7980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C04587"/>
    <w:multiLevelType w:val="hybridMultilevel"/>
    <w:tmpl w:val="0692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1509A4"/>
    <w:multiLevelType w:val="hybridMultilevel"/>
    <w:tmpl w:val="30B6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C8774E"/>
    <w:multiLevelType w:val="hybridMultilevel"/>
    <w:tmpl w:val="8028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9710FB"/>
    <w:multiLevelType w:val="hybridMultilevel"/>
    <w:tmpl w:val="4DD8C4F8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7">
    <w:nsid w:val="4CF63739"/>
    <w:multiLevelType w:val="hybridMultilevel"/>
    <w:tmpl w:val="9ACAA5F8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8">
    <w:nsid w:val="4E085915"/>
    <w:multiLevelType w:val="hybridMultilevel"/>
    <w:tmpl w:val="8B66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D46812"/>
    <w:multiLevelType w:val="hybridMultilevel"/>
    <w:tmpl w:val="3982AA80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0">
    <w:nsid w:val="4F7922BB"/>
    <w:multiLevelType w:val="hybridMultilevel"/>
    <w:tmpl w:val="46465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A653DA"/>
    <w:multiLevelType w:val="hybridMultilevel"/>
    <w:tmpl w:val="2A86B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FA70A10"/>
    <w:multiLevelType w:val="hybridMultilevel"/>
    <w:tmpl w:val="7DD8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FD60818"/>
    <w:multiLevelType w:val="hybridMultilevel"/>
    <w:tmpl w:val="7408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02569E2"/>
    <w:multiLevelType w:val="hybridMultilevel"/>
    <w:tmpl w:val="956AA612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5">
    <w:nsid w:val="51D40504"/>
    <w:multiLevelType w:val="hybridMultilevel"/>
    <w:tmpl w:val="0FA46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591517F"/>
    <w:multiLevelType w:val="hybridMultilevel"/>
    <w:tmpl w:val="31C6C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F5716F"/>
    <w:multiLevelType w:val="hybridMultilevel"/>
    <w:tmpl w:val="1354EAF0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8">
    <w:nsid w:val="57C907B2"/>
    <w:multiLevelType w:val="hybridMultilevel"/>
    <w:tmpl w:val="DA325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543AF9"/>
    <w:multiLevelType w:val="hybridMultilevel"/>
    <w:tmpl w:val="61EA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61133E"/>
    <w:multiLevelType w:val="hybridMultilevel"/>
    <w:tmpl w:val="AE26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D74212"/>
    <w:multiLevelType w:val="hybridMultilevel"/>
    <w:tmpl w:val="D43ED512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2">
    <w:nsid w:val="5EF53518"/>
    <w:multiLevelType w:val="hybridMultilevel"/>
    <w:tmpl w:val="231C2BEE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3">
    <w:nsid w:val="5EFC3CDE"/>
    <w:multiLevelType w:val="hybridMultilevel"/>
    <w:tmpl w:val="A63A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469655F"/>
    <w:multiLevelType w:val="hybridMultilevel"/>
    <w:tmpl w:val="5C9C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6344BB"/>
    <w:multiLevelType w:val="hybridMultilevel"/>
    <w:tmpl w:val="0896B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C6370"/>
    <w:multiLevelType w:val="hybridMultilevel"/>
    <w:tmpl w:val="16F40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7BF6810"/>
    <w:multiLevelType w:val="hybridMultilevel"/>
    <w:tmpl w:val="D66A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12383A"/>
    <w:multiLevelType w:val="hybridMultilevel"/>
    <w:tmpl w:val="9DF65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F5A26D2"/>
    <w:multiLevelType w:val="hybridMultilevel"/>
    <w:tmpl w:val="FC12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DF15D2"/>
    <w:multiLevelType w:val="hybridMultilevel"/>
    <w:tmpl w:val="947E0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FFB4AF6"/>
    <w:multiLevelType w:val="hybridMultilevel"/>
    <w:tmpl w:val="20D26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FC79A4"/>
    <w:multiLevelType w:val="hybridMultilevel"/>
    <w:tmpl w:val="EB3A9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807739C"/>
    <w:multiLevelType w:val="hybridMultilevel"/>
    <w:tmpl w:val="F9EE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D13DF2"/>
    <w:multiLevelType w:val="hybridMultilevel"/>
    <w:tmpl w:val="748CC262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5">
    <w:nsid w:val="7FCF08E4"/>
    <w:multiLevelType w:val="hybridMultilevel"/>
    <w:tmpl w:val="96164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FF76CED"/>
    <w:multiLevelType w:val="hybridMultilevel"/>
    <w:tmpl w:val="0682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7"/>
  </w:num>
  <w:num w:numId="3">
    <w:abstractNumId w:val="0"/>
  </w:num>
  <w:num w:numId="4">
    <w:abstractNumId w:val="14"/>
  </w:num>
  <w:num w:numId="5">
    <w:abstractNumId w:val="1"/>
  </w:num>
  <w:num w:numId="6">
    <w:abstractNumId w:val="57"/>
  </w:num>
  <w:num w:numId="7">
    <w:abstractNumId w:val="4"/>
  </w:num>
  <w:num w:numId="8">
    <w:abstractNumId w:val="16"/>
  </w:num>
  <w:num w:numId="9">
    <w:abstractNumId w:val="10"/>
  </w:num>
  <w:num w:numId="10">
    <w:abstractNumId w:val="62"/>
  </w:num>
  <w:num w:numId="11">
    <w:abstractNumId w:val="8"/>
  </w:num>
  <w:num w:numId="12">
    <w:abstractNumId w:val="34"/>
  </w:num>
  <w:num w:numId="13">
    <w:abstractNumId w:val="25"/>
  </w:num>
  <w:num w:numId="14">
    <w:abstractNumId w:val="50"/>
  </w:num>
  <w:num w:numId="15">
    <w:abstractNumId w:val="12"/>
  </w:num>
  <w:num w:numId="16">
    <w:abstractNumId w:val="60"/>
  </w:num>
  <w:num w:numId="17">
    <w:abstractNumId w:val="18"/>
  </w:num>
  <w:num w:numId="18">
    <w:abstractNumId w:val="27"/>
  </w:num>
  <w:num w:numId="19">
    <w:abstractNumId w:val="19"/>
  </w:num>
  <w:num w:numId="20">
    <w:abstractNumId w:val="46"/>
  </w:num>
  <w:num w:numId="21">
    <w:abstractNumId w:val="53"/>
  </w:num>
  <w:num w:numId="22">
    <w:abstractNumId w:val="55"/>
  </w:num>
  <w:num w:numId="23">
    <w:abstractNumId w:val="40"/>
  </w:num>
  <w:num w:numId="24">
    <w:abstractNumId w:val="17"/>
  </w:num>
  <w:num w:numId="25">
    <w:abstractNumId w:val="21"/>
  </w:num>
  <w:num w:numId="26">
    <w:abstractNumId w:val="58"/>
  </w:num>
  <w:num w:numId="27">
    <w:abstractNumId w:val="32"/>
  </w:num>
  <w:num w:numId="28">
    <w:abstractNumId w:val="45"/>
  </w:num>
  <w:num w:numId="29">
    <w:abstractNumId w:val="26"/>
  </w:num>
  <w:num w:numId="30">
    <w:abstractNumId w:val="56"/>
  </w:num>
  <w:num w:numId="31">
    <w:abstractNumId w:val="6"/>
  </w:num>
  <w:num w:numId="32">
    <w:abstractNumId w:val="22"/>
  </w:num>
  <w:num w:numId="33">
    <w:abstractNumId w:val="15"/>
  </w:num>
  <w:num w:numId="34">
    <w:abstractNumId w:val="23"/>
  </w:num>
  <w:num w:numId="35">
    <w:abstractNumId w:val="35"/>
  </w:num>
  <w:num w:numId="36">
    <w:abstractNumId w:val="9"/>
  </w:num>
  <w:num w:numId="37">
    <w:abstractNumId w:val="29"/>
  </w:num>
  <w:num w:numId="38">
    <w:abstractNumId w:val="65"/>
  </w:num>
  <w:num w:numId="39">
    <w:abstractNumId w:val="41"/>
  </w:num>
  <w:num w:numId="40">
    <w:abstractNumId w:val="11"/>
  </w:num>
  <w:num w:numId="41">
    <w:abstractNumId w:val="31"/>
  </w:num>
  <w:num w:numId="42">
    <w:abstractNumId w:val="59"/>
  </w:num>
  <w:num w:numId="43">
    <w:abstractNumId w:val="2"/>
  </w:num>
  <w:num w:numId="44">
    <w:abstractNumId w:val="24"/>
  </w:num>
  <w:num w:numId="45">
    <w:abstractNumId w:val="66"/>
  </w:num>
  <w:num w:numId="46">
    <w:abstractNumId w:val="33"/>
  </w:num>
  <w:num w:numId="47">
    <w:abstractNumId w:val="43"/>
  </w:num>
  <w:num w:numId="48">
    <w:abstractNumId w:val="3"/>
  </w:num>
  <w:num w:numId="49">
    <w:abstractNumId w:val="28"/>
  </w:num>
  <w:num w:numId="50">
    <w:abstractNumId w:val="63"/>
  </w:num>
  <w:num w:numId="51">
    <w:abstractNumId w:val="54"/>
  </w:num>
  <w:num w:numId="52">
    <w:abstractNumId w:val="61"/>
  </w:num>
  <w:num w:numId="53">
    <w:abstractNumId w:val="48"/>
  </w:num>
  <w:num w:numId="54">
    <w:abstractNumId w:val="49"/>
  </w:num>
  <w:num w:numId="55">
    <w:abstractNumId w:val="7"/>
  </w:num>
  <w:num w:numId="56">
    <w:abstractNumId w:val="38"/>
  </w:num>
  <w:num w:numId="57">
    <w:abstractNumId w:val="42"/>
  </w:num>
  <w:num w:numId="58">
    <w:abstractNumId w:val="5"/>
  </w:num>
  <w:num w:numId="59">
    <w:abstractNumId w:val="13"/>
  </w:num>
  <w:num w:numId="60">
    <w:abstractNumId w:val="52"/>
  </w:num>
  <w:num w:numId="61">
    <w:abstractNumId w:val="37"/>
  </w:num>
  <w:num w:numId="62">
    <w:abstractNumId w:val="36"/>
  </w:num>
  <w:num w:numId="63">
    <w:abstractNumId w:val="64"/>
  </w:num>
  <w:num w:numId="64">
    <w:abstractNumId w:val="39"/>
  </w:num>
  <w:num w:numId="65">
    <w:abstractNumId w:val="30"/>
  </w:num>
  <w:num w:numId="66">
    <w:abstractNumId w:val="51"/>
  </w:num>
  <w:num w:numId="67">
    <w:abstractNumId w:val="4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1146B"/>
    <w:rsid w:val="000139E0"/>
    <w:rsid w:val="00113436"/>
    <w:rsid w:val="0011778D"/>
    <w:rsid w:val="001C6447"/>
    <w:rsid w:val="00217713"/>
    <w:rsid w:val="00231BC2"/>
    <w:rsid w:val="002727D8"/>
    <w:rsid w:val="002750BB"/>
    <w:rsid w:val="00295209"/>
    <w:rsid w:val="002A05C8"/>
    <w:rsid w:val="00395479"/>
    <w:rsid w:val="003D699A"/>
    <w:rsid w:val="00413BDB"/>
    <w:rsid w:val="00422C38"/>
    <w:rsid w:val="00422D47"/>
    <w:rsid w:val="00426DAE"/>
    <w:rsid w:val="00490350"/>
    <w:rsid w:val="004B5B2E"/>
    <w:rsid w:val="00592117"/>
    <w:rsid w:val="005D6C2C"/>
    <w:rsid w:val="0060005A"/>
    <w:rsid w:val="00601E82"/>
    <w:rsid w:val="00607C87"/>
    <w:rsid w:val="00610C60"/>
    <w:rsid w:val="006A3347"/>
    <w:rsid w:val="006A5210"/>
    <w:rsid w:val="00751ED0"/>
    <w:rsid w:val="00777257"/>
    <w:rsid w:val="007777E6"/>
    <w:rsid w:val="008137F6"/>
    <w:rsid w:val="008141D8"/>
    <w:rsid w:val="008479B9"/>
    <w:rsid w:val="00885857"/>
    <w:rsid w:val="008A088B"/>
    <w:rsid w:val="008A4678"/>
    <w:rsid w:val="009010A9"/>
    <w:rsid w:val="009567EF"/>
    <w:rsid w:val="00972B2B"/>
    <w:rsid w:val="00987F9F"/>
    <w:rsid w:val="00AA3364"/>
    <w:rsid w:val="00BE3135"/>
    <w:rsid w:val="00BF7BE4"/>
    <w:rsid w:val="00C149FC"/>
    <w:rsid w:val="00CE5D50"/>
    <w:rsid w:val="00CE74A1"/>
    <w:rsid w:val="00D103D5"/>
    <w:rsid w:val="00D376C3"/>
    <w:rsid w:val="00D87501"/>
    <w:rsid w:val="00DB2AF7"/>
    <w:rsid w:val="00DC04DC"/>
    <w:rsid w:val="00E07486"/>
    <w:rsid w:val="00E1146B"/>
    <w:rsid w:val="00E32FAB"/>
    <w:rsid w:val="00E637A7"/>
    <w:rsid w:val="00E8234A"/>
    <w:rsid w:val="00E85410"/>
    <w:rsid w:val="00EA7958"/>
    <w:rsid w:val="00F43B42"/>
    <w:rsid w:val="00FA4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4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1146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114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1146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114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1146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114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1146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1146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1146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1146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1146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114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1146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1146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1146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114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1146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1146B"/>
  </w:style>
  <w:style w:type="paragraph" w:styleId="a4">
    <w:name w:val="Title"/>
    <w:basedOn w:val="a"/>
    <w:next w:val="a"/>
    <w:link w:val="a5"/>
    <w:uiPriority w:val="10"/>
    <w:qFormat/>
    <w:rsid w:val="00E1146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1146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1146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146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1146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1146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114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1146B"/>
    <w:rPr>
      <w:i/>
    </w:rPr>
  </w:style>
  <w:style w:type="character" w:customStyle="1" w:styleId="HeaderChar">
    <w:name w:val="Header Char"/>
    <w:basedOn w:val="a0"/>
    <w:link w:val="Header"/>
    <w:uiPriority w:val="99"/>
    <w:rsid w:val="00E1146B"/>
  </w:style>
  <w:style w:type="character" w:customStyle="1" w:styleId="FooterChar">
    <w:name w:val="Footer Char"/>
    <w:basedOn w:val="a0"/>
    <w:link w:val="Footer"/>
    <w:uiPriority w:val="99"/>
    <w:rsid w:val="00E1146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1146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1146B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E114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114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114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1146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114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114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114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114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114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114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114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114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114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114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1146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114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114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114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114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114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114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114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1146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1146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1146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1146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1146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1146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1146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1146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114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1146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1146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1146B"/>
    <w:rPr>
      <w:sz w:val="18"/>
    </w:rPr>
  </w:style>
  <w:style w:type="character" w:styleId="ae">
    <w:name w:val="footnote reference"/>
    <w:basedOn w:val="a0"/>
    <w:uiPriority w:val="99"/>
    <w:unhideWhenUsed/>
    <w:rsid w:val="00E1146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1146B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1146B"/>
    <w:rPr>
      <w:sz w:val="20"/>
    </w:rPr>
  </w:style>
  <w:style w:type="character" w:styleId="af1">
    <w:name w:val="endnote reference"/>
    <w:basedOn w:val="a0"/>
    <w:uiPriority w:val="99"/>
    <w:semiHidden/>
    <w:unhideWhenUsed/>
    <w:rsid w:val="00E1146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1146B"/>
    <w:pPr>
      <w:spacing w:after="57"/>
    </w:pPr>
  </w:style>
  <w:style w:type="paragraph" w:styleId="21">
    <w:name w:val="toc 2"/>
    <w:basedOn w:val="a"/>
    <w:next w:val="a"/>
    <w:uiPriority w:val="39"/>
    <w:unhideWhenUsed/>
    <w:rsid w:val="00E1146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1146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1146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1146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1146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1146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1146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1146B"/>
    <w:pPr>
      <w:spacing w:after="57"/>
      <w:ind w:left="2268"/>
    </w:pPr>
  </w:style>
  <w:style w:type="paragraph" w:styleId="af2">
    <w:name w:val="TOC Heading"/>
    <w:uiPriority w:val="39"/>
    <w:unhideWhenUsed/>
    <w:rsid w:val="00E1146B"/>
  </w:style>
  <w:style w:type="paragraph" w:styleId="af3">
    <w:name w:val="table of figures"/>
    <w:basedOn w:val="a"/>
    <w:next w:val="a"/>
    <w:uiPriority w:val="99"/>
    <w:unhideWhenUsed/>
    <w:rsid w:val="00E1146B"/>
  </w:style>
  <w:style w:type="paragraph" w:customStyle="1" w:styleId="Heading1">
    <w:name w:val="Heading 1"/>
    <w:basedOn w:val="a"/>
    <w:link w:val="Heading1Char"/>
    <w:uiPriority w:val="1"/>
    <w:qFormat/>
    <w:rsid w:val="00E1146B"/>
    <w:pPr>
      <w:spacing w:before="16"/>
      <w:ind w:left="564"/>
      <w:outlineLvl w:val="0"/>
    </w:pPr>
    <w:rPr>
      <w:b/>
      <w:bCs/>
      <w:i/>
      <w:i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E11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E1146B"/>
    <w:rPr>
      <w:sz w:val="23"/>
      <w:szCs w:val="23"/>
    </w:rPr>
  </w:style>
  <w:style w:type="paragraph" w:styleId="af5">
    <w:name w:val="List Paragraph"/>
    <w:basedOn w:val="a"/>
    <w:uiPriority w:val="1"/>
    <w:qFormat/>
    <w:rsid w:val="00E1146B"/>
    <w:pPr>
      <w:spacing w:before="9"/>
      <w:ind w:left="138"/>
    </w:pPr>
  </w:style>
  <w:style w:type="paragraph" w:customStyle="1" w:styleId="TableParagraph">
    <w:name w:val="Table Paragraph"/>
    <w:basedOn w:val="a"/>
    <w:uiPriority w:val="1"/>
    <w:qFormat/>
    <w:rsid w:val="00E1146B"/>
    <w:pPr>
      <w:ind w:left="9"/>
    </w:pPr>
  </w:style>
  <w:style w:type="paragraph" w:styleId="af6">
    <w:name w:val="Balloon Text"/>
    <w:basedOn w:val="a"/>
    <w:link w:val="af7"/>
    <w:uiPriority w:val="99"/>
    <w:semiHidden/>
    <w:unhideWhenUsed/>
    <w:rsid w:val="00E1146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114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er">
    <w:name w:val="Header"/>
    <w:basedOn w:val="a"/>
    <w:link w:val="af8"/>
    <w:uiPriority w:val="99"/>
    <w:unhideWhenUsed/>
    <w:rsid w:val="00E1146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Header"/>
    <w:uiPriority w:val="99"/>
    <w:rsid w:val="00E1146B"/>
    <w:rPr>
      <w:rFonts w:ascii="Times New Roman" w:eastAsia="Times New Roman" w:hAnsi="Times New Roman" w:cs="Times New Roman"/>
      <w:lang w:val="ru-RU"/>
    </w:rPr>
  </w:style>
  <w:style w:type="paragraph" w:customStyle="1" w:styleId="Footer">
    <w:name w:val="Footer"/>
    <w:basedOn w:val="a"/>
    <w:link w:val="af9"/>
    <w:uiPriority w:val="99"/>
    <w:unhideWhenUsed/>
    <w:rsid w:val="00E1146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Footer"/>
    <w:uiPriority w:val="99"/>
    <w:rsid w:val="00E1146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089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0890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50089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5008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089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5964</TotalTime>
  <Pages>1</Pages>
  <Words>9718</Words>
  <Characters>55399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Никита</cp:lastModifiedBy>
  <cp:revision>6</cp:revision>
  <dcterms:created xsi:type="dcterms:W3CDTF">2025-06-08T19:09:00Z</dcterms:created>
  <dcterms:modified xsi:type="dcterms:W3CDTF">2025-06-17T05:05:00Z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www.ilovepdf.com</vt:lpwstr>
  </property>
</Properties>
</file>