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B86" w:rsidRPr="00AC1B86" w:rsidRDefault="00AC1B86" w:rsidP="009C050C">
      <w:pPr>
        <w:jc w:val="center"/>
        <w:rPr>
          <w:rFonts w:ascii="Times New Roman" w:hAnsi="Times New Roman" w:cs="Times New Roman"/>
          <w:sz w:val="28"/>
          <w:szCs w:val="28"/>
        </w:rPr>
      </w:pPr>
      <w:r w:rsidRPr="00AC1B86">
        <w:rPr>
          <w:rFonts w:ascii="Times New Roman" w:hAnsi="Times New Roman" w:cs="Times New Roman"/>
          <w:b/>
          <w:i/>
          <w:sz w:val="28"/>
          <w:szCs w:val="28"/>
        </w:rPr>
        <w:t>Ученическим производственным бригадам – быть!</w:t>
      </w:r>
    </w:p>
    <w:p w:rsidR="001E708A" w:rsidRPr="00AC1B86" w:rsidRDefault="00AC1B86" w:rsidP="00AC1B8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</w:t>
      </w:r>
    </w:p>
    <w:p w:rsidR="00900360" w:rsidRDefault="001E708A" w:rsidP="001E70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Ученическая производственная бригада по-прежнему являются самой эффективной формой трудового воспитания и </w:t>
      </w:r>
      <w:proofErr w:type="spellStart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профориентационной</w:t>
      </w:r>
      <w:proofErr w:type="spellEnd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со школьниками, надежным источником пополнения кадров для сельскохозяйственного производства.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распоряжению администрации Предгорного муниципального округа Ставропольского края от 04 апреля 2024 года № 171-р «О проведении муниципальных конкурсов профессионального мастерства» 17 апреля 2024 года на базе муниципального бюджетного общеобразовательного учреждения «Средняя общеобразовательная школа № 5», </w:t>
      </w:r>
      <w:proofErr w:type="spellStart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с.Новоблагодарное</w:t>
      </w:r>
      <w:proofErr w:type="spellEnd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 базе ООО СПХ «Суворовское» Предгорного муниципального округа Ставропольского края, в целях дальнейшего развития УПБ, повышения уровня </w:t>
      </w:r>
      <w:proofErr w:type="spellStart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допрофессиональной</w:t>
      </w:r>
      <w:proofErr w:type="spellEnd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профессиональной подготовки сельских школьников управлением образования администрации Предгорного муниципального округа и управлением сельского хозяйства, охраны окружающей среды, пищевой и перерабатывающей промышленности администрации Предгорного муниципального округа были организованы и проведены муниципальные конкурсы профессионального мастерства членов УПБ Предгорного муниципального округа.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Конкурсы профессионального мастерства проводились по 10 номинациям, в которых приняло участие 85 участников из 14 общеобразовательных организаций Предгорного муниципального округа. В каждом конкурсе ребята проходили теоретическое испытание в виде тестов и практические задания по направлениям конкурсов.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командном зачете победителем и призерами стали команды </w:t>
      </w:r>
      <w:proofErr w:type="gramStart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школ: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МБОУ</w:t>
      </w:r>
      <w:proofErr w:type="gramEnd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№5, </w:t>
      </w:r>
      <w:proofErr w:type="spellStart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с.Новоблагодарное</w:t>
      </w:r>
      <w:proofErr w:type="spellEnd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 место, МБОУ СОШ №8, </w:t>
      </w:r>
      <w:proofErr w:type="spellStart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ст.Суворовская</w:t>
      </w:r>
      <w:proofErr w:type="spellEnd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2 место и МБОУ СОШ №9, с. </w:t>
      </w:r>
      <w:proofErr w:type="spellStart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Винсады</w:t>
      </w:r>
      <w:proofErr w:type="spellEnd"/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 место.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8C2EA2" w:rsidRPr="001E70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нынешней экономической ситуации значительно возрастает роль школы в социальном развитии села. Ее ученическая производственная бригада – это, прежде всего, трудовой коллектив, где в единстве решаются задачи трудового и нравственного воспитания учащихся. Именно здесь формируется высокие нравственные принципы гражданина-труженика, гражданина-творца.</w:t>
      </w:r>
    </w:p>
    <w:p w:rsidR="000814E8" w:rsidRDefault="000814E8" w:rsidP="001E708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14E8" w:rsidRDefault="000814E8" w:rsidP="000814E8">
      <w:pPr>
        <w:pStyle w:val="a4"/>
      </w:pPr>
      <w:r>
        <w:rPr>
          <w:noProof/>
        </w:rPr>
        <w:lastRenderedPageBreak/>
        <w:drawing>
          <wp:inline distT="0" distB="0" distL="0" distR="0">
            <wp:extent cx="9144000" cy="12192000"/>
            <wp:effectExtent l="0" t="0" r="0" b="0"/>
            <wp:docPr id="1" name="Рисунок 1" descr="C:\Users\90C5~1\AppData\Local\Temp\7zOCEBB167F\f9914252-5e66-4a0d-bb41-7ff48cd113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7zOCEBB167F\f9914252-5e66-4a0d-bb41-7ff48cd113e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4E8" w:rsidRDefault="000814E8" w:rsidP="000814E8">
      <w:pPr>
        <w:pStyle w:val="a4"/>
      </w:pPr>
      <w:r>
        <w:rPr>
          <w:noProof/>
        </w:rPr>
        <w:lastRenderedPageBreak/>
        <w:drawing>
          <wp:inline distT="0" distB="0" distL="0" distR="0">
            <wp:extent cx="12192000" cy="6858000"/>
            <wp:effectExtent l="0" t="0" r="0" b="0"/>
            <wp:docPr id="4" name="Рисунок 4" descr="C:\Users\90C5~1\AppData\Local\Temp\7zOCEB43F82\1db4f3c1-4b4f-4110-a5bf-6a7ecf0d4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90C5~1\AppData\Local\Temp\7zOCEB43F82\1db4f3c1-4b4f-4110-a5bf-6a7ecf0d4a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464" w:rsidRPr="00796464" w:rsidRDefault="00796464" w:rsidP="00796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64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2192000" cy="6858000"/>
            <wp:effectExtent l="0" t="0" r="0" b="0"/>
            <wp:docPr id="2" name="Рисунок 2" descr="C:\Users\90C5~1\AppData\Local\Temp\7zOCFB1F423\e6782d79-e672-4e4b-b572-44b3453c01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0C5~1\AppData\Local\Temp\7zOCFB1F423\e6782d79-e672-4e4b-b572-44b3453c01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0C" w:rsidRDefault="009C050C" w:rsidP="009C050C">
      <w:pPr>
        <w:pStyle w:val="a4"/>
      </w:pPr>
      <w:bookmarkStart w:id="0" w:name="_GoBack"/>
      <w:bookmarkEnd w:id="0"/>
    </w:p>
    <w:p w:rsidR="000814E8" w:rsidRDefault="000814E8" w:rsidP="001E7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50C" w:rsidRDefault="009C050C" w:rsidP="009C050C">
      <w:pPr>
        <w:pStyle w:val="a4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C:\Users\ПК\AppData\Local\Temp\26216c63-5b10-4242-93a0-5ba67403287c_УПБ фото.zip.87c\IMG_48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41D02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C2by5A7AwAAOw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</w:p>
    <w:p w:rsidR="009C050C" w:rsidRDefault="009C050C" w:rsidP="009C050C">
      <w:pPr>
        <w:pStyle w:val="a4"/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C:\Users\ПК\AppData\Local\Temp\26216c63-5b10-4242-93a0-5ba67403287c_УПБ фото.zip.87c\IMG_483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6CE6EB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UKEnlz0DAAA7BgAADgAAAAAAAAAAAAAAAAAuAgAAZHJzL2Uyb0RvYy54bWxQSwECLQAU&#10;AAYACAAAACEATKDpLNgAAAADAQAADwAAAAAAAAAAAAAAAACXBQAAZHJzL2Rvd25yZXYueG1sUEsF&#10;BgAAAAAEAAQA8wAAAJwGAAAAAA==&#10;" filled="f" stroked="f">
                <o:lock v:ext="edit" aspectratio="t"/>
                <w10:anchorlock/>
              </v:rect>
            </w:pict>
          </mc:Fallback>
        </mc:AlternateContent>
      </w:r>
    </w:p>
    <w:p w:rsidR="00F26B7A" w:rsidRDefault="00F26B7A" w:rsidP="001E7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7A" w:rsidRDefault="00F26B7A" w:rsidP="001E7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7A" w:rsidRDefault="00F26B7A" w:rsidP="001E7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7A" w:rsidRDefault="00F26B7A" w:rsidP="001E7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7A" w:rsidRDefault="00F26B7A" w:rsidP="001E70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B7A" w:rsidRPr="001E708A" w:rsidRDefault="00F26B7A" w:rsidP="001E70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B7A" w:rsidRPr="001E708A" w:rsidSect="00F26B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1D2"/>
    <w:rsid w:val="000814E8"/>
    <w:rsid w:val="001E708A"/>
    <w:rsid w:val="003401D2"/>
    <w:rsid w:val="00796464"/>
    <w:rsid w:val="008C2EA2"/>
    <w:rsid w:val="00900360"/>
    <w:rsid w:val="009C050C"/>
    <w:rsid w:val="00AC1B86"/>
    <w:rsid w:val="00F2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5D353-5634-4C94-846C-C074692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1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81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ПК</cp:lastModifiedBy>
  <cp:revision>8</cp:revision>
  <dcterms:created xsi:type="dcterms:W3CDTF">2024-05-23T09:03:00Z</dcterms:created>
  <dcterms:modified xsi:type="dcterms:W3CDTF">2024-05-23T13:24:00Z</dcterms:modified>
</cp:coreProperties>
</file>