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F42C4" w14:textId="77777777" w:rsidR="00E41EB3" w:rsidRDefault="00E41EB3" w:rsidP="00BE344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7"/>
          <w:b/>
          <w:bCs/>
          <w:color w:val="000000"/>
          <w:sz w:val="28"/>
          <w:szCs w:val="28"/>
        </w:rPr>
      </w:pPr>
      <w:r>
        <w:rPr>
          <w:rStyle w:val="c37"/>
          <w:b/>
          <w:bCs/>
          <w:color w:val="000000"/>
          <w:sz w:val="28"/>
          <w:szCs w:val="28"/>
        </w:rPr>
        <w:t xml:space="preserve">Управление образования администрации </w:t>
      </w:r>
      <w:r w:rsidR="005501B2">
        <w:rPr>
          <w:rStyle w:val="c37"/>
          <w:b/>
          <w:bCs/>
          <w:color w:val="000000"/>
          <w:sz w:val="28"/>
          <w:szCs w:val="28"/>
        </w:rPr>
        <w:t xml:space="preserve">                                            </w:t>
      </w:r>
      <w:r>
        <w:rPr>
          <w:rStyle w:val="c37"/>
          <w:b/>
          <w:bCs/>
          <w:color w:val="000000"/>
          <w:sz w:val="28"/>
          <w:szCs w:val="28"/>
        </w:rPr>
        <w:t>Предгорного муниципального округа Ставропольского края</w:t>
      </w:r>
    </w:p>
    <w:p w14:paraId="1D514926" w14:textId="77777777" w:rsidR="00E41EB3" w:rsidRDefault="00E41EB3" w:rsidP="00E41EB3">
      <w:pPr>
        <w:pStyle w:val="c17"/>
        <w:shd w:val="clear" w:color="auto" w:fill="FFFFFF"/>
        <w:spacing w:before="0" w:beforeAutospacing="0" w:after="0" w:afterAutospacing="0"/>
        <w:rPr>
          <w:rStyle w:val="c37"/>
          <w:b/>
          <w:bCs/>
          <w:color w:val="000000"/>
          <w:sz w:val="28"/>
          <w:szCs w:val="28"/>
        </w:rPr>
      </w:pPr>
    </w:p>
    <w:p w14:paraId="526FF8AA" w14:textId="77777777" w:rsidR="00E41EB3" w:rsidRDefault="00E41EB3" w:rsidP="00E41EB3">
      <w:pPr>
        <w:pStyle w:val="c17"/>
        <w:shd w:val="clear" w:color="auto" w:fill="FFFFFF"/>
        <w:spacing w:before="0" w:beforeAutospacing="0" w:after="0" w:afterAutospacing="0"/>
        <w:rPr>
          <w:rStyle w:val="c37"/>
          <w:b/>
          <w:bCs/>
          <w:color w:val="000000"/>
          <w:sz w:val="28"/>
          <w:szCs w:val="28"/>
        </w:rPr>
      </w:pPr>
    </w:p>
    <w:p w14:paraId="2CA38500" w14:textId="77777777" w:rsidR="00E41EB3" w:rsidRDefault="00E41EB3" w:rsidP="00E41EB3">
      <w:pPr>
        <w:pStyle w:val="c17"/>
        <w:shd w:val="clear" w:color="auto" w:fill="FFFFFF"/>
        <w:spacing w:before="0" w:beforeAutospacing="0" w:after="0" w:afterAutospacing="0"/>
        <w:rPr>
          <w:rStyle w:val="c37"/>
          <w:b/>
          <w:bCs/>
          <w:color w:val="000000"/>
          <w:sz w:val="28"/>
          <w:szCs w:val="28"/>
        </w:rPr>
      </w:pPr>
    </w:p>
    <w:p w14:paraId="1832126A" w14:textId="77777777" w:rsidR="00E41EB3" w:rsidRDefault="00E41EB3" w:rsidP="00E41EB3">
      <w:pPr>
        <w:pStyle w:val="c17"/>
        <w:shd w:val="clear" w:color="auto" w:fill="FFFFFF"/>
        <w:spacing w:before="0" w:beforeAutospacing="0" w:after="0" w:afterAutospacing="0"/>
        <w:rPr>
          <w:rStyle w:val="c37"/>
          <w:b/>
          <w:bCs/>
          <w:color w:val="000000"/>
          <w:sz w:val="96"/>
          <w:szCs w:val="96"/>
        </w:rPr>
      </w:pPr>
    </w:p>
    <w:p w14:paraId="53F935F0" w14:textId="77777777" w:rsidR="000731E6" w:rsidRDefault="000731E6" w:rsidP="00E41EB3">
      <w:pPr>
        <w:pStyle w:val="c17"/>
        <w:shd w:val="clear" w:color="auto" w:fill="FFFFFF"/>
        <w:spacing w:before="0" w:beforeAutospacing="0" w:after="0" w:afterAutospacing="0"/>
        <w:rPr>
          <w:rStyle w:val="c37"/>
          <w:b/>
          <w:bCs/>
          <w:color w:val="000000"/>
          <w:sz w:val="96"/>
          <w:szCs w:val="96"/>
        </w:rPr>
      </w:pPr>
    </w:p>
    <w:p w14:paraId="1A971254" w14:textId="1F01D43F" w:rsidR="00E41EB3" w:rsidRDefault="00E41EB3" w:rsidP="00E41EB3">
      <w:pPr>
        <w:pStyle w:val="c17"/>
        <w:shd w:val="clear" w:color="auto" w:fill="FFFFFF"/>
        <w:spacing w:before="0" w:beforeAutospacing="0" w:after="0" w:afterAutospacing="0"/>
        <w:rPr>
          <w:rStyle w:val="c37"/>
          <w:b/>
          <w:bCs/>
          <w:color w:val="000000"/>
          <w:sz w:val="96"/>
          <w:szCs w:val="96"/>
        </w:rPr>
      </w:pPr>
      <w:r w:rsidRPr="00E41EB3">
        <w:rPr>
          <w:rStyle w:val="c37"/>
          <w:b/>
          <w:bCs/>
          <w:color w:val="000000"/>
          <w:sz w:val="96"/>
          <w:szCs w:val="96"/>
        </w:rPr>
        <w:t>ГИА 20</w:t>
      </w:r>
      <w:r w:rsidR="00AE25E8">
        <w:rPr>
          <w:rStyle w:val="c37"/>
          <w:b/>
          <w:bCs/>
          <w:color w:val="000000"/>
          <w:sz w:val="96"/>
          <w:szCs w:val="96"/>
        </w:rPr>
        <w:t>23</w:t>
      </w:r>
    </w:p>
    <w:p w14:paraId="30A6E7B3" w14:textId="77777777" w:rsidR="00E41EB3" w:rsidRPr="00487187" w:rsidRDefault="000731E6" w:rsidP="00E41EB3">
      <w:pPr>
        <w:pStyle w:val="c17"/>
        <w:shd w:val="clear" w:color="auto" w:fill="FFFFFF"/>
        <w:spacing w:before="0" w:beforeAutospacing="0" w:after="0" w:afterAutospacing="0"/>
        <w:rPr>
          <w:rStyle w:val="c37"/>
          <w:bCs/>
          <w:color w:val="000000"/>
          <w:sz w:val="44"/>
          <w:szCs w:val="44"/>
        </w:rPr>
      </w:pPr>
      <w:r w:rsidRPr="00487187">
        <w:rPr>
          <w:rStyle w:val="c37"/>
          <w:bCs/>
          <w:color w:val="000000"/>
          <w:sz w:val="44"/>
          <w:szCs w:val="44"/>
        </w:rPr>
        <w:t>г</w:t>
      </w:r>
      <w:r w:rsidR="00E41EB3" w:rsidRPr="00487187">
        <w:rPr>
          <w:rStyle w:val="c37"/>
          <w:bCs/>
          <w:color w:val="000000"/>
          <w:sz w:val="44"/>
          <w:szCs w:val="44"/>
        </w:rPr>
        <w:t>осударственная итоговая аттестация по программам основного общего образования</w:t>
      </w:r>
    </w:p>
    <w:p w14:paraId="0E1386F0" w14:textId="77777777" w:rsidR="000731E6" w:rsidRDefault="000731E6" w:rsidP="00E41EB3">
      <w:pPr>
        <w:pStyle w:val="c17"/>
        <w:shd w:val="clear" w:color="auto" w:fill="FFFFFF"/>
        <w:spacing w:before="0" w:beforeAutospacing="0" w:after="0" w:afterAutospacing="0"/>
        <w:rPr>
          <w:rStyle w:val="c37"/>
          <w:b/>
          <w:bCs/>
          <w:color w:val="000000"/>
          <w:sz w:val="44"/>
          <w:szCs w:val="44"/>
        </w:rPr>
      </w:pPr>
    </w:p>
    <w:p w14:paraId="1E2C4E8D" w14:textId="77777777" w:rsidR="000731E6" w:rsidRDefault="000731E6" w:rsidP="00E41EB3">
      <w:pPr>
        <w:pStyle w:val="c17"/>
        <w:shd w:val="clear" w:color="auto" w:fill="FFFFFF"/>
        <w:spacing w:before="0" w:beforeAutospacing="0" w:after="0" w:afterAutospacing="0"/>
        <w:rPr>
          <w:rStyle w:val="c37"/>
          <w:b/>
          <w:bCs/>
          <w:color w:val="000000"/>
          <w:sz w:val="44"/>
          <w:szCs w:val="44"/>
        </w:rPr>
      </w:pPr>
    </w:p>
    <w:p w14:paraId="24CE34E4" w14:textId="77777777" w:rsidR="000731E6" w:rsidRDefault="000731E6" w:rsidP="00E41EB3">
      <w:pPr>
        <w:pStyle w:val="c17"/>
        <w:shd w:val="clear" w:color="auto" w:fill="FFFFFF"/>
        <w:spacing w:before="0" w:beforeAutospacing="0" w:after="0" w:afterAutospacing="0"/>
        <w:rPr>
          <w:rStyle w:val="c37"/>
          <w:b/>
          <w:bCs/>
          <w:color w:val="000000"/>
          <w:sz w:val="44"/>
          <w:szCs w:val="44"/>
        </w:rPr>
      </w:pPr>
    </w:p>
    <w:p w14:paraId="15CFD51D" w14:textId="77777777" w:rsidR="000731E6" w:rsidRPr="00487187" w:rsidRDefault="000731E6" w:rsidP="00E41EB3">
      <w:pPr>
        <w:pStyle w:val="c17"/>
        <w:shd w:val="clear" w:color="auto" w:fill="FFFFFF"/>
        <w:spacing w:before="0" w:beforeAutospacing="0" w:after="0" w:afterAutospacing="0"/>
        <w:rPr>
          <w:rStyle w:val="c37"/>
          <w:bCs/>
          <w:color w:val="000000"/>
          <w:sz w:val="44"/>
          <w:szCs w:val="44"/>
        </w:rPr>
      </w:pPr>
      <w:r w:rsidRPr="00487187">
        <w:rPr>
          <w:rStyle w:val="c37"/>
          <w:bCs/>
          <w:color w:val="000000"/>
          <w:sz w:val="44"/>
          <w:szCs w:val="44"/>
        </w:rPr>
        <w:t>Аналитический отчет</w:t>
      </w:r>
    </w:p>
    <w:p w14:paraId="612F7B8C" w14:textId="77777777" w:rsidR="000731E6" w:rsidRDefault="000731E6" w:rsidP="00E41EB3">
      <w:pPr>
        <w:pStyle w:val="c17"/>
        <w:shd w:val="clear" w:color="auto" w:fill="FFFFFF"/>
        <w:spacing w:before="0" w:beforeAutospacing="0" w:after="0" w:afterAutospacing="0"/>
        <w:rPr>
          <w:rStyle w:val="c37"/>
          <w:bCs/>
          <w:color w:val="000000"/>
          <w:sz w:val="44"/>
          <w:szCs w:val="44"/>
        </w:rPr>
      </w:pPr>
    </w:p>
    <w:p w14:paraId="75A384AB" w14:textId="77777777" w:rsidR="00095680" w:rsidRPr="00487187" w:rsidRDefault="00095680" w:rsidP="00E41EB3">
      <w:pPr>
        <w:pStyle w:val="c17"/>
        <w:shd w:val="clear" w:color="auto" w:fill="FFFFFF"/>
        <w:spacing w:before="0" w:beforeAutospacing="0" w:after="0" w:afterAutospacing="0"/>
        <w:rPr>
          <w:rStyle w:val="c37"/>
          <w:bCs/>
          <w:color w:val="000000"/>
          <w:sz w:val="44"/>
          <w:szCs w:val="44"/>
        </w:rPr>
      </w:pPr>
    </w:p>
    <w:p w14:paraId="1D259A05" w14:textId="77777777" w:rsidR="00E41EB3" w:rsidRDefault="00E41EB3" w:rsidP="00E41EB3">
      <w:pPr>
        <w:pStyle w:val="c17"/>
        <w:shd w:val="clear" w:color="auto" w:fill="FFFFFF"/>
        <w:spacing w:before="0" w:beforeAutospacing="0" w:after="0" w:afterAutospacing="0"/>
        <w:rPr>
          <w:rStyle w:val="c37"/>
          <w:b/>
          <w:bCs/>
          <w:color w:val="000000"/>
          <w:sz w:val="44"/>
          <w:szCs w:val="44"/>
        </w:rPr>
      </w:pPr>
    </w:p>
    <w:p w14:paraId="46927C12" w14:textId="77777777" w:rsidR="00E41EB3" w:rsidRDefault="00E41EB3" w:rsidP="00E41EB3">
      <w:pPr>
        <w:pStyle w:val="c17"/>
        <w:shd w:val="clear" w:color="auto" w:fill="FFFFFF"/>
        <w:spacing w:before="0" w:beforeAutospacing="0" w:after="0" w:afterAutospacing="0"/>
        <w:rPr>
          <w:rStyle w:val="c37"/>
          <w:b/>
          <w:bCs/>
          <w:color w:val="000000"/>
          <w:sz w:val="44"/>
          <w:szCs w:val="44"/>
        </w:rPr>
      </w:pPr>
    </w:p>
    <w:p w14:paraId="7CAE9899" w14:textId="77777777" w:rsidR="00E41EB3" w:rsidRPr="00E41EB3" w:rsidRDefault="00E41EB3" w:rsidP="00E41EB3">
      <w:pPr>
        <w:pStyle w:val="c17"/>
        <w:shd w:val="clear" w:color="auto" w:fill="FFFFFF"/>
        <w:spacing w:before="0" w:beforeAutospacing="0" w:after="0" w:afterAutospacing="0"/>
        <w:rPr>
          <w:rStyle w:val="c37"/>
          <w:b/>
          <w:bCs/>
          <w:color w:val="000000"/>
          <w:sz w:val="44"/>
          <w:szCs w:val="44"/>
        </w:rPr>
      </w:pPr>
    </w:p>
    <w:p w14:paraId="51213285" w14:textId="77777777" w:rsidR="00E41EB3" w:rsidRDefault="00E41EB3" w:rsidP="00695554">
      <w:pPr>
        <w:pStyle w:val="c17"/>
        <w:shd w:val="clear" w:color="auto" w:fill="FFFFFF"/>
        <w:spacing w:before="0" w:beforeAutospacing="0" w:after="0" w:afterAutospacing="0"/>
        <w:ind w:left="630" w:hanging="346"/>
        <w:jc w:val="center"/>
        <w:rPr>
          <w:rStyle w:val="c37"/>
          <w:b/>
          <w:bCs/>
          <w:color w:val="000000"/>
          <w:sz w:val="28"/>
          <w:szCs w:val="28"/>
        </w:rPr>
      </w:pPr>
    </w:p>
    <w:p w14:paraId="019C0BC9" w14:textId="77777777" w:rsidR="00E41EB3" w:rsidRDefault="00E41EB3" w:rsidP="00695554">
      <w:pPr>
        <w:pStyle w:val="c17"/>
        <w:shd w:val="clear" w:color="auto" w:fill="FFFFFF"/>
        <w:spacing w:before="0" w:beforeAutospacing="0" w:after="0" w:afterAutospacing="0"/>
        <w:ind w:left="630" w:hanging="346"/>
        <w:jc w:val="center"/>
        <w:rPr>
          <w:rStyle w:val="c37"/>
          <w:b/>
          <w:bCs/>
          <w:color w:val="000000"/>
          <w:sz w:val="28"/>
          <w:szCs w:val="28"/>
        </w:rPr>
      </w:pPr>
    </w:p>
    <w:p w14:paraId="5A7CCDF9" w14:textId="77777777" w:rsidR="00E41EB3" w:rsidRDefault="00E41EB3" w:rsidP="00695554">
      <w:pPr>
        <w:pStyle w:val="c17"/>
        <w:shd w:val="clear" w:color="auto" w:fill="FFFFFF"/>
        <w:spacing w:before="0" w:beforeAutospacing="0" w:after="0" w:afterAutospacing="0"/>
        <w:ind w:left="630" w:hanging="346"/>
        <w:jc w:val="center"/>
        <w:rPr>
          <w:rStyle w:val="c37"/>
          <w:b/>
          <w:bCs/>
          <w:color w:val="000000"/>
          <w:sz w:val="28"/>
          <w:szCs w:val="28"/>
        </w:rPr>
      </w:pPr>
    </w:p>
    <w:p w14:paraId="00F6ACE4" w14:textId="77777777" w:rsidR="00E41EB3" w:rsidRDefault="00E41EB3" w:rsidP="00695554">
      <w:pPr>
        <w:pStyle w:val="c17"/>
        <w:shd w:val="clear" w:color="auto" w:fill="FFFFFF"/>
        <w:spacing w:before="0" w:beforeAutospacing="0" w:after="0" w:afterAutospacing="0"/>
        <w:ind w:left="630" w:hanging="346"/>
        <w:jc w:val="center"/>
        <w:rPr>
          <w:rStyle w:val="c37"/>
          <w:b/>
          <w:bCs/>
          <w:color w:val="000000"/>
          <w:sz w:val="28"/>
          <w:szCs w:val="28"/>
        </w:rPr>
      </w:pPr>
    </w:p>
    <w:p w14:paraId="12536732" w14:textId="77777777" w:rsidR="00E41EB3" w:rsidRDefault="00E41EB3" w:rsidP="00695554">
      <w:pPr>
        <w:pStyle w:val="c17"/>
        <w:shd w:val="clear" w:color="auto" w:fill="FFFFFF"/>
        <w:spacing w:before="0" w:beforeAutospacing="0" w:after="0" w:afterAutospacing="0"/>
        <w:ind w:left="630" w:hanging="346"/>
        <w:jc w:val="center"/>
        <w:rPr>
          <w:rStyle w:val="c37"/>
          <w:b/>
          <w:bCs/>
          <w:color w:val="000000"/>
          <w:sz w:val="28"/>
          <w:szCs w:val="28"/>
        </w:rPr>
      </w:pPr>
    </w:p>
    <w:p w14:paraId="24AA9DC4" w14:textId="77777777" w:rsidR="000731E6" w:rsidRDefault="000731E6" w:rsidP="00695554">
      <w:pPr>
        <w:pStyle w:val="c17"/>
        <w:shd w:val="clear" w:color="auto" w:fill="FFFFFF"/>
        <w:spacing w:before="0" w:beforeAutospacing="0" w:after="0" w:afterAutospacing="0"/>
        <w:ind w:left="630" w:hanging="346"/>
        <w:jc w:val="center"/>
        <w:rPr>
          <w:rStyle w:val="c37"/>
          <w:b/>
          <w:bCs/>
          <w:color w:val="000000"/>
          <w:sz w:val="28"/>
          <w:szCs w:val="28"/>
        </w:rPr>
      </w:pPr>
    </w:p>
    <w:p w14:paraId="40733AD0" w14:textId="77777777" w:rsidR="00E41EB3" w:rsidRDefault="00E41EB3" w:rsidP="00695554">
      <w:pPr>
        <w:pStyle w:val="c17"/>
        <w:shd w:val="clear" w:color="auto" w:fill="FFFFFF"/>
        <w:spacing w:before="0" w:beforeAutospacing="0" w:after="0" w:afterAutospacing="0"/>
        <w:ind w:left="630" w:hanging="346"/>
        <w:jc w:val="center"/>
        <w:rPr>
          <w:rStyle w:val="c37"/>
          <w:b/>
          <w:bCs/>
          <w:color w:val="000000"/>
          <w:sz w:val="28"/>
          <w:szCs w:val="28"/>
        </w:rPr>
      </w:pPr>
    </w:p>
    <w:p w14:paraId="1FA40E26" w14:textId="77777777" w:rsidR="00E41EB3" w:rsidRDefault="00E41EB3" w:rsidP="00695554">
      <w:pPr>
        <w:pStyle w:val="c17"/>
        <w:shd w:val="clear" w:color="auto" w:fill="FFFFFF"/>
        <w:spacing w:before="0" w:beforeAutospacing="0" w:after="0" w:afterAutospacing="0"/>
        <w:ind w:left="630" w:hanging="346"/>
        <w:jc w:val="center"/>
        <w:rPr>
          <w:rStyle w:val="c37"/>
          <w:b/>
          <w:bCs/>
          <w:color w:val="000000"/>
          <w:sz w:val="28"/>
          <w:szCs w:val="28"/>
        </w:rPr>
      </w:pPr>
    </w:p>
    <w:p w14:paraId="73BF9C05" w14:textId="77777777" w:rsidR="00095680" w:rsidRDefault="00095680" w:rsidP="00695554">
      <w:pPr>
        <w:pStyle w:val="c17"/>
        <w:shd w:val="clear" w:color="auto" w:fill="FFFFFF"/>
        <w:spacing w:before="0" w:beforeAutospacing="0" w:after="0" w:afterAutospacing="0"/>
        <w:ind w:left="630" w:hanging="346"/>
        <w:jc w:val="center"/>
        <w:rPr>
          <w:rStyle w:val="c37"/>
          <w:b/>
          <w:bCs/>
          <w:color w:val="000000"/>
          <w:sz w:val="28"/>
          <w:szCs w:val="28"/>
        </w:rPr>
      </w:pPr>
    </w:p>
    <w:p w14:paraId="18D17251" w14:textId="77777777" w:rsidR="00095680" w:rsidRDefault="00095680" w:rsidP="00695554">
      <w:pPr>
        <w:pStyle w:val="c17"/>
        <w:shd w:val="clear" w:color="auto" w:fill="FFFFFF"/>
        <w:spacing w:before="0" w:beforeAutospacing="0" w:after="0" w:afterAutospacing="0"/>
        <w:ind w:left="630" w:hanging="346"/>
        <w:jc w:val="center"/>
        <w:rPr>
          <w:rStyle w:val="c37"/>
          <w:b/>
          <w:bCs/>
          <w:color w:val="000000"/>
          <w:sz w:val="28"/>
          <w:szCs w:val="28"/>
        </w:rPr>
      </w:pPr>
    </w:p>
    <w:p w14:paraId="361B42B3" w14:textId="77777777" w:rsidR="00095680" w:rsidRDefault="00095680" w:rsidP="00695554">
      <w:pPr>
        <w:pStyle w:val="c17"/>
        <w:shd w:val="clear" w:color="auto" w:fill="FFFFFF"/>
        <w:spacing w:before="0" w:beforeAutospacing="0" w:after="0" w:afterAutospacing="0"/>
        <w:ind w:left="630" w:hanging="346"/>
        <w:jc w:val="center"/>
        <w:rPr>
          <w:rStyle w:val="c37"/>
          <w:b/>
          <w:bCs/>
          <w:color w:val="000000"/>
          <w:sz w:val="28"/>
          <w:szCs w:val="28"/>
        </w:rPr>
      </w:pPr>
    </w:p>
    <w:p w14:paraId="4EDAAC7C" w14:textId="77777777" w:rsidR="008E348E" w:rsidRDefault="008E348E" w:rsidP="008E348E">
      <w:pPr>
        <w:pStyle w:val="c17"/>
        <w:shd w:val="clear" w:color="auto" w:fill="FFFFFF"/>
        <w:spacing w:before="0" w:beforeAutospacing="0" w:after="0" w:afterAutospacing="0"/>
        <w:jc w:val="both"/>
        <w:rPr>
          <w:rStyle w:val="c37"/>
          <w:bCs/>
          <w:color w:val="000000"/>
          <w:sz w:val="28"/>
          <w:szCs w:val="28"/>
        </w:rPr>
      </w:pPr>
    </w:p>
    <w:p w14:paraId="3617FA9F" w14:textId="77777777" w:rsidR="00646E89" w:rsidRDefault="00646E89" w:rsidP="008E348E">
      <w:pPr>
        <w:pStyle w:val="c17"/>
        <w:shd w:val="clear" w:color="auto" w:fill="FFFFFF"/>
        <w:spacing w:before="0" w:beforeAutospacing="0" w:after="0" w:afterAutospacing="0"/>
        <w:jc w:val="both"/>
        <w:rPr>
          <w:rStyle w:val="c37"/>
          <w:bCs/>
          <w:color w:val="000000"/>
          <w:sz w:val="28"/>
          <w:szCs w:val="28"/>
        </w:rPr>
      </w:pPr>
    </w:p>
    <w:p w14:paraId="50F67CFA" w14:textId="77777777" w:rsidR="00646E89" w:rsidRDefault="00095680" w:rsidP="008E348E">
      <w:pPr>
        <w:pStyle w:val="c17"/>
        <w:shd w:val="clear" w:color="auto" w:fill="FFFFFF"/>
        <w:spacing w:before="0" w:beforeAutospacing="0" w:after="0" w:afterAutospacing="0"/>
        <w:jc w:val="both"/>
        <w:rPr>
          <w:rStyle w:val="c37"/>
          <w:bCs/>
          <w:color w:val="000000"/>
          <w:sz w:val="28"/>
          <w:szCs w:val="28"/>
        </w:rPr>
      </w:pPr>
      <w:r>
        <w:rPr>
          <w:rStyle w:val="c37"/>
          <w:bCs/>
          <w:color w:val="000000"/>
          <w:sz w:val="28"/>
          <w:szCs w:val="28"/>
        </w:rPr>
        <w:t>Для служебного пользования</w:t>
      </w:r>
    </w:p>
    <w:p w14:paraId="1B256D25" w14:textId="470B6B54" w:rsidR="00906DE8" w:rsidRDefault="00E81F11" w:rsidP="00646E89">
      <w:pPr>
        <w:pStyle w:val="c17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32"/>
          <w:szCs w:val="32"/>
          <w:shd w:val="clear" w:color="auto" w:fill="FFFFFF"/>
        </w:rPr>
      </w:pPr>
      <w:r w:rsidRPr="0071067A">
        <w:rPr>
          <w:b/>
          <w:color w:val="000000"/>
          <w:sz w:val="32"/>
          <w:szCs w:val="32"/>
          <w:shd w:val="clear" w:color="auto" w:fill="FFFFFF"/>
        </w:rPr>
        <w:lastRenderedPageBreak/>
        <w:t>Организация и проведение ГИА-9-202</w:t>
      </w:r>
      <w:r w:rsidR="00E978EB">
        <w:rPr>
          <w:b/>
          <w:color w:val="000000"/>
          <w:sz w:val="32"/>
          <w:szCs w:val="32"/>
          <w:shd w:val="clear" w:color="auto" w:fill="FFFFFF"/>
        </w:rPr>
        <w:t>3</w:t>
      </w:r>
    </w:p>
    <w:p w14:paraId="05D8F49E" w14:textId="77777777" w:rsidR="0071067A" w:rsidRPr="0071067A" w:rsidRDefault="0071067A" w:rsidP="00646E89">
      <w:pPr>
        <w:pStyle w:val="c17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32"/>
          <w:szCs w:val="32"/>
          <w:shd w:val="clear" w:color="auto" w:fill="FFFFFF"/>
        </w:rPr>
      </w:pPr>
    </w:p>
    <w:p w14:paraId="6F2D1282" w14:textId="77777777" w:rsidR="00906DE8" w:rsidRDefault="00906DE8" w:rsidP="00A3217F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06DE8">
        <w:rPr>
          <w:color w:val="000000"/>
          <w:sz w:val="28"/>
          <w:szCs w:val="28"/>
          <w:shd w:val="clear" w:color="auto" w:fill="FFFFFF"/>
        </w:rPr>
        <w:t>Освоение образовательных программ основного общего образования завершается обязательной государственной итоговой аттестацией.</w:t>
      </w:r>
    </w:p>
    <w:p w14:paraId="2F2BFF83" w14:textId="77777777" w:rsidR="0015767B" w:rsidRPr="0015767B" w:rsidRDefault="0015767B" w:rsidP="00A321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7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Нормативной базой для организации и проведения государственной итоговой аттестации являются следующие документы:</w:t>
      </w:r>
    </w:p>
    <w:p w14:paraId="45F608D9" w14:textId="77777777" w:rsidR="0015767B" w:rsidRPr="0015767B" w:rsidRDefault="0015767B" w:rsidP="00A321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-Федеральный закон от 29.12.2012 №273-ФЗ «Об образовании в Российской Федерации»;</w:t>
      </w:r>
    </w:p>
    <w:p w14:paraId="0291895B" w14:textId="79E3133C" w:rsidR="00A3217F" w:rsidRDefault="0015767B" w:rsidP="00D653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-Порядок проведения государственной итоговой аттестации по образовательным программам основного общего образования (приказ </w:t>
      </w:r>
      <w:proofErr w:type="spellStart"/>
      <w:r w:rsidRPr="0015767B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157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07.11.2018 №189/1513);</w:t>
      </w:r>
    </w:p>
    <w:p w14:paraId="244F1E3C" w14:textId="7B678ABB" w:rsidR="00B11717" w:rsidRDefault="00B11717" w:rsidP="00A321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11717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по организации и проведению итогового собеседования по русскому языку в 202</w:t>
      </w:r>
      <w:r w:rsidR="00E978E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11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(письмо </w:t>
      </w:r>
      <w:proofErr w:type="spellStart"/>
      <w:r w:rsidRPr="0015767B">
        <w:rPr>
          <w:rFonts w:ascii="Times New Roman" w:eastAsia="Times New Roman" w:hAnsi="Times New Roman" w:cs="Times New Roman"/>
          <w:color w:val="000000"/>
          <w:sz w:val="28"/>
          <w:szCs w:val="28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C02B9C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02B9C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C02B9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№0</w:t>
      </w:r>
      <w:r w:rsidR="00EF3AC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02B9C">
        <w:rPr>
          <w:rFonts w:ascii="Times New Roman" w:eastAsia="Times New Roman" w:hAnsi="Times New Roman" w:cs="Times New Roman"/>
          <w:color w:val="000000"/>
          <w:sz w:val="28"/>
          <w:szCs w:val="28"/>
        </w:rPr>
        <w:t>435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6BC0F156" w14:textId="51B962E5" w:rsidR="00D65352" w:rsidRPr="00D65352" w:rsidRDefault="00D65352" w:rsidP="00A321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5352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здоровья, де</w:t>
      </w:r>
      <w:r w:rsidR="00066E0F">
        <w:rPr>
          <w:rFonts w:ascii="Times New Roman" w:hAnsi="Times New Roman" w:cs="Times New Roman"/>
          <w:sz w:val="28"/>
          <w:szCs w:val="28"/>
        </w:rPr>
        <w:t>тей-инвалидов и инвалидов в 2023</w:t>
      </w:r>
      <w:r w:rsidRPr="00D65352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352">
        <w:rPr>
          <w:rFonts w:ascii="Times New Roman" w:hAnsi="Times New Roman" w:cs="Times New Roman"/>
          <w:sz w:val="28"/>
          <w:szCs w:val="28"/>
        </w:rPr>
        <w:t xml:space="preserve">(письмо </w:t>
      </w:r>
      <w:proofErr w:type="spellStart"/>
      <w:r w:rsidRPr="00D65352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D65352">
        <w:rPr>
          <w:rFonts w:ascii="Times New Roman" w:hAnsi="Times New Roman" w:cs="Times New Roman"/>
          <w:sz w:val="28"/>
          <w:szCs w:val="28"/>
        </w:rPr>
        <w:t xml:space="preserve"> от </w:t>
      </w:r>
      <w:r w:rsidR="00066E0F">
        <w:rPr>
          <w:rFonts w:ascii="Times New Roman" w:hAnsi="Times New Roman" w:cs="Times New Roman"/>
          <w:sz w:val="28"/>
          <w:szCs w:val="28"/>
        </w:rPr>
        <w:t>01</w:t>
      </w:r>
      <w:r w:rsidRPr="00D65352">
        <w:rPr>
          <w:rFonts w:ascii="Times New Roman" w:hAnsi="Times New Roman" w:cs="Times New Roman"/>
          <w:sz w:val="28"/>
          <w:szCs w:val="28"/>
        </w:rPr>
        <w:t>.0</w:t>
      </w:r>
      <w:r w:rsidR="00066E0F">
        <w:rPr>
          <w:rFonts w:ascii="Times New Roman" w:hAnsi="Times New Roman" w:cs="Times New Roman"/>
          <w:sz w:val="28"/>
          <w:szCs w:val="28"/>
        </w:rPr>
        <w:t>2</w:t>
      </w:r>
      <w:r w:rsidRPr="00D65352">
        <w:rPr>
          <w:rFonts w:ascii="Times New Roman" w:hAnsi="Times New Roman" w:cs="Times New Roman"/>
          <w:sz w:val="28"/>
          <w:szCs w:val="28"/>
        </w:rPr>
        <w:t>.202</w:t>
      </w:r>
      <w:r w:rsidR="00066E0F">
        <w:rPr>
          <w:rFonts w:ascii="Times New Roman" w:hAnsi="Times New Roman" w:cs="Times New Roman"/>
          <w:sz w:val="28"/>
          <w:szCs w:val="28"/>
        </w:rPr>
        <w:t>3</w:t>
      </w:r>
      <w:r w:rsidRPr="00D6535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D65352">
        <w:rPr>
          <w:rFonts w:ascii="Times New Roman" w:hAnsi="Times New Roman" w:cs="Times New Roman"/>
          <w:sz w:val="28"/>
          <w:szCs w:val="28"/>
        </w:rPr>
        <w:t>-</w:t>
      </w:r>
      <w:r w:rsidR="00066E0F">
        <w:rPr>
          <w:rFonts w:ascii="Times New Roman" w:hAnsi="Times New Roman" w:cs="Times New Roman"/>
          <w:sz w:val="28"/>
          <w:szCs w:val="28"/>
        </w:rPr>
        <w:t>31</w:t>
      </w:r>
      <w:r w:rsidRPr="00D65352">
        <w:rPr>
          <w:rFonts w:ascii="Times New Roman" w:hAnsi="Times New Roman" w:cs="Times New Roman"/>
          <w:sz w:val="28"/>
          <w:szCs w:val="28"/>
        </w:rPr>
        <w:t>);</w:t>
      </w:r>
    </w:p>
    <w:p w14:paraId="1CA53A9C" w14:textId="46CFFCC7" w:rsidR="005006AB" w:rsidRDefault="00B11717" w:rsidP="00B117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1171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1717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подготовке и проведению государственной итоговой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1717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 по образовательным программам основного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1717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образования в 202</w:t>
      </w:r>
      <w:r w:rsidR="00E81E6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11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06AB" w:rsidRPr="005006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(письмо </w:t>
      </w:r>
      <w:proofErr w:type="spellStart"/>
      <w:r w:rsidR="005006AB" w:rsidRPr="005006AB">
        <w:rPr>
          <w:rFonts w:ascii="Times New Roman" w:eastAsia="Times New Roman" w:hAnsi="Times New Roman" w:cs="Times New Roman"/>
          <w:color w:val="000000"/>
          <w:sz w:val="28"/>
          <w:szCs w:val="28"/>
        </w:rPr>
        <w:t>Росо</w:t>
      </w:r>
      <w:r w:rsidR="00E81E6B">
        <w:rPr>
          <w:rFonts w:ascii="Times New Roman" w:eastAsia="Times New Roman" w:hAnsi="Times New Roman" w:cs="Times New Roman"/>
          <w:color w:val="000000"/>
          <w:sz w:val="28"/>
          <w:szCs w:val="28"/>
        </w:rPr>
        <w:t>брнадзора</w:t>
      </w:r>
      <w:proofErr w:type="spellEnd"/>
      <w:r w:rsidR="00E81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01.02.2023 №04-31).</w:t>
      </w:r>
    </w:p>
    <w:p w14:paraId="53AD2E56" w14:textId="2893B2BD" w:rsidR="00CC0C37" w:rsidRDefault="008E348E" w:rsidP="00B11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5767B" w:rsidRPr="00157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абота по подготовке к государственной (итоговой) аттестации осуществлялась в соответствии с </w:t>
      </w:r>
      <w:r w:rsidR="00CC0C37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</w:t>
      </w:r>
      <w:r w:rsidR="00CC0C37" w:rsidRPr="00CC0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реализации мероприятий («Дорожная карта») по подготовке к проведению государственной итоговой аттестации по образовательным программам основного общего и среднего общего </w:t>
      </w:r>
      <w:r w:rsidR="00C123B3" w:rsidRPr="00CC0C3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в</w:t>
      </w:r>
      <w:r w:rsidR="00CC0C37" w:rsidRPr="00CC0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общеобразовательных организациях Предгорного муниципального района Ставропольского края в 202</w:t>
      </w:r>
      <w:r w:rsidR="00E81E6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C0C37" w:rsidRPr="00CC0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r w:rsidR="00CC0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утвержденным приказом управления образования администрации ПМО СК </w:t>
      </w:r>
      <w:r w:rsidR="00CC0C37" w:rsidRPr="004E413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C548D">
        <w:rPr>
          <w:rFonts w:ascii="Times New Roman" w:eastAsia="Times New Roman" w:hAnsi="Times New Roman" w:cs="Times New Roman"/>
          <w:color w:val="000000"/>
          <w:sz w:val="28"/>
          <w:szCs w:val="28"/>
        </w:rPr>
        <w:t>590</w:t>
      </w:r>
      <w:r w:rsidR="00CC0C37" w:rsidRPr="004E4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7C548D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CC0C37" w:rsidRPr="004E4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6644" w:rsidRPr="004E4132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 w:rsidR="00CC0C37" w:rsidRPr="004E4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705BF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C0C37" w:rsidRPr="004E4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14:paraId="35D785AA" w14:textId="77777777" w:rsidR="00CC0C37" w:rsidRDefault="00A1379F" w:rsidP="00B11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Организована работа по внесению</w:t>
      </w:r>
      <w:r w:rsidRPr="00A13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сведений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379F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</w:t>
      </w:r>
      <w:r w:rsidR="00452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52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РИС).</w:t>
      </w:r>
    </w:p>
    <w:p w14:paraId="282F9E3B" w14:textId="792D2DBB" w:rsidR="00A1379F" w:rsidRPr="00526C9C" w:rsidRDefault="00A260C9" w:rsidP="00B11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РИС внесены сведения по 1</w:t>
      </w:r>
      <w:r w:rsidR="00794F2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80247">
        <w:rPr>
          <w:rFonts w:ascii="Times New Roman" w:eastAsia="Times New Roman" w:hAnsi="Times New Roman" w:cs="Times New Roman"/>
          <w:color w:val="000000"/>
          <w:sz w:val="28"/>
          <w:szCs w:val="28"/>
        </w:rPr>
        <w:t>75</w:t>
      </w:r>
      <w:r w:rsidR="00AE3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379F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выпускникам 202</w:t>
      </w:r>
      <w:r w:rsidR="00AE374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13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из них </w:t>
      </w:r>
      <w:r w:rsidR="00C729F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80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142 </w:t>
      </w:r>
      <w:r w:rsidR="00B12C8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C729FC">
        <w:rPr>
          <w:rFonts w:ascii="Times New Roman" w:eastAsia="Times New Roman" w:hAnsi="Times New Roman" w:cs="Times New Roman"/>
          <w:color w:val="000000"/>
          <w:sz w:val="28"/>
          <w:szCs w:val="28"/>
        </w:rPr>
        <w:t>а сдавали экзамен</w:t>
      </w:r>
      <w:r w:rsidR="00B12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 ОГЭ и </w:t>
      </w:r>
      <w:r w:rsidR="00AE374C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 w:rsidR="00B12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74D7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08024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A7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B12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 ГВЭ.</w:t>
      </w:r>
      <w:r w:rsidR="00CD6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допущено до ГИА-9 в 2023 году 1165 человек.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Двое выпускников</w:t>
      </w:r>
      <w:r w:rsidR="002A7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МБОУ</w:t>
      </w:r>
      <w:r w:rsidR="00AE3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№2</w:t>
      </w:r>
      <w:r w:rsidR="002A7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МБОУ ООШ №25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проходили государственную итоговую аттестацию без обработки персональных данных.</w:t>
      </w:r>
      <w:r w:rsidR="00526C9C" w:rsidRPr="00526C9C">
        <w:t xml:space="preserve"> </w:t>
      </w:r>
      <w:r w:rsidR="00526C9C" w:rsidRPr="00526C9C">
        <w:rPr>
          <w:rFonts w:ascii="Times New Roman" w:hAnsi="Times New Roman" w:cs="Times New Roman"/>
          <w:sz w:val="28"/>
          <w:szCs w:val="28"/>
        </w:rPr>
        <w:t xml:space="preserve">Четыре участника из МБОУ СОШ №3, МБОУ СОШ №6, МБОУ СОШ №7 </w:t>
      </w:r>
      <w:r w:rsidR="00526C9C" w:rsidRPr="00526C9C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получили аттестат по итогам промежуточной аттестации</w:t>
      </w:r>
      <w:r w:rsidR="00526C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D5FE3F" w14:textId="2DB9DF09" w:rsidR="004C43EB" w:rsidRDefault="004C43EB" w:rsidP="004C4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AE2819" w14:textId="0A451A08" w:rsidR="003C232C" w:rsidRDefault="003C232C" w:rsidP="004C4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B5762FC" w14:textId="77777777" w:rsidR="00AE374C" w:rsidRDefault="00AE374C" w:rsidP="004C4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21ABCC" w14:textId="77777777" w:rsidR="00AE374C" w:rsidRDefault="00AE374C" w:rsidP="004C4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8045B4F" w14:textId="77777777" w:rsidR="003C232C" w:rsidRDefault="003C232C" w:rsidP="004C4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D87954C" w14:textId="02E639AF" w:rsidR="00B12C89" w:rsidRDefault="004C43EB" w:rsidP="00710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75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Распределение участников ГИА-9-202</w:t>
      </w:r>
      <w:r w:rsidR="00AE37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0075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организациям</w:t>
      </w:r>
    </w:p>
    <w:p w14:paraId="0798CDEC" w14:textId="77777777" w:rsidR="00B91EBF" w:rsidRPr="0071067A" w:rsidRDefault="00B91EBF" w:rsidP="00710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"/>
        <w:gridCol w:w="2731"/>
        <w:gridCol w:w="1842"/>
        <w:gridCol w:w="882"/>
        <w:gridCol w:w="876"/>
      </w:tblGrid>
      <w:tr w:rsidR="00BF6F04" w14:paraId="3AEF7A7E" w14:textId="77777777" w:rsidTr="00373A9D">
        <w:tc>
          <w:tcPr>
            <w:tcW w:w="921" w:type="dxa"/>
            <w:vMerge w:val="restart"/>
          </w:tcPr>
          <w:p w14:paraId="1577595B" w14:textId="77777777" w:rsidR="00BF6F04" w:rsidRPr="00373A9D" w:rsidRDefault="00BF6F04" w:rsidP="00B91E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731" w:type="dxa"/>
            <w:vMerge w:val="restart"/>
          </w:tcPr>
          <w:p w14:paraId="1EABBC3F" w14:textId="77777777" w:rsidR="00BF6F04" w:rsidRPr="00373A9D" w:rsidRDefault="00BF6F04" w:rsidP="00B91E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42" w:type="dxa"/>
            <w:vMerge w:val="restart"/>
          </w:tcPr>
          <w:p w14:paraId="3D617B9A" w14:textId="77777777" w:rsidR="00BF6F04" w:rsidRPr="00373A9D" w:rsidRDefault="00BF6F04" w:rsidP="00B91E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1758" w:type="dxa"/>
            <w:gridSpan w:val="2"/>
          </w:tcPr>
          <w:p w14:paraId="5FCF9E0E" w14:textId="77777777" w:rsidR="00BF6F04" w:rsidRPr="00373A9D" w:rsidRDefault="00BF6F04" w:rsidP="00B91E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</w:t>
            </w:r>
          </w:p>
        </w:tc>
      </w:tr>
      <w:tr w:rsidR="00BF6F04" w14:paraId="58E48CBC" w14:textId="77777777" w:rsidTr="00373A9D">
        <w:tc>
          <w:tcPr>
            <w:tcW w:w="921" w:type="dxa"/>
            <w:vMerge/>
          </w:tcPr>
          <w:p w14:paraId="103B13D6" w14:textId="77777777" w:rsidR="00BF6F04" w:rsidRPr="00373A9D" w:rsidRDefault="00BF6F04" w:rsidP="00B91E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14:paraId="4574A6F9" w14:textId="77777777" w:rsidR="00BF6F04" w:rsidRPr="00373A9D" w:rsidRDefault="00BF6F04" w:rsidP="00B91E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7367B12" w14:textId="77777777" w:rsidR="00BF6F04" w:rsidRPr="00373A9D" w:rsidRDefault="00BF6F04" w:rsidP="00B91E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</w:tcPr>
          <w:p w14:paraId="701C287E" w14:textId="77777777" w:rsidR="00BF6F04" w:rsidRPr="00373A9D" w:rsidRDefault="00BF6F04" w:rsidP="00B91E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ОГЭ</w:t>
            </w:r>
          </w:p>
        </w:tc>
        <w:tc>
          <w:tcPr>
            <w:tcW w:w="876" w:type="dxa"/>
          </w:tcPr>
          <w:p w14:paraId="034A6A81" w14:textId="77777777" w:rsidR="00BF6F04" w:rsidRPr="00373A9D" w:rsidRDefault="00BF6F04" w:rsidP="00B91E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ГВЭ</w:t>
            </w:r>
          </w:p>
        </w:tc>
      </w:tr>
      <w:tr w:rsidR="00526C9C" w14:paraId="133885F8" w14:textId="77777777" w:rsidTr="00CF1B07">
        <w:tc>
          <w:tcPr>
            <w:tcW w:w="921" w:type="dxa"/>
          </w:tcPr>
          <w:p w14:paraId="52F7F924" w14:textId="77777777" w:rsidR="00526C9C" w:rsidRPr="00373A9D" w:rsidRDefault="00526C9C" w:rsidP="00526C9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</w:tcPr>
          <w:p w14:paraId="0E1DB9B1" w14:textId="77777777" w:rsidR="00526C9C" w:rsidRPr="00373A9D" w:rsidRDefault="00526C9C" w:rsidP="00526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96616" w14:textId="78986EF9" w:rsidR="00526C9C" w:rsidRPr="00526C9C" w:rsidRDefault="00526C9C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E28F7" w14:textId="04561604" w:rsidR="00526C9C" w:rsidRPr="00373A9D" w:rsidRDefault="00EC4750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76" w:type="dxa"/>
          </w:tcPr>
          <w:p w14:paraId="1DF676CE" w14:textId="6D28A365" w:rsidR="00526C9C" w:rsidRPr="00373A9D" w:rsidRDefault="000F3A11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26C9C" w14:paraId="6872F6FD" w14:textId="77777777" w:rsidTr="00CF1B07">
        <w:tc>
          <w:tcPr>
            <w:tcW w:w="921" w:type="dxa"/>
          </w:tcPr>
          <w:p w14:paraId="7A78395B" w14:textId="77777777" w:rsidR="00526C9C" w:rsidRPr="00373A9D" w:rsidRDefault="00526C9C" w:rsidP="00526C9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</w:tcPr>
          <w:p w14:paraId="713D5616" w14:textId="77777777" w:rsidR="00526C9C" w:rsidRPr="00373A9D" w:rsidRDefault="00526C9C" w:rsidP="00526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77E9" w14:textId="20174470" w:rsidR="00526C9C" w:rsidRPr="00526C9C" w:rsidRDefault="00526C9C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11178" w14:textId="75973FD6" w:rsidR="00526C9C" w:rsidRPr="00373A9D" w:rsidRDefault="00EC4750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76" w:type="dxa"/>
          </w:tcPr>
          <w:p w14:paraId="5977EAAE" w14:textId="4678F146" w:rsidR="00526C9C" w:rsidRPr="00373A9D" w:rsidRDefault="00EC4750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6C9C" w14:paraId="222C54AC" w14:textId="77777777" w:rsidTr="00CF1B07">
        <w:tc>
          <w:tcPr>
            <w:tcW w:w="921" w:type="dxa"/>
          </w:tcPr>
          <w:p w14:paraId="1D7A49B0" w14:textId="77777777" w:rsidR="00526C9C" w:rsidRPr="00373A9D" w:rsidRDefault="00526C9C" w:rsidP="00526C9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</w:tcPr>
          <w:p w14:paraId="7769AF7D" w14:textId="77777777" w:rsidR="00526C9C" w:rsidRPr="00373A9D" w:rsidRDefault="00526C9C" w:rsidP="00526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E4459" w14:textId="40371209" w:rsidR="00526C9C" w:rsidRPr="00526C9C" w:rsidRDefault="00526C9C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0E094" w14:textId="28CCE013" w:rsidR="00526C9C" w:rsidRPr="00373A9D" w:rsidRDefault="00EC4750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6" w:type="dxa"/>
          </w:tcPr>
          <w:p w14:paraId="398443DD" w14:textId="4B11412B" w:rsidR="00526C9C" w:rsidRPr="00373A9D" w:rsidRDefault="000F3A11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26C9C" w14:paraId="72F8F3F7" w14:textId="77777777" w:rsidTr="00CF1B07">
        <w:tc>
          <w:tcPr>
            <w:tcW w:w="921" w:type="dxa"/>
          </w:tcPr>
          <w:p w14:paraId="19B91DBB" w14:textId="77777777" w:rsidR="00526C9C" w:rsidRPr="00373A9D" w:rsidRDefault="00526C9C" w:rsidP="00526C9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</w:tcPr>
          <w:p w14:paraId="6DB66134" w14:textId="77777777" w:rsidR="00526C9C" w:rsidRPr="00373A9D" w:rsidRDefault="00526C9C" w:rsidP="00526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F2AB" w14:textId="0D528156" w:rsidR="00526C9C" w:rsidRPr="00526C9C" w:rsidRDefault="00526C9C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93774" w14:textId="723CFBE0" w:rsidR="00526C9C" w:rsidRPr="00373A9D" w:rsidRDefault="00462DE0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6" w:type="dxa"/>
          </w:tcPr>
          <w:p w14:paraId="52B132DC" w14:textId="1A4C1C3E" w:rsidR="00526C9C" w:rsidRPr="00373A9D" w:rsidRDefault="00462DE0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26C9C" w14:paraId="6FD4ACF6" w14:textId="77777777" w:rsidTr="00CF1B07">
        <w:tc>
          <w:tcPr>
            <w:tcW w:w="921" w:type="dxa"/>
          </w:tcPr>
          <w:p w14:paraId="53B446F6" w14:textId="77777777" w:rsidR="00526C9C" w:rsidRPr="00373A9D" w:rsidRDefault="00526C9C" w:rsidP="00526C9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</w:tcPr>
          <w:p w14:paraId="46132B80" w14:textId="77777777" w:rsidR="00526C9C" w:rsidRPr="00373A9D" w:rsidRDefault="00526C9C" w:rsidP="00526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8A90F" w14:textId="6031AF31" w:rsidR="00526C9C" w:rsidRPr="00526C9C" w:rsidRDefault="00526C9C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AA34D" w14:textId="2C4E8E2D" w:rsidR="00526C9C" w:rsidRPr="00373A9D" w:rsidRDefault="00EC4750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6" w:type="dxa"/>
          </w:tcPr>
          <w:p w14:paraId="6557AEAA" w14:textId="5CB10D97" w:rsidR="00526C9C" w:rsidRPr="00373A9D" w:rsidRDefault="00EC4750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6C9C" w14:paraId="2B61BFD5" w14:textId="77777777" w:rsidTr="00CF1B07">
        <w:tc>
          <w:tcPr>
            <w:tcW w:w="921" w:type="dxa"/>
          </w:tcPr>
          <w:p w14:paraId="4CFC4736" w14:textId="77777777" w:rsidR="00526C9C" w:rsidRPr="00373A9D" w:rsidRDefault="00526C9C" w:rsidP="00526C9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</w:tcPr>
          <w:p w14:paraId="0544C78D" w14:textId="77777777" w:rsidR="00526C9C" w:rsidRPr="00373A9D" w:rsidRDefault="00526C9C" w:rsidP="00526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1309" w14:textId="399FDA9A" w:rsidR="00526C9C" w:rsidRPr="00526C9C" w:rsidRDefault="00526C9C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F1D8E" w14:textId="0F63515F" w:rsidR="00526C9C" w:rsidRPr="00373A9D" w:rsidRDefault="00EC4750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6" w:type="dxa"/>
          </w:tcPr>
          <w:p w14:paraId="5C4DAFE5" w14:textId="5D64EC0D" w:rsidR="00526C9C" w:rsidRPr="00373A9D" w:rsidRDefault="000F3A11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6C9C" w14:paraId="76DF1ABC" w14:textId="77777777" w:rsidTr="00CF1B07">
        <w:tc>
          <w:tcPr>
            <w:tcW w:w="921" w:type="dxa"/>
          </w:tcPr>
          <w:p w14:paraId="60090779" w14:textId="77777777" w:rsidR="00526C9C" w:rsidRPr="00373A9D" w:rsidRDefault="00526C9C" w:rsidP="00526C9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</w:tcPr>
          <w:p w14:paraId="55709688" w14:textId="77777777" w:rsidR="00526C9C" w:rsidRPr="00373A9D" w:rsidRDefault="00526C9C" w:rsidP="00526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BB69F" w14:textId="322852BB" w:rsidR="00526C9C" w:rsidRPr="00526C9C" w:rsidRDefault="00526C9C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DC17" w14:textId="7035521F" w:rsidR="00526C9C" w:rsidRPr="00373A9D" w:rsidRDefault="00EC4750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76" w:type="dxa"/>
          </w:tcPr>
          <w:p w14:paraId="496D082A" w14:textId="0BE7D220" w:rsidR="00526C9C" w:rsidRPr="00373A9D" w:rsidRDefault="000F3A11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6C9C" w14:paraId="16432F51" w14:textId="77777777" w:rsidTr="00CF1B07">
        <w:tc>
          <w:tcPr>
            <w:tcW w:w="921" w:type="dxa"/>
          </w:tcPr>
          <w:p w14:paraId="68118938" w14:textId="77777777" w:rsidR="00526C9C" w:rsidRPr="00373A9D" w:rsidRDefault="00526C9C" w:rsidP="00526C9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</w:tcPr>
          <w:p w14:paraId="03CA0AFB" w14:textId="77777777" w:rsidR="00526C9C" w:rsidRPr="00373A9D" w:rsidRDefault="00526C9C" w:rsidP="00526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8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3E64B" w14:textId="5CFCB1DC" w:rsidR="00526C9C" w:rsidRPr="00526C9C" w:rsidRDefault="00526C9C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6C469" w14:textId="489C5A56" w:rsidR="00526C9C" w:rsidRPr="00373A9D" w:rsidRDefault="00EC4750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6" w:type="dxa"/>
          </w:tcPr>
          <w:p w14:paraId="665998AE" w14:textId="5774D96F" w:rsidR="00526C9C" w:rsidRPr="00373A9D" w:rsidRDefault="000F3A11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6C9C" w14:paraId="60580BAD" w14:textId="77777777" w:rsidTr="00CF1B07">
        <w:tc>
          <w:tcPr>
            <w:tcW w:w="921" w:type="dxa"/>
          </w:tcPr>
          <w:p w14:paraId="2A7B03AE" w14:textId="77777777" w:rsidR="00526C9C" w:rsidRPr="00373A9D" w:rsidRDefault="00526C9C" w:rsidP="00526C9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</w:tcPr>
          <w:p w14:paraId="4C48E81A" w14:textId="77777777" w:rsidR="00526C9C" w:rsidRPr="00373A9D" w:rsidRDefault="00526C9C" w:rsidP="00526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08A3" w14:textId="6BBA448A" w:rsidR="00526C9C" w:rsidRPr="00526C9C" w:rsidRDefault="00526C9C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10ADD" w14:textId="31425E73" w:rsidR="00526C9C" w:rsidRPr="00373A9D" w:rsidRDefault="00EC4750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76" w:type="dxa"/>
          </w:tcPr>
          <w:p w14:paraId="034A9C3A" w14:textId="5A2E2703" w:rsidR="00526C9C" w:rsidRPr="00373A9D" w:rsidRDefault="00EC4750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6C9C" w14:paraId="7D37E228" w14:textId="77777777" w:rsidTr="00CF1B07">
        <w:tc>
          <w:tcPr>
            <w:tcW w:w="921" w:type="dxa"/>
          </w:tcPr>
          <w:p w14:paraId="2CC4C4F1" w14:textId="77777777" w:rsidR="00526C9C" w:rsidRPr="00373A9D" w:rsidRDefault="00526C9C" w:rsidP="00526C9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</w:tcPr>
          <w:p w14:paraId="13C41AE9" w14:textId="77777777" w:rsidR="00526C9C" w:rsidRPr="00373A9D" w:rsidRDefault="00526C9C" w:rsidP="00526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0973" w14:textId="4889B26D" w:rsidR="00526C9C" w:rsidRPr="00526C9C" w:rsidRDefault="00526C9C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7272" w14:textId="379B71A3" w:rsidR="00526C9C" w:rsidRPr="00373A9D" w:rsidRDefault="00EC4750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6" w:type="dxa"/>
          </w:tcPr>
          <w:p w14:paraId="18BF47F3" w14:textId="616341FF" w:rsidR="00526C9C" w:rsidRPr="00373A9D" w:rsidRDefault="00EC4750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6C9C" w14:paraId="2657082C" w14:textId="77777777" w:rsidTr="00CF1B07">
        <w:tc>
          <w:tcPr>
            <w:tcW w:w="921" w:type="dxa"/>
          </w:tcPr>
          <w:p w14:paraId="63EC112A" w14:textId="77777777" w:rsidR="00526C9C" w:rsidRPr="00373A9D" w:rsidRDefault="00526C9C" w:rsidP="00526C9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</w:tcPr>
          <w:p w14:paraId="725B632E" w14:textId="77777777" w:rsidR="00526C9C" w:rsidRPr="00373A9D" w:rsidRDefault="00526C9C" w:rsidP="00526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8BD45" w14:textId="31F0E99D" w:rsidR="00526C9C" w:rsidRPr="00526C9C" w:rsidRDefault="00526C9C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1C6B8" w14:textId="37E7ADED" w:rsidR="00526C9C" w:rsidRPr="00373A9D" w:rsidRDefault="00EC4750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6" w:type="dxa"/>
          </w:tcPr>
          <w:p w14:paraId="30B18C10" w14:textId="38C65FED" w:rsidR="00526C9C" w:rsidRPr="00373A9D" w:rsidRDefault="000F3A11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6C9C" w14:paraId="24C8939A" w14:textId="77777777" w:rsidTr="00CF1B07">
        <w:tc>
          <w:tcPr>
            <w:tcW w:w="921" w:type="dxa"/>
          </w:tcPr>
          <w:p w14:paraId="73E148F6" w14:textId="77777777" w:rsidR="00526C9C" w:rsidRPr="00373A9D" w:rsidRDefault="00526C9C" w:rsidP="00526C9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</w:tcPr>
          <w:p w14:paraId="24B9026D" w14:textId="77777777" w:rsidR="00526C9C" w:rsidRPr="00373A9D" w:rsidRDefault="00526C9C" w:rsidP="00526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EC937" w14:textId="45A361A0" w:rsidR="00526C9C" w:rsidRPr="00526C9C" w:rsidRDefault="00526C9C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A36F9" w14:textId="4E083237" w:rsidR="00526C9C" w:rsidRPr="00373A9D" w:rsidRDefault="00EC4750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6" w:type="dxa"/>
          </w:tcPr>
          <w:p w14:paraId="6D3BA8D3" w14:textId="2B7B4F02" w:rsidR="00526C9C" w:rsidRPr="00373A9D" w:rsidRDefault="00EC4750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6C9C" w14:paraId="7FBBE1BF" w14:textId="77777777" w:rsidTr="00CF1B07">
        <w:tc>
          <w:tcPr>
            <w:tcW w:w="921" w:type="dxa"/>
          </w:tcPr>
          <w:p w14:paraId="3DD3329E" w14:textId="77777777" w:rsidR="00526C9C" w:rsidRPr="00373A9D" w:rsidRDefault="00526C9C" w:rsidP="00526C9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</w:tcPr>
          <w:p w14:paraId="6A49AFA9" w14:textId="77777777" w:rsidR="00526C9C" w:rsidRPr="00373A9D" w:rsidRDefault="00526C9C" w:rsidP="00526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4E58D" w14:textId="1B528AB1" w:rsidR="00526C9C" w:rsidRPr="00526C9C" w:rsidRDefault="00526C9C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70F11" w14:textId="3492D033" w:rsidR="00526C9C" w:rsidRPr="00373A9D" w:rsidRDefault="00EC4750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76" w:type="dxa"/>
          </w:tcPr>
          <w:p w14:paraId="2819C589" w14:textId="2D5AD074" w:rsidR="00526C9C" w:rsidRPr="00373A9D" w:rsidRDefault="000F3A11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6C9C" w14:paraId="0EBC6E19" w14:textId="77777777" w:rsidTr="00CF1B07">
        <w:tc>
          <w:tcPr>
            <w:tcW w:w="921" w:type="dxa"/>
          </w:tcPr>
          <w:p w14:paraId="65D05971" w14:textId="77777777" w:rsidR="00526C9C" w:rsidRPr="00373A9D" w:rsidRDefault="00526C9C" w:rsidP="00526C9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</w:tcPr>
          <w:p w14:paraId="0504240A" w14:textId="77777777" w:rsidR="00526C9C" w:rsidRPr="00373A9D" w:rsidRDefault="00526C9C" w:rsidP="00526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73AE6" w14:textId="24C470A4" w:rsidR="00526C9C" w:rsidRPr="00526C9C" w:rsidRDefault="00526C9C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B43EC" w14:textId="7F4A1183" w:rsidR="00526C9C" w:rsidRPr="00373A9D" w:rsidRDefault="00EC4750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6" w:type="dxa"/>
          </w:tcPr>
          <w:p w14:paraId="07F9A1AF" w14:textId="4243B1B8" w:rsidR="00526C9C" w:rsidRPr="00373A9D" w:rsidRDefault="00EC4750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4750" w14:paraId="20D1CC10" w14:textId="77777777" w:rsidTr="00CF1B07">
        <w:tc>
          <w:tcPr>
            <w:tcW w:w="921" w:type="dxa"/>
          </w:tcPr>
          <w:p w14:paraId="6DD87F69" w14:textId="77777777" w:rsidR="00EC4750" w:rsidRPr="00373A9D" w:rsidRDefault="00EC4750" w:rsidP="00EC475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</w:tcPr>
          <w:p w14:paraId="259CC02E" w14:textId="77777777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60E2" w14:textId="75602222" w:rsidR="00EC4750" w:rsidRPr="00526C9C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26C1B" w14:textId="578EB863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6" w:type="dxa"/>
          </w:tcPr>
          <w:p w14:paraId="755A35E0" w14:textId="150BECF7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4750" w14:paraId="5E3F8B42" w14:textId="77777777" w:rsidTr="00CF1B07">
        <w:tc>
          <w:tcPr>
            <w:tcW w:w="921" w:type="dxa"/>
          </w:tcPr>
          <w:p w14:paraId="2B8E34B1" w14:textId="77777777" w:rsidR="00EC4750" w:rsidRPr="00373A9D" w:rsidRDefault="00EC4750" w:rsidP="00EC475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</w:tcPr>
          <w:p w14:paraId="09882A98" w14:textId="77777777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B6DA" w14:textId="1FBCC4A1" w:rsidR="00EC4750" w:rsidRPr="00526C9C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1946D" w14:textId="19449A17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6" w:type="dxa"/>
          </w:tcPr>
          <w:p w14:paraId="7017DB28" w14:textId="058E87D1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4750" w14:paraId="1742CA37" w14:textId="77777777" w:rsidTr="00CF1B07">
        <w:tc>
          <w:tcPr>
            <w:tcW w:w="921" w:type="dxa"/>
          </w:tcPr>
          <w:p w14:paraId="46CE5B63" w14:textId="77777777" w:rsidR="00EC4750" w:rsidRPr="00373A9D" w:rsidRDefault="00EC4750" w:rsidP="00EC475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</w:tcPr>
          <w:p w14:paraId="7594BAD4" w14:textId="77777777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5D5C" w14:textId="7435B03C" w:rsidR="00EC4750" w:rsidRPr="00526C9C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A867D" w14:textId="77D81BF3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6" w:type="dxa"/>
          </w:tcPr>
          <w:p w14:paraId="14262AC0" w14:textId="47FD065C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4750" w14:paraId="521AE001" w14:textId="77777777" w:rsidTr="00CF1B07">
        <w:tc>
          <w:tcPr>
            <w:tcW w:w="921" w:type="dxa"/>
          </w:tcPr>
          <w:p w14:paraId="785457E0" w14:textId="77777777" w:rsidR="00EC4750" w:rsidRPr="00373A9D" w:rsidRDefault="00EC4750" w:rsidP="00EC475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</w:tcPr>
          <w:p w14:paraId="56BC198B" w14:textId="77777777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 20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CDC5D" w14:textId="644E84EB" w:rsidR="00EC4750" w:rsidRPr="00526C9C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EA0B9" w14:textId="38B530F0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6" w:type="dxa"/>
          </w:tcPr>
          <w:p w14:paraId="613890E1" w14:textId="50E9E26B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4750" w14:paraId="10EB8C75" w14:textId="77777777" w:rsidTr="00CF1B07">
        <w:tc>
          <w:tcPr>
            <w:tcW w:w="921" w:type="dxa"/>
          </w:tcPr>
          <w:p w14:paraId="6C105F27" w14:textId="77777777" w:rsidR="00EC4750" w:rsidRPr="00373A9D" w:rsidRDefault="00EC4750" w:rsidP="00EC475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</w:tcPr>
          <w:p w14:paraId="4B1F3E5F" w14:textId="77777777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 21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AF3D" w14:textId="562A37C2" w:rsidR="00EC4750" w:rsidRPr="00526C9C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759C7" w14:textId="1A23442D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14:paraId="141BFDFD" w14:textId="37A00B66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4750" w14:paraId="5703646C" w14:textId="77777777" w:rsidTr="00CF1B07">
        <w:tc>
          <w:tcPr>
            <w:tcW w:w="921" w:type="dxa"/>
          </w:tcPr>
          <w:p w14:paraId="37782B2A" w14:textId="77777777" w:rsidR="00EC4750" w:rsidRPr="00373A9D" w:rsidRDefault="00EC4750" w:rsidP="00EC475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</w:tcPr>
          <w:p w14:paraId="181CA8C0" w14:textId="77777777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 23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293F6" w14:textId="0EDF2BCC" w:rsidR="00EC4750" w:rsidRPr="00526C9C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2FF6A" w14:textId="55FB35C8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6" w:type="dxa"/>
          </w:tcPr>
          <w:p w14:paraId="60BD3E14" w14:textId="11E20A72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6C9C" w14:paraId="78358CD8" w14:textId="77777777" w:rsidTr="00CF1B07">
        <w:tc>
          <w:tcPr>
            <w:tcW w:w="921" w:type="dxa"/>
          </w:tcPr>
          <w:p w14:paraId="3830774D" w14:textId="77777777" w:rsidR="00526C9C" w:rsidRPr="00373A9D" w:rsidRDefault="00526C9C" w:rsidP="00526C9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</w:tcPr>
          <w:p w14:paraId="365D8650" w14:textId="77777777" w:rsidR="00526C9C" w:rsidRPr="00373A9D" w:rsidRDefault="00526C9C" w:rsidP="00526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66D86" w14:textId="6BC63804" w:rsidR="00526C9C" w:rsidRPr="00526C9C" w:rsidRDefault="00526C9C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48BF0" w14:textId="214B25C8" w:rsidR="00526C9C" w:rsidRPr="00373A9D" w:rsidRDefault="00EC4750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6" w:type="dxa"/>
          </w:tcPr>
          <w:p w14:paraId="7909635B" w14:textId="0FFBC550" w:rsidR="00526C9C" w:rsidRPr="00373A9D" w:rsidRDefault="000F3A11" w:rsidP="00526C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C4750" w14:paraId="76530482" w14:textId="77777777" w:rsidTr="00CF1B07">
        <w:tc>
          <w:tcPr>
            <w:tcW w:w="921" w:type="dxa"/>
          </w:tcPr>
          <w:p w14:paraId="39694529" w14:textId="77777777" w:rsidR="00EC4750" w:rsidRPr="00373A9D" w:rsidRDefault="00EC4750" w:rsidP="00EC475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</w:tcPr>
          <w:p w14:paraId="168F1821" w14:textId="77777777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 25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627D" w14:textId="2D4B9F4E" w:rsidR="00EC4750" w:rsidRPr="00526C9C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8073D" w14:textId="7603F3A4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6" w:type="dxa"/>
          </w:tcPr>
          <w:p w14:paraId="449A80FB" w14:textId="27B76858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4750" w14:paraId="3525A627" w14:textId="77777777" w:rsidTr="00CF1B07">
        <w:tc>
          <w:tcPr>
            <w:tcW w:w="921" w:type="dxa"/>
          </w:tcPr>
          <w:p w14:paraId="69E0DB92" w14:textId="77777777" w:rsidR="00EC4750" w:rsidRPr="00373A9D" w:rsidRDefault="00EC4750" w:rsidP="00EC475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</w:tcPr>
          <w:p w14:paraId="7254630D" w14:textId="77777777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8E2F5" w14:textId="1C5F32FB" w:rsidR="00EC4750" w:rsidRPr="00526C9C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7A6F3" w14:textId="10A6DAA2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6" w:type="dxa"/>
          </w:tcPr>
          <w:p w14:paraId="302C78DE" w14:textId="7DB83A48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4750" w14:paraId="354B5149" w14:textId="77777777" w:rsidTr="00CF1B07">
        <w:tc>
          <w:tcPr>
            <w:tcW w:w="921" w:type="dxa"/>
          </w:tcPr>
          <w:p w14:paraId="00640747" w14:textId="77777777" w:rsidR="00EC4750" w:rsidRPr="00373A9D" w:rsidRDefault="00EC4750" w:rsidP="00EC475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</w:tcPr>
          <w:p w14:paraId="1877F1DB" w14:textId="77777777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 27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627D7" w14:textId="5273C5DD" w:rsidR="00EC4750" w:rsidRPr="00526C9C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33DAD" w14:textId="6C1E3CA9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14:paraId="6451E858" w14:textId="1FA0C8CE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4750" w14:paraId="299FF462" w14:textId="77777777" w:rsidTr="00CF1B07">
        <w:tc>
          <w:tcPr>
            <w:tcW w:w="921" w:type="dxa"/>
          </w:tcPr>
          <w:p w14:paraId="257A24C7" w14:textId="77777777" w:rsidR="00EC4750" w:rsidRPr="00373A9D" w:rsidRDefault="00EC4750" w:rsidP="00EC475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</w:tcPr>
          <w:p w14:paraId="59E1B62A" w14:textId="77777777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 28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65B39" w14:textId="01F353DF" w:rsidR="00EC4750" w:rsidRPr="00526C9C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7E1C" w14:textId="5F0A07FE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14:paraId="3310E14C" w14:textId="764448FF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4750" w14:paraId="081E20F8" w14:textId="77777777" w:rsidTr="00CF1B07">
        <w:tc>
          <w:tcPr>
            <w:tcW w:w="921" w:type="dxa"/>
          </w:tcPr>
          <w:p w14:paraId="786F09EC" w14:textId="77777777" w:rsidR="00EC4750" w:rsidRPr="00373A9D" w:rsidRDefault="00EC4750" w:rsidP="00EC475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</w:tcPr>
          <w:p w14:paraId="56DC9706" w14:textId="77777777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 65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A976C" w14:textId="6F176205" w:rsidR="00EC4750" w:rsidRPr="00526C9C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FE6B2" w14:textId="1EE18AFE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14:paraId="67321A0C" w14:textId="34B14763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4750" w14:paraId="6167A74C" w14:textId="77777777" w:rsidTr="00CF1B07">
        <w:tc>
          <w:tcPr>
            <w:tcW w:w="921" w:type="dxa"/>
          </w:tcPr>
          <w:p w14:paraId="06E37F12" w14:textId="77777777" w:rsidR="00EC4750" w:rsidRPr="00373A9D" w:rsidRDefault="00EC4750" w:rsidP="00EC475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</w:tcPr>
          <w:p w14:paraId="608E991F" w14:textId="77777777" w:rsidR="00EC4750" w:rsidRPr="00373A9D" w:rsidRDefault="00EC4750" w:rsidP="00EC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hAnsi="Times New Roman" w:cs="Times New Roman"/>
                <w:sz w:val="24"/>
                <w:szCs w:val="24"/>
              </w:rPr>
              <w:t>ГБОУ СК «СОШ №3»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53452" w14:textId="101AB36B" w:rsidR="00EC4750" w:rsidRPr="00526C9C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0382" w14:textId="4D9E0571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C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14:paraId="77646445" w14:textId="100C7869" w:rsidR="00EC4750" w:rsidRPr="00373A9D" w:rsidRDefault="00EC4750" w:rsidP="00EC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4750" w14:paraId="2A180495" w14:textId="77777777" w:rsidTr="004C7D37">
        <w:tc>
          <w:tcPr>
            <w:tcW w:w="3652" w:type="dxa"/>
            <w:gridSpan w:val="2"/>
          </w:tcPr>
          <w:p w14:paraId="6089EEBE" w14:textId="77777777" w:rsidR="00EC4750" w:rsidRPr="0035017B" w:rsidRDefault="00EC4750" w:rsidP="00EC4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7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14:paraId="2698CA96" w14:textId="37A94359" w:rsidR="00EC4750" w:rsidRPr="00C03D69" w:rsidRDefault="00EC4750" w:rsidP="00EC47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1165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B4FB" w14:textId="644F4670" w:rsidR="00EC4750" w:rsidRPr="0035017B" w:rsidRDefault="00AA2DCD" w:rsidP="00EC47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1134</w:t>
            </w:r>
          </w:p>
        </w:tc>
        <w:tc>
          <w:tcPr>
            <w:tcW w:w="876" w:type="dxa"/>
          </w:tcPr>
          <w:p w14:paraId="064BEEE2" w14:textId="7F655421" w:rsidR="00EC4750" w:rsidRPr="0035017B" w:rsidRDefault="00462DE0" w:rsidP="00EC47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</w:tr>
    </w:tbl>
    <w:p w14:paraId="76748F9C" w14:textId="77777777" w:rsidR="00C4399F" w:rsidRDefault="00C4399F" w:rsidP="00B11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B63873" w14:textId="77777777" w:rsidR="00CC0C37" w:rsidRDefault="00B1253B" w:rsidP="00B11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1CB8B06" wp14:editId="084DAE98">
            <wp:extent cx="3895725" cy="207645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9A07975" w14:textId="77777777" w:rsidR="0035017B" w:rsidRDefault="0035017B" w:rsidP="00B11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6043B6" w14:textId="77777777" w:rsidR="003F7E11" w:rsidRDefault="003F7E11" w:rsidP="00B11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127E86" w14:textId="697B26C7" w:rsidR="0035017B" w:rsidRDefault="00B1253B" w:rsidP="00B11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ГИА</w:t>
      </w:r>
      <w:r w:rsidR="00911C54">
        <w:rPr>
          <w:rFonts w:ascii="Times New Roman" w:eastAsia="Times New Roman" w:hAnsi="Times New Roman" w:cs="Times New Roman"/>
          <w:color w:val="000000"/>
          <w:sz w:val="28"/>
          <w:szCs w:val="28"/>
        </w:rPr>
        <w:t>-2023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проводилась</w:t>
      </w:r>
      <w:r w:rsidR="00D7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штатном режиме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формах основного государственного экзамена</w:t>
      </w:r>
      <w:r w:rsidR="007D3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математике, русскому языку, английскому языку,</w:t>
      </w:r>
      <w:r w:rsidR="00840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химии, информатике, физике, истории, обществознанию, литературе, географии</w:t>
      </w:r>
      <w:r w:rsidR="007D3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государственного выпускного экзамена по русскому языку и математике.</w:t>
      </w:r>
    </w:p>
    <w:p w14:paraId="552F2E65" w14:textId="77777777" w:rsidR="00B503E6" w:rsidRDefault="00B503E6" w:rsidP="00B11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839ADE" w14:textId="38CDEF8B" w:rsidR="00AA5E7B" w:rsidRDefault="004D4ACC" w:rsidP="00095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</w:t>
      </w:r>
      <w:r w:rsidR="002154E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образом, количество</w:t>
      </w:r>
      <w:r w:rsidR="005B3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участников по обязательным предметам в 202</w:t>
      </w:r>
      <w:r w:rsidR="00DC01C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B3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распределилось следующим образом:</w:t>
      </w:r>
    </w:p>
    <w:p w14:paraId="682E9D0D" w14:textId="77777777" w:rsidR="002154ED" w:rsidRDefault="002154ED" w:rsidP="00095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870"/>
        <w:gridCol w:w="857"/>
        <w:gridCol w:w="844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5F627D" w14:paraId="46D8C3BD" w14:textId="310826D9" w:rsidTr="004C7D37">
        <w:trPr>
          <w:cantSplit/>
          <w:trHeight w:val="2285"/>
        </w:trPr>
        <w:tc>
          <w:tcPr>
            <w:tcW w:w="939" w:type="dxa"/>
          </w:tcPr>
          <w:p w14:paraId="1FD8F7FD" w14:textId="77777777" w:rsidR="005F627D" w:rsidRDefault="005F627D" w:rsidP="00B118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extDirection w:val="btLr"/>
          </w:tcPr>
          <w:p w14:paraId="61AE675F" w14:textId="77777777" w:rsidR="005F627D" w:rsidRDefault="005F627D" w:rsidP="00D0573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57" w:type="dxa"/>
            <w:textDirection w:val="btLr"/>
          </w:tcPr>
          <w:p w14:paraId="7AC085C5" w14:textId="77777777" w:rsidR="005F627D" w:rsidRDefault="005F627D" w:rsidP="00D0573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44" w:type="dxa"/>
            <w:textDirection w:val="btLr"/>
          </w:tcPr>
          <w:p w14:paraId="1C108F4E" w14:textId="41E49573" w:rsidR="005F627D" w:rsidRDefault="005F627D" w:rsidP="00D0573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675" w:type="dxa"/>
            <w:textDirection w:val="btLr"/>
          </w:tcPr>
          <w:p w14:paraId="541AB42B" w14:textId="2A5FC767" w:rsidR="005F627D" w:rsidRDefault="005F627D" w:rsidP="00D0573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675" w:type="dxa"/>
            <w:textDirection w:val="btLr"/>
          </w:tcPr>
          <w:p w14:paraId="1F19DC3F" w14:textId="463732C2" w:rsidR="005F627D" w:rsidRDefault="005F627D" w:rsidP="00D0573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675" w:type="dxa"/>
            <w:textDirection w:val="btLr"/>
          </w:tcPr>
          <w:p w14:paraId="1750FD3F" w14:textId="3619B1D4" w:rsidR="005F627D" w:rsidRDefault="005F627D" w:rsidP="00D0573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675" w:type="dxa"/>
            <w:textDirection w:val="btLr"/>
          </w:tcPr>
          <w:p w14:paraId="137AEF20" w14:textId="1AF5D388" w:rsidR="005F627D" w:rsidRDefault="005F627D" w:rsidP="00D0573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675" w:type="dxa"/>
            <w:textDirection w:val="btLr"/>
          </w:tcPr>
          <w:p w14:paraId="523BA9B0" w14:textId="2ECF1B47" w:rsidR="005F627D" w:rsidRDefault="005F627D" w:rsidP="00D0573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675" w:type="dxa"/>
            <w:textDirection w:val="btLr"/>
          </w:tcPr>
          <w:p w14:paraId="2D255A1C" w14:textId="5B657251" w:rsidR="005F627D" w:rsidRDefault="005F627D" w:rsidP="00D0573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675" w:type="dxa"/>
            <w:textDirection w:val="btLr"/>
          </w:tcPr>
          <w:p w14:paraId="2EF32131" w14:textId="57A979A0" w:rsidR="005F627D" w:rsidRDefault="005F627D" w:rsidP="00D0573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675" w:type="dxa"/>
            <w:textDirection w:val="btLr"/>
          </w:tcPr>
          <w:p w14:paraId="20C71033" w14:textId="2AB8007D" w:rsidR="005F627D" w:rsidRDefault="005F627D" w:rsidP="00D0573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</w:tr>
      <w:tr w:rsidR="005F627D" w14:paraId="589B8902" w14:textId="0FC5454E" w:rsidTr="004C7D37">
        <w:tc>
          <w:tcPr>
            <w:tcW w:w="939" w:type="dxa"/>
          </w:tcPr>
          <w:p w14:paraId="04D9F62A" w14:textId="77777777" w:rsidR="005F627D" w:rsidRDefault="005F627D" w:rsidP="00B118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ОГЭ</w:t>
            </w:r>
          </w:p>
        </w:tc>
        <w:tc>
          <w:tcPr>
            <w:tcW w:w="870" w:type="dxa"/>
          </w:tcPr>
          <w:p w14:paraId="38C56E31" w14:textId="52B7F38D" w:rsidR="005F627D" w:rsidRDefault="00506432" w:rsidP="008C0E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1124</w:t>
            </w:r>
          </w:p>
        </w:tc>
        <w:tc>
          <w:tcPr>
            <w:tcW w:w="857" w:type="dxa"/>
          </w:tcPr>
          <w:p w14:paraId="09212BD7" w14:textId="599DD897" w:rsidR="005F627D" w:rsidRDefault="00506432" w:rsidP="008C0E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1123</w:t>
            </w:r>
          </w:p>
        </w:tc>
        <w:tc>
          <w:tcPr>
            <w:tcW w:w="844" w:type="dxa"/>
          </w:tcPr>
          <w:p w14:paraId="096F0BA5" w14:textId="158213A6" w:rsidR="005F627D" w:rsidRDefault="009E1B9A" w:rsidP="008C0E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75" w:type="dxa"/>
          </w:tcPr>
          <w:p w14:paraId="5A12940E" w14:textId="3A3874C9" w:rsidR="005F627D" w:rsidRDefault="009E1B9A" w:rsidP="008C0E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75" w:type="dxa"/>
          </w:tcPr>
          <w:p w14:paraId="66E63B87" w14:textId="2B3B68D9" w:rsidR="005F627D" w:rsidRDefault="0061543E" w:rsidP="008C0E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566</w:t>
            </w:r>
          </w:p>
        </w:tc>
        <w:tc>
          <w:tcPr>
            <w:tcW w:w="675" w:type="dxa"/>
          </w:tcPr>
          <w:p w14:paraId="18D78F35" w14:textId="4C0984A7" w:rsidR="005F627D" w:rsidRDefault="009E1B9A" w:rsidP="008C0E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75" w:type="dxa"/>
          </w:tcPr>
          <w:p w14:paraId="68A31C97" w14:textId="2432D149" w:rsidR="005F627D" w:rsidRDefault="009E1B9A" w:rsidP="008C0E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75" w:type="dxa"/>
          </w:tcPr>
          <w:p w14:paraId="7FA7FC83" w14:textId="15959CF2" w:rsidR="005F627D" w:rsidRDefault="0061543E" w:rsidP="008C0E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732</w:t>
            </w:r>
          </w:p>
        </w:tc>
        <w:tc>
          <w:tcPr>
            <w:tcW w:w="675" w:type="dxa"/>
          </w:tcPr>
          <w:p w14:paraId="231A12C8" w14:textId="59CB97A5" w:rsidR="005F627D" w:rsidRDefault="009E1B9A" w:rsidP="008C0E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5" w:type="dxa"/>
          </w:tcPr>
          <w:p w14:paraId="67D5CB5B" w14:textId="45261097" w:rsidR="005F627D" w:rsidRDefault="0061543E" w:rsidP="008C0E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682</w:t>
            </w:r>
          </w:p>
        </w:tc>
        <w:tc>
          <w:tcPr>
            <w:tcW w:w="675" w:type="dxa"/>
          </w:tcPr>
          <w:p w14:paraId="1E006D79" w14:textId="058FEDF8" w:rsidR="005F627D" w:rsidRDefault="009E1B9A" w:rsidP="008C0E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</w:tr>
      <w:tr w:rsidR="00596B60" w14:paraId="1600BAAC" w14:textId="11746DE9" w:rsidTr="004C7D37">
        <w:tc>
          <w:tcPr>
            <w:tcW w:w="939" w:type="dxa"/>
          </w:tcPr>
          <w:p w14:paraId="61E3EA84" w14:textId="77777777" w:rsidR="00596B60" w:rsidRDefault="00596B60" w:rsidP="00596B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870" w:type="dxa"/>
          </w:tcPr>
          <w:p w14:paraId="7FA8AD28" w14:textId="040CD3FC" w:rsidR="00596B60" w:rsidRDefault="00C76447" w:rsidP="0059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57" w:type="dxa"/>
          </w:tcPr>
          <w:p w14:paraId="0507C442" w14:textId="0BF9E876" w:rsidR="00596B60" w:rsidRDefault="00C76447" w:rsidP="0059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44" w:type="dxa"/>
          </w:tcPr>
          <w:p w14:paraId="20D2B848" w14:textId="7A786771" w:rsidR="00596B60" w:rsidRDefault="00596B60" w:rsidP="0059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5" w:type="dxa"/>
          </w:tcPr>
          <w:p w14:paraId="05CB9819" w14:textId="647F1D61" w:rsidR="00596B60" w:rsidRDefault="00596B60" w:rsidP="0059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5" w:type="dxa"/>
          </w:tcPr>
          <w:p w14:paraId="299AD9F9" w14:textId="7B96EDCC" w:rsidR="00596B60" w:rsidRDefault="00596B60" w:rsidP="0059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5" w:type="dxa"/>
          </w:tcPr>
          <w:p w14:paraId="5C84680E" w14:textId="682DA9F6" w:rsidR="00596B60" w:rsidRDefault="00596B60" w:rsidP="0059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5" w:type="dxa"/>
          </w:tcPr>
          <w:p w14:paraId="3436FD14" w14:textId="3ADE3023" w:rsidR="00596B60" w:rsidRDefault="00596B60" w:rsidP="0059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5" w:type="dxa"/>
          </w:tcPr>
          <w:p w14:paraId="10CE62A7" w14:textId="78E98C86" w:rsidR="00596B60" w:rsidRDefault="00596B60" w:rsidP="0059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5" w:type="dxa"/>
          </w:tcPr>
          <w:p w14:paraId="0F96DD17" w14:textId="32C0DA68" w:rsidR="00596B60" w:rsidRDefault="00596B60" w:rsidP="0059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5" w:type="dxa"/>
          </w:tcPr>
          <w:p w14:paraId="3A66B960" w14:textId="2B8786A6" w:rsidR="00596B60" w:rsidRDefault="00596B60" w:rsidP="0059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5" w:type="dxa"/>
          </w:tcPr>
          <w:p w14:paraId="3AA94AE7" w14:textId="094550FF" w:rsidR="00596B60" w:rsidRDefault="00596B60" w:rsidP="00596B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3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F627D" w14:paraId="2499A1BF" w14:textId="0BAB4FCC" w:rsidTr="004C7D37">
        <w:tc>
          <w:tcPr>
            <w:tcW w:w="939" w:type="dxa"/>
          </w:tcPr>
          <w:p w14:paraId="35060FC8" w14:textId="77777777" w:rsidR="005F627D" w:rsidRDefault="005F627D" w:rsidP="00B118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70" w:type="dxa"/>
          </w:tcPr>
          <w:p w14:paraId="44984772" w14:textId="4F361E79" w:rsidR="005F627D" w:rsidRDefault="00BD53CB" w:rsidP="008C0E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1155</w:t>
            </w:r>
          </w:p>
        </w:tc>
        <w:tc>
          <w:tcPr>
            <w:tcW w:w="857" w:type="dxa"/>
          </w:tcPr>
          <w:p w14:paraId="20F9A773" w14:textId="7351F58A" w:rsidR="005F627D" w:rsidRDefault="00BD53CB" w:rsidP="008C0E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1154</w:t>
            </w:r>
          </w:p>
        </w:tc>
        <w:tc>
          <w:tcPr>
            <w:tcW w:w="844" w:type="dxa"/>
          </w:tcPr>
          <w:p w14:paraId="136B4124" w14:textId="7DA8EC60" w:rsidR="005F627D" w:rsidRDefault="009E1B9A" w:rsidP="008C0E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75" w:type="dxa"/>
          </w:tcPr>
          <w:p w14:paraId="251A019F" w14:textId="5481224C" w:rsidR="005F627D" w:rsidRDefault="009E1B9A" w:rsidP="008C0E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75" w:type="dxa"/>
          </w:tcPr>
          <w:p w14:paraId="4E9F6316" w14:textId="1B1F5060" w:rsidR="005F627D" w:rsidRDefault="0061543E" w:rsidP="008C0E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566</w:t>
            </w:r>
          </w:p>
        </w:tc>
        <w:tc>
          <w:tcPr>
            <w:tcW w:w="675" w:type="dxa"/>
          </w:tcPr>
          <w:p w14:paraId="27FF5CF7" w14:textId="1CED409F" w:rsidR="005F627D" w:rsidRDefault="009E1B9A" w:rsidP="008C0E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75" w:type="dxa"/>
          </w:tcPr>
          <w:p w14:paraId="210A8501" w14:textId="54D4C3A4" w:rsidR="005F627D" w:rsidRDefault="009E1B9A" w:rsidP="008C0E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75" w:type="dxa"/>
          </w:tcPr>
          <w:p w14:paraId="4151AF65" w14:textId="0A896CA2" w:rsidR="005F627D" w:rsidRDefault="0061543E" w:rsidP="008C0E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732</w:t>
            </w:r>
          </w:p>
        </w:tc>
        <w:tc>
          <w:tcPr>
            <w:tcW w:w="675" w:type="dxa"/>
          </w:tcPr>
          <w:p w14:paraId="5901DD95" w14:textId="324C2A05" w:rsidR="005F627D" w:rsidRDefault="009E1B9A" w:rsidP="008C0E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5" w:type="dxa"/>
          </w:tcPr>
          <w:p w14:paraId="35EF59A3" w14:textId="10213D1B" w:rsidR="005F627D" w:rsidRPr="009E1B9A" w:rsidRDefault="0061543E" w:rsidP="008C0E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682</w:t>
            </w:r>
          </w:p>
        </w:tc>
        <w:tc>
          <w:tcPr>
            <w:tcW w:w="675" w:type="dxa"/>
          </w:tcPr>
          <w:p w14:paraId="4620EA59" w14:textId="7E2C2C49" w:rsidR="005F627D" w:rsidRDefault="009E1B9A" w:rsidP="008C0E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</w:tr>
    </w:tbl>
    <w:p w14:paraId="34DEF45B" w14:textId="432E7D4F" w:rsidR="0035017B" w:rsidRDefault="0035017B" w:rsidP="00E17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8A1A23" w14:textId="4BF4E5FE" w:rsidR="007F3A64" w:rsidRDefault="007F3A64" w:rsidP="007F3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популяр</w:t>
      </w:r>
      <w:r w:rsidR="001A3D28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предметами по выбору в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стали информатика, обществознание и география.</w:t>
      </w:r>
      <w:r w:rsidR="006B23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Менее популярным оказался предмет литература.</w:t>
      </w:r>
    </w:p>
    <w:p w14:paraId="50DAE0FD" w14:textId="77777777" w:rsidR="003C394F" w:rsidRDefault="003C394F" w:rsidP="007F3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274051" w14:textId="59A33792" w:rsidR="007F3A64" w:rsidRDefault="003C394F" w:rsidP="00E17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597BC2C" wp14:editId="3BFB32E6">
            <wp:extent cx="6134100" cy="30861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0D90D42" w14:textId="31DE7BE9" w:rsidR="007F3A64" w:rsidRDefault="007F3A64" w:rsidP="00E17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7029E7" w14:textId="6F59F03F" w:rsidR="002346E9" w:rsidRDefault="00171C45" w:rsidP="00171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Сравнительный анализ показал увеличение участ</w:t>
      </w:r>
      <w:r w:rsidR="00B10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ников по предметам математика,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</w:t>
      </w:r>
      <w:r w:rsidR="00B10D56">
        <w:rPr>
          <w:rFonts w:ascii="Times New Roman" w:eastAsia="Times New Roman" w:hAnsi="Times New Roman" w:cs="Times New Roman"/>
          <w:color w:val="000000"/>
          <w:sz w:val="28"/>
          <w:szCs w:val="28"/>
        </w:rPr>
        <w:t>, информатика, обществознание, география</w:t>
      </w:r>
      <w:r w:rsidR="00850E39">
        <w:rPr>
          <w:rFonts w:ascii="Times New Roman" w:eastAsia="Times New Roman" w:hAnsi="Times New Roman" w:cs="Times New Roman"/>
          <w:color w:val="000000"/>
          <w:sz w:val="28"/>
          <w:szCs w:val="28"/>
        </w:rPr>
        <w:t>, физике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B6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A52AE86" w14:textId="0C4E77A8" w:rsidR="002346E9" w:rsidRDefault="002346E9" w:rsidP="00C330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 мат</w:t>
      </w:r>
      <w:r w:rsidR="009A31FE"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ематику в 2023 году сдавали 1154</w:t>
      </w:r>
      <w:r w:rsidR="00D10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(2022 – 1115, 2021 - 1009)</w:t>
      </w:r>
      <w:r w:rsidR="00E32B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русский язык сдавали</w:t>
      </w:r>
      <w:r w:rsidR="009A3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(</w:t>
      </w:r>
      <w:r w:rsidR="00E32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– 1115, </w:t>
      </w:r>
      <w:r w:rsidR="00C330B1">
        <w:rPr>
          <w:rFonts w:ascii="Times New Roman" w:eastAsia="Times New Roman" w:hAnsi="Times New Roman" w:cs="Times New Roman"/>
          <w:color w:val="000000"/>
          <w:sz w:val="28"/>
          <w:szCs w:val="28"/>
        </w:rPr>
        <w:t>2021 -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988).</w:t>
      </w:r>
    </w:p>
    <w:p w14:paraId="06BA1115" w14:textId="26D7FE57" w:rsidR="002346E9" w:rsidRDefault="00C330B1" w:rsidP="00171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участников, по сравнению с 2022 годом наблюдается по предметам английский язык, химия, история, литература и биология.</w:t>
      </w:r>
    </w:p>
    <w:p w14:paraId="75C93621" w14:textId="184634F6" w:rsidR="007F3A64" w:rsidRDefault="007F3A64" w:rsidP="00E17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6A876D" w14:textId="09DA3412" w:rsidR="00956284" w:rsidRDefault="00956284" w:rsidP="00E17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DAF781" w14:textId="77777777" w:rsidR="00956284" w:rsidRDefault="00956284" w:rsidP="00E17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2DB102" w14:textId="77777777" w:rsidR="00572107" w:rsidRDefault="00572107" w:rsidP="00F016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12D4CC" w14:textId="75C81C2B" w:rsidR="00611AA5" w:rsidRDefault="00611AA5" w:rsidP="00611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участников по предметам</w:t>
      </w:r>
      <w:r w:rsidR="00413CC2">
        <w:rPr>
          <w:rFonts w:ascii="Times New Roman" w:hAnsi="Times New Roman" w:cs="Times New Roman"/>
          <w:sz w:val="28"/>
          <w:szCs w:val="28"/>
        </w:rPr>
        <w:t xml:space="preserve"> </w:t>
      </w:r>
      <w:r w:rsidR="003E7AE7">
        <w:rPr>
          <w:rFonts w:ascii="Times New Roman" w:hAnsi="Times New Roman" w:cs="Times New Roman"/>
          <w:sz w:val="28"/>
          <w:szCs w:val="28"/>
        </w:rPr>
        <w:t>по выбору</w:t>
      </w:r>
      <w:r w:rsidR="00413CC2">
        <w:rPr>
          <w:rFonts w:ascii="Times New Roman" w:hAnsi="Times New Roman" w:cs="Times New Roman"/>
          <w:sz w:val="28"/>
          <w:szCs w:val="28"/>
        </w:rPr>
        <w:t xml:space="preserve"> </w:t>
      </w:r>
      <w:r w:rsidR="00413CC2" w:rsidRPr="00413CC2">
        <w:rPr>
          <w:rFonts w:ascii="Times New Roman" w:hAnsi="Times New Roman" w:cs="Times New Roman"/>
          <w:sz w:val="28"/>
          <w:szCs w:val="28"/>
        </w:rPr>
        <w:t>в 2023 году</w:t>
      </w:r>
      <w:r>
        <w:rPr>
          <w:rFonts w:ascii="Times New Roman" w:hAnsi="Times New Roman" w:cs="Times New Roman"/>
          <w:sz w:val="28"/>
          <w:szCs w:val="28"/>
        </w:rPr>
        <w:t xml:space="preserve"> распределилось следующим образом:</w:t>
      </w:r>
    </w:p>
    <w:p w14:paraId="0B7A9B60" w14:textId="77777777" w:rsidR="00800809" w:rsidRDefault="00800809" w:rsidP="00611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43" w:type="dxa"/>
        <w:tblInd w:w="-318" w:type="dxa"/>
        <w:tblLook w:val="04A0" w:firstRow="1" w:lastRow="0" w:firstColumn="1" w:lastColumn="0" w:noHBand="0" w:noVBand="1"/>
      </w:tblPr>
      <w:tblGrid>
        <w:gridCol w:w="831"/>
        <w:gridCol w:w="2538"/>
        <w:gridCol w:w="1382"/>
        <w:gridCol w:w="711"/>
        <w:gridCol w:w="576"/>
        <w:gridCol w:w="558"/>
        <w:gridCol w:w="567"/>
        <w:gridCol w:w="576"/>
        <w:gridCol w:w="576"/>
        <w:gridCol w:w="576"/>
        <w:gridCol w:w="576"/>
        <w:gridCol w:w="576"/>
      </w:tblGrid>
      <w:tr w:rsidR="00800809" w14:paraId="3436EBAF" w14:textId="77777777" w:rsidTr="0054469E">
        <w:trPr>
          <w:cantSplit/>
          <w:trHeight w:val="2056"/>
        </w:trPr>
        <w:tc>
          <w:tcPr>
            <w:tcW w:w="831" w:type="dxa"/>
          </w:tcPr>
          <w:p w14:paraId="374DF6F4" w14:textId="77777777" w:rsidR="00800809" w:rsidRPr="00DB4A05" w:rsidRDefault="00800809" w:rsidP="00CF1B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538" w:type="dxa"/>
          </w:tcPr>
          <w:p w14:paraId="4507B48C" w14:textId="77777777" w:rsidR="00800809" w:rsidRPr="00DB4A05" w:rsidRDefault="00800809" w:rsidP="00CF1B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382" w:type="dxa"/>
          </w:tcPr>
          <w:p w14:paraId="53A64AC1" w14:textId="77777777" w:rsidR="00800809" w:rsidRPr="00DB4A05" w:rsidRDefault="00800809" w:rsidP="00CF1B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711" w:type="dxa"/>
            <w:textDirection w:val="btLr"/>
          </w:tcPr>
          <w:p w14:paraId="2D8EBD88" w14:textId="77777777" w:rsidR="00800809" w:rsidRPr="00DB4A05" w:rsidRDefault="00800809" w:rsidP="00CF1B07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B4A05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textDirection w:val="btLr"/>
          </w:tcPr>
          <w:p w14:paraId="5809E811" w14:textId="77777777" w:rsidR="00800809" w:rsidRPr="00DB4A05" w:rsidRDefault="00800809" w:rsidP="00CF1B07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A05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558" w:type="dxa"/>
            <w:textDirection w:val="btLr"/>
          </w:tcPr>
          <w:p w14:paraId="0F18AFF7" w14:textId="77777777" w:rsidR="00800809" w:rsidRPr="00DB4A05" w:rsidRDefault="00800809" w:rsidP="00CF1B07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B4A05">
              <w:rPr>
                <w:rFonts w:ascii="Times New Roman" w:hAnsi="Times New Roman" w:cs="Times New Roman"/>
                <w:sz w:val="24"/>
                <w:szCs w:val="24"/>
              </w:rPr>
              <w:t xml:space="preserve">изика </w:t>
            </w:r>
          </w:p>
        </w:tc>
        <w:tc>
          <w:tcPr>
            <w:tcW w:w="567" w:type="dxa"/>
            <w:textDirection w:val="btLr"/>
          </w:tcPr>
          <w:p w14:paraId="41235DC3" w14:textId="77777777" w:rsidR="00800809" w:rsidRPr="00DB4A05" w:rsidRDefault="00800809" w:rsidP="00CF1B07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A0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76" w:type="dxa"/>
            <w:textDirection w:val="btLr"/>
          </w:tcPr>
          <w:p w14:paraId="04D0E32D" w14:textId="77777777" w:rsidR="00800809" w:rsidRPr="00DB4A05" w:rsidRDefault="00800809" w:rsidP="00CF1B07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A0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textDirection w:val="btLr"/>
          </w:tcPr>
          <w:p w14:paraId="5CA7E6F3" w14:textId="77777777" w:rsidR="00800809" w:rsidRPr="00DB4A05" w:rsidRDefault="00800809" w:rsidP="00CF1B0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A0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3053DB8F" w14:textId="77777777" w:rsidR="00800809" w:rsidRPr="00DB4A05" w:rsidRDefault="00800809" w:rsidP="00CF1B07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textDirection w:val="btLr"/>
          </w:tcPr>
          <w:p w14:paraId="1C1ACA47" w14:textId="77777777" w:rsidR="00800809" w:rsidRPr="00DB4A05" w:rsidRDefault="00800809" w:rsidP="00CF1B07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A0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76" w:type="dxa"/>
            <w:textDirection w:val="btLr"/>
          </w:tcPr>
          <w:p w14:paraId="4ACECAA7" w14:textId="77777777" w:rsidR="00800809" w:rsidRPr="00DB4A05" w:rsidRDefault="00800809" w:rsidP="00CF1B07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A0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76" w:type="dxa"/>
            <w:textDirection w:val="btLr"/>
          </w:tcPr>
          <w:p w14:paraId="7A413FBB" w14:textId="77777777" w:rsidR="00800809" w:rsidRPr="00DB4A05" w:rsidRDefault="00800809" w:rsidP="00CF1B0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52152" w14:paraId="11DD655D" w14:textId="77777777" w:rsidTr="00CF1B07">
        <w:tc>
          <w:tcPr>
            <w:tcW w:w="831" w:type="dxa"/>
          </w:tcPr>
          <w:p w14:paraId="39FC7111" w14:textId="77777777" w:rsidR="00E52152" w:rsidRPr="00373A9D" w:rsidRDefault="00E52152" w:rsidP="00E5215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248A6082" w14:textId="77777777" w:rsidR="00E52152" w:rsidRPr="00373A9D" w:rsidRDefault="00E52152" w:rsidP="00E5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53211" w14:textId="4508469B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7EA405" w14:textId="28B24872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738C0" w14:textId="749A5D24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F8C491" w14:textId="1C867F2C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99A59A" w14:textId="36118673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72BDE3" w14:textId="38D568F2" w:rsidR="00E52152" w:rsidRPr="00682B64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82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BAF77" w14:textId="174C6314" w:rsidR="00E52152" w:rsidRPr="001530C7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3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747C4" w14:textId="5C3BF461" w:rsidR="00E52152" w:rsidRPr="0054469E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44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48F462" w14:textId="69DACA9D" w:rsidR="00E52152" w:rsidRPr="00183BB9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D426B3" w14:textId="7AC27643" w:rsidR="00E52152" w:rsidRPr="00E52152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52152" w:rsidRPr="00E5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152" w14:paraId="57D1975E" w14:textId="77777777" w:rsidTr="00CF1B07">
        <w:tc>
          <w:tcPr>
            <w:tcW w:w="831" w:type="dxa"/>
          </w:tcPr>
          <w:p w14:paraId="75866D6F" w14:textId="77777777" w:rsidR="00E52152" w:rsidRPr="00373A9D" w:rsidRDefault="00E52152" w:rsidP="00E5215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121348F" w14:textId="77777777" w:rsidR="00E52152" w:rsidRPr="00373A9D" w:rsidRDefault="00E52152" w:rsidP="00E5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A27E5" w14:textId="69898E49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093CC7" w14:textId="5A921262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D8E2A" w14:textId="60F419F9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F39C14" w14:textId="6EC9792C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B7754C" w14:textId="595FB9E0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1BA9C4" w14:textId="74CAE94A" w:rsidR="00E52152" w:rsidRPr="00682B64" w:rsidRDefault="00A13C0C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CB726" w14:textId="6881AFA9" w:rsidR="00E52152" w:rsidRPr="001530C7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3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AD258" w14:textId="4ABE5F78" w:rsidR="00E52152" w:rsidRPr="0054469E" w:rsidRDefault="000E1720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0453E1" w14:textId="099BD9A8" w:rsidR="00E52152" w:rsidRPr="00183BB9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12DDBD" w14:textId="113FE673" w:rsidR="00E52152" w:rsidRPr="00E52152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2152" w14:paraId="4395AEE7" w14:textId="77777777" w:rsidTr="00CF1B07">
        <w:tc>
          <w:tcPr>
            <w:tcW w:w="831" w:type="dxa"/>
          </w:tcPr>
          <w:p w14:paraId="1EA8C6CB" w14:textId="77777777" w:rsidR="00E52152" w:rsidRPr="00373A9D" w:rsidRDefault="00E52152" w:rsidP="00E5215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BDF24D3" w14:textId="77777777" w:rsidR="00E52152" w:rsidRPr="00373A9D" w:rsidRDefault="00E52152" w:rsidP="00E5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8CA4" w14:textId="5D246886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E44F30" w14:textId="30D812B1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EB596" w14:textId="0F9554E1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490A78" w14:textId="5126ADEC" w:rsidR="00E52152" w:rsidRPr="00FC32ED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23624D" w14:textId="53EB08EE" w:rsidR="00E52152" w:rsidRPr="00FC32ED" w:rsidRDefault="00CF1B07" w:rsidP="00E5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7F1378" w14:textId="0CD980F3" w:rsidR="00E52152" w:rsidRPr="00682B64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82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AA0DD" w14:textId="5A980287" w:rsidR="00E52152" w:rsidRPr="001530C7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9EF96" w14:textId="3EEB5BF0" w:rsidR="00E52152" w:rsidRPr="0054469E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44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893B43" w14:textId="36B50BF2" w:rsidR="00E52152" w:rsidRPr="00183BB9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B36E28" w14:textId="5B7871DD" w:rsidR="00E52152" w:rsidRPr="00E52152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2152" w14:paraId="5FDAAE0F" w14:textId="77777777" w:rsidTr="00CF1B07">
        <w:tc>
          <w:tcPr>
            <w:tcW w:w="831" w:type="dxa"/>
          </w:tcPr>
          <w:p w14:paraId="60639A80" w14:textId="77777777" w:rsidR="00E52152" w:rsidRPr="00373A9D" w:rsidRDefault="00E52152" w:rsidP="00E5215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682AFE62" w14:textId="77777777" w:rsidR="00E52152" w:rsidRPr="00373A9D" w:rsidRDefault="00E52152" w:rsidP="00E5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DE64B" w14:textId="58CACCFF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28AC48" w14:textId="6C51E903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60241" w14:textId="6EE5F308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711EA6" w14:textId="59E88BF6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B1B87E" w14:textId="3E910425" w:rsidR="00E52152" w:rsidRPr="00FC32ED" w:rsidRDefault="00E52152" w:rsidP="00E5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FFB316" w14:textId="0F34B0CA" w:rsidR="00E52152" w:rsidRPr="00682B64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60965" w14:textId="523CC57A" w:rsidR="00E52152" w:rsidRPr="001530C7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31638" w14:textId="6632DF94" w:rsidR="00E52152" w:rsidRPr="0054469E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185AD5" w14:textId="18BDAD83" w:rsidR="00E52152" w:rsidRPr="00183BB9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6153D9" w14:textId="64DA9408" w:rsidR="00E52152" w:rsidRPr="00E52152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152" w14:paraId="3AD82E9D" w14:textId="77777777" w:rsidTr="00CF1B07">
        <w:tc>
          <w:tcPr>
            <w:tcW w:w="831" w:type="dxa"/>
          </w:tcPr>
          <w:p w14:paraId="63545A87" w14:textId="77777777" w:rsidR="00E52152" w:rsidRPr="00373A9D" w:rsidRDefault="00E52152" w:rsidP="00E5215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3621C828" w14:textId="77777777" w:rsidR="00E52152" w:rsidRPr="00373A9D" w:rsidRDefault="00E52152" w:rsidP="00E5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7B93" w14:textId="77273730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799675" w14:textId="1D651AB1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E0177" w14:textId="06A97C0F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DAE87A" w14:textId="494E40C5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157DA4" w14:textId="14A5D70D" w:rsidR="00E52152" w:rsidRPr="00FC32ED" w:rsidRDefault="00CF1B07" w:rsidP="00E5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81D6F0" w14:textId="736EE5EF" w:rsidR="00E52152" w:rsidRPr="00682B64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FB7A3" w14:textId="0070C66C" w:rsidR="00E52152" w:rsidRPr="001530C7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4CB33" w14:textId="48B815FE" w:rsidR="00E52152" w:rsidRPr="0054469E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8414FC" w14:textId="3937D7AD" w:rsidR="00E52152" w:rsidRPr="00183BB9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52152" w:rsidRPr="0018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25B687" w14:textId="2E59EC67" w:rsidR="00E52152" w:rsidRPr="00E52152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2152" w14:paraId="783CA778" w14:textId="77777777" w:rsidTr="00CF1B07">
        <w:trPr>
          <w:trHeight w:val="93"/>
        </w:trPr>
        <w:tc>
          <w:tcPr>
            <w:tcW w:w="831" w:type="dxa"/>
          </w:tcPr>
          <w:p w14:paraId="12810126" w14:textId="77777777" w:rsidR="00E52152" w:rsidRPr="00373A9D" w:rsidRDefault="00E52152" w:rsidP="00E5215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7A15C68C" w14:textId="77777777" w:rsidR="00E52152" w:rsidRPr="00373A9D" w:rsidRDefault="00E52152" w:rsidP="00E5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EEE75" w14:textId="367D2380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BED340" w14:textId="4ABDC2DB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B026F" w14:textId="2F09128F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594168" w14:textId="5A17AEB1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2EE79B" w14:textId="544A36B8" w:rsidR="00E52152" w:rsidRPr="00FC32ED" w:rsidRDefault="00E52152" w:rsidP="00E5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780153" w14:textId="0077F6A4" w:rsidR="00E52152" w:rsidRPr="00682B64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782BA" w14:textId="0178BC55" w:rsidR="00E52152" w:rsidRPr="001530C7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EEE8A" w14:textId="59309A52" w:rsidR="00E52152" w:rsidRPr="0054469E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D1FD3A" w14:textId="4EE647BF" w:rsidR="00E52152" w:rsidRPr="00183BB9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EC4C6D" w14:textId="036918F9" w:rsidR="00E52152" w:rsidRPr="00E52152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152" w14:paraId="090E5688" w14:textId="77777777" w:rsidTr="00CF1B07">
        <w:tc>
          <w:tcPr>
            <w:tcW w:w="831" w:type="dxa"/>
          </w:tcPr>
          <w:p w14:paraId="49F1976F" w14:textId="77777777" w:rsidR="00E52152" w:rsidRPr="00373A9D" w:rsidRDefault="00E52152" w:rsidP="00E5215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44B6C71" w14:textId="77777777" w:rsidR="00E52152" w:rsidRPr="00373A9D" w:rsidRDefault="00E52152" w:rsidP="00E5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C1333" w14:textId="79C7B119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C977CC" w14:textId="443E918D" w:rsidR="00E52152" w:rsidRPr="00FC32ED" w:rsidRDefault="00D542C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5B915" w14:textId="0A19B9E4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9A2AA8" w14:textId="59959012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632235" w14:textId="3E221C71" w:rsidR="00E52152" w:rsidRPr="00FC32ED" w:rsidRDefault="00E52152" w:rsidP="00E5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24276A" w14:textId="153DABF3" w:rsidR="00E52152" w:rsidRPr="00682B64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8F762" w14:textId="11F0F109" w:rsidR="00E52152" w:rsidRPr="001530C7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73767" w14:textId="389D2EF4" w:rsidR="00E52152" w:rsidRPr="0054469E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E54B3A" w14:textId="735B51EF" w:rsidR="00E52152" w:rsidRPr="00183BB9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83BD9E" w14:textId="71EFAFF1" w:rsidR="00E52152" w:rsidRPr="00E52152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152" w14:paraId="01A85CA0" w14:textId="77777777" w:rsidTr="00CF1B07">
        <w:tc>
          <w:tcPr>
            <w:tcW w:w="831" w:type="dxa"/>
          </w:tcPr>
          <w:p w14:paraId="061A43E6" w14:textId="77777777" w:rsidR="00E52152" w:rsidRPr="00373A9D" w:rsidRDefault="00E52152" w:rsidP="00E5215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38AB93A4" w14:textId="77777777" w:rsidR="00E52152" w:rsidRPr="00373A9D" w:rsidRDefault="00E52152" w:rsidP="00E5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8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BC030" w14:textId="7CE216D9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18C176" w14:textId="45C2BD72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2A569" w14:textId="17FD0D50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5062F2" w14:textId="4F0E9B91" w:rsidR="00E52152" w:rsidRPr="00FC32ED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F0A16E" w14:textId="3DA9EE99" w:rsidR="00E52152" w:rsidRPr="00FC32ED" w:rsidRDefault="00E52152" w:rsidP="00E5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6DB652" w14:textId="79FA4FDC" w:rsidR="00E52152" w:rsidRPr="00682B64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84EAB" w14:textId="01AAD66E" w:rsidR="00E52152" w:rsidRPr="001530C7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EB8BC" w14:textId="011F2774" w:rsidR="00E52152" w:rsidRPr="0054469E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31CA21" w14:textId="11633F14" w:rsidR="00E52152" w:rsidRPr="00183BB9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2438EB" w14:textId="4ACEFC1E" w:rsidR="00E52152" w:rsidRPr="00E52152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52152" w:rsidRPr="00E5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152" w14:paraId="3381E446" w14:textId="77777777" w:rsidTr="00CF1B07">
        <w:tc>
          <w:tcPr>
            <w:tcW w:w="831" w:type="dxa"/>
          </w:tcPr>
          <w:p w14:paraId="32F62404" w14:textId="77777777" w:rsidR="00E52152" w:rsidRPr="00373A9D" w:rsidRDefault="00E52152" w:rsidP="00E5215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27D088A5" w14:textId="77777777" w:rsidR="00E52152" w:rsidRPr="00373A9D" w:rsidRDefault="00E52152" w:rsidP="00E5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6E318" w14:textId="08936BF6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12D3F1" w14:textId="5AEA8D03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999EE" w14:textId="61F4735A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732BA8" w14:textId="70B481FE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5EB0F5" w14:textId="635BAD27" w:rsidR="00E52152" w:rsidRPr="00FC32ED" w:rsidRDefault="00CF1B07" w:rsidP="00E5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B79A8B" w14:textId="12D69450" w:rsidR="00E52152" w:rsidRPr="00682B64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0A3EE" w14:textId="0FDDCAF8" w:rsidR="00E52152" w:rsidRPr="001530C7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DCEB4" w14:textId="23393455" w:rsidR="00E52152" w:rsidRPr="0054469E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3FC94D" w14:textId="7E72E0D0" w:rsidR="00E52152" w:rsidRPr="00183BB9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52152" w:rsidRPr="0018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1A56D4" w14:textId="18279549" w:rsidR="00E52152" w:rsidRPr="00E52152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2152" w14:paraId="550ABEF6" w14:textId="77777777" w:rsidTr="00CF1B07">
        <w:tc>
          <w:tcPr>
            <w:tcW w:w="831" w:type="dxa"/>
          </w:tcPr>
          <w:p w14:paraId="191F226E" w14:textId="77777777" w:rsidR="00E52152" w:rsidRPr="00373A9D" w:rsidRDefault="00E52152" w:rsidP="00E5215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A7896FF" w14:textId="77777777" w:rsidR="00E52152" w:rsidRPr="00373A9D" w:rsidRDefault="00E52152" w:rsidP="00E5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5A7F3" w14:textId="1AA169DA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490406" w14:textId="5A5E7E82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C1F7E" w14:textId="79FA33DC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C0D8ED" w14:textId="57EBE9E1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4EBFC2" w14:textId="35136913" w:rsidR="00E52152" w:rsidRPr="00FC32ED" w:rsidRDefault="00E52152" w:rsidP="00E5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1F5024" w14:textId="4D0473CA" w:rsidR="00E52152" w:rsidRPr="00682B64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246AD" w14:textId="4AC05303" w:rsidR="00E52152" w:rsidRPr="001530C7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E2D45" w14:textId="64995447" w:rsidR="00E52152" w:rsidRPr="0054469E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CB826A" w14:textId="33A115B6" w:rsidR="00E52152" w:rsidRPr="00183BB9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56E7E3" w14:textId="4196BF9A" w:rsidR="00E52152" w:rsidRPr="00E52152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52152" w:rsidRPr="00E5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152" w14:paraId="7E87A4A2" w14:textId="77777777" w:rsidTr="00CF1B07">
        <w:tc>
          <w:tcPr>
            <w:tcW w:w="831" w:type="dxa"/>
          </w:tcPr>
          <w:p w14:paraId="184CD8DC" w14:textId="77777777" w:rsidR="00E52152" w:rsidRPr="00373A9D" w:rsidRDefault="00E52152" w:rsidP="00E5215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7281C34" w14:textId="77777777" w:rsidR="00E52152" w:rsidRPr="00373A9D" w:rsidRDefault="00E52152" w:rsidP="00E5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EDE24" w14:textId="3D668D7D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2CF074" w14:textId="2AAB0950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18921" w14:textId="0EA47BE8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C67B8D" w14:textId="10783947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7E8B6A" w14:textId="44B2D305" w:rsidR="00E52152" w:rsidRPr="00FC32ED" w:rsidRDefault="00E52152" w:rsidP="00E5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B74E61" w14:textId="3EDAE519" w:rsidR="00E52152" w:rsidRPr="00682B64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6B628" w14:textId="4F3D6D26" w:rsidR="00E52152" w:rsidRPr="001530C7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6EAFC" w14:textId="6943245C" w:rsidR="00E52152" w:rsidRPr="0054469E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317FD7" w14:textId="45CAB677" w:rsidR="00E52152" w:rsidRPr="00183BB9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024115" w14:textId="4F41459F" w:rsidR="00E52152" w:rsidRPr="00E52152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52152" w:rsidRPr="00E5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152" w14:paraId="02BD35D6" w14:textId="77777777" w:rsidTr="00CF1B07">
        <w:tc>
          <w:tcPr>
            <w:tcW w:w="831" w:type="dxa"/>
          </w:tcPr>
          <w:p w14:paraId="34C3CB2C" w14:textId="77777777" w:rsidR="00E52152" w:rsidRPr="00373A9D" w:rsidRDefault="00E52152" w:rsidP="00E5215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6561540" w14:textId="77777777" w:rsidR="00E52152" w:rsidRPr="00373A9D" w:rsidRDefault="00E52152" w:rsidP="00E5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13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0FEB" w14:textId="224EBE37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C171C7" w14:textId="7E90FE87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6BD1A" w14:textId="573225DB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01782C" w14:textId="02406A2E" w:rsidR="00E52152" w:rsidRPr="00FC32ED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6BEEC6" w14:textId="1B564DD8" w:rsidR="00E52152" w:rsidRPr="00FC32ED" w:rsidRDefault="00E52152" w:rsidP="00E5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B40403" w14:textId="6E93CC51" w:rsidR="00E52152" w:rsidRPr="00682B64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AB803" w14:textId="162AC7D1" w:rsidR="00E52152" w:rsidRPr="001530C7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22B85" w14:textId="4FD6C99E" w:rsidR="00E52152" w:rsidRPr="0054469E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8C84C1" w14:textId="4CBCBDFB" w:rsidR="00E52152" w:rsidRPr="00183BB9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CDA846" w14:textId="1618B3F7" w:rsidR="00E52152" w:rsidRPr="00E52152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2152" w14:paraId="4B91B37D" w14:textId="77777777" w:rsidTr="00CF1B07">
        <w:tc>
          <w:tcPr>
            <w:tcW w:w="831" w:type="dxa"/>
          </w:tcPr>
          <w:p w14:paraId="2FC71342" w14:textId="77777777" w:rsidR="00E52152" w:rsidRPr="00373A9D" w:rsidRDefault="00E52152" w:rsidP="00E5215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033A8D85" w14:textId="77777777" w:rsidR="00E52152" w:rsidRPr="00373A9D" w:rsidRDefault="00E52152" w:rsidP="00E5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14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3D6D1" w14:textId="41E41A99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651646" w14:textId="1B81714A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46010" w14:textId="39E333B3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B5F71D" w14:textId="22D58F25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D6014E" w14:textId="7C362499" w:rsidR="00E52152" w:rsidRPr="00FC32ED" w:rsidRDefault="00CF1B07" w:rsidP="00E5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FCEB26" w14:textId="37123045" w:rsidR="00E52152" w:rsidRPr="00682B64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5D42A" w14:textId="02911EE1" w:rsidR="00E52152" w:rsidRPr="001530C7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93469" w14:textId="7E019753" w:rsidR="00E52152" w:rsidRPr="0054469E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9C8261" w14:textId="7FD1294F" w:rsidR="00E52152" w:rsidRPr="00183BB9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427BBD" w14:textId="4C63289C" w:rsidR="00E52152" w:rsidRPr="00E52152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152" w14:paraId="0081DDC3" w14:textId="77777777" w:rsidTr="00CF1B07">
        <w:tc>
          <w:tcPr>
            <w:tcW w:w="831" w:type="dxa"/>
          </w:tcPr>
          <w:p w14:paraId="2F9F943C" w14:textId="77777777" w:rsidR="00E52152" w:rsidRPr="00373A9D" w:rsidRDefault="00E52152" w:rsidP="00E5215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80699C4" w14:textId="77777777" w:rsidR="00E52152" w:rsidRPr="00373A9D" w:rsidRDefault="00E52152" w:rsidP="00E5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15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B11F" w14:textId="66DD3885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A8BF97" w14:textId="2F629CC0" w:rsidR="00E52152" w:rsidRPr="00FC32ED" w:rsidRDefault="00D542C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AC8B8" w14:textId="5C433E81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82EB8C" w14:textId="44270323" w:rsidR="00E52152" w:rsidRPr="00FC32ED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933640" w14:textId="27B0225E" w:rsidR="00E52152" w:rsidRPr="00FC32ED" w:rsidRDefault="00CF1B07" w:rsidP="00E5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94E74E" w14:textId="4FD28FD2" w:rsidR="00E52152" w:rsidRPr="00682B64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5BB2" w14:textId="145A4993" w:rsidR="00E52152" w:rsidRPr="001530C7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CBCFE" w14:textId="1E173EB2" w:rsidR="00E52152" w:rsidRPr="0054469E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8B2389" w14:textId="52158BFF" w:rsidR="00E52152" w:rsidRPr="00183BB9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DEE848" w14:textId="2B234305" w:rsidR="00E52152" w:rsidRPr="00E52152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2152" w14:paraId="5B0D2DAB" w14:textId="77777777" w:rsidTr="00CF1B07">
        <w:tc>
          <w:tcPr>
            <w:tcW w:w="831" w:type="dxa"/>
          </w:tcPr>
          <w:p w14:paraId="11253FE2" w14:textId="77777777" w:rsidR="00E52152" w:rsidRPr="00373A9D" w:rsidRDefault="00E52152" w:rsidP="00E5215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D1083DD" w14:textId="77777777" w:rsidR="00E52152" w:rsidRPr="00373A9D" w:rsidRDefault="00E52152" w:rsidP="00E5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F948E" w14:textId="4FCE3775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12F6E2" w14:textId="735F2F5E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61A23" w14:textId="1AC1CAF5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7588FB" w14:textId="189A5AF0" w:rsidR="00E52152" w:rsidRPr="00FC32ED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14DDF9" w14:textId="7AFCAEA2" w:rsidR="00E52152" w:rsidRPr="00FC32ED" w:rsidRDefault="00CF1B07" w:rsidP="00E5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947CAA" w14:textId="5BE45370" w:rsidR="00E52152" w:rsidRPr="00682B64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F4C1F" w14:textId="4AC46F7E" w:rsidR="00E52152" w:rsidRPr="001530C7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7E3E1" w14:textId="7CCCE9BC" w:rsidR="00E52152" w:rsidRPr="0054469E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0E056F" w14:textId="5757F5B0" w:rsidR="00E52152" w:rsidRPr="00183BB9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F32CDF" w14:textId="02CEEC9D" w:rsidR="00E52152" w:rsidRPr="00E52152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2152" w14:paraId="5C611AD3" w14:textId="77777777" w:rsidTr="00CF1B07">
        <w:tc>
          <w:tcPr>
            <w:tcW w:w="831" w:type="dxa"/>
          </w:tcPr>
          <w:p w14:paraId="239DDDFA" w14:textId="77777777" w:rsidR="00E52152" w:rsidRPr="00373A9D" w:rsidRDefault="00E52152" w:rsidP="00E5215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7A598606" w14:textId="77777777" w:rsidR="00E52152" w:rsidRPr="00373A9D" w:rsidRDefault="00E52152" w:rsidP="00E5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9BF3" w14:textId="353267FC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A69837" w14:textId="25A9126D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A2EC6" w14:textId="1793E8A8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5155FF" w14:textId="749F6A39" w:rsidR="00E52152" w:rsidRPr="00FC32ED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5CD90D" w14:textId="08B5237D" w:rsidR="00E52152" w:rsidRPr="00FC32ED" w:rsidRDefault="00CF1B07" w:rsidP="00E5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FF9126" w14:textId="6161DBF5" w:rsidR="00E52152" w:rsidRPr="00682B64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05F4F" w14:textId="6CF60B50" w:rsidR="00E52152" w:rsidRPr="001530C7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520F4" w14:textId="5C2FBE8A" w:rsidR="00E52152" w:rsidRPr="0054469E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CE26E0" w14:textId="235DECEC" w:rsidR="00E52152" w:rsidRPr="00183BB9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B6517E" w14:textId="647932AF" w:rsidR="00E52152" w:rsidRPr="00E52152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52152" w:rsidRPr="00E5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152" w14:paraId="7D108512" w14:textId="77777777" w:rsidTr="00CF1B07">
        <w:tc>
          <w:tcPr>
            <w:tcW w:w="831" w:type="dxa"/>
          </w:tcPr>
          <w:p w14:paraId="144EF882" w14:textId="77777777" w:rsidR="00E52152" w:rsidRPr="00373A9D" w:rsidRDefault="00E52152" w:rsidP="00E5215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34A03D43" w14:textId="77777777" w:rsidR="00E52152" w:rsidRPr="00373A9D" w:rsidRDefault="00E52152" w:rsidP="00E5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B095D" w14:textId="69CBF846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82D5FA" w14:textId="75243302" w:rsidR="00E52152" w:rsidRPr="00FC32ED" w:rsidRDefault="00D542C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7C392" w14:textId="20512BBB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F68A3C" w14:textId="22BB0006" w:rsidR="00E52152" w:rsidRPr="00FC32ED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220399" w14:textId="281F376C" w:rsidR="00E52152" w:rsidRPr="00FC32ED" w:rsidRDefault="00CF1B07" w:rsidP="00E5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F102B0" w14:textId="024031E8" w:rsidR="00E52152" w:rsidRPr="00682B64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0E863" w14:textId="361CF466" w:rsidR="00E52152" w:rsidRPr="001530C7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FFEA0" w14:textId="2EADAE0B" w:rsidR="00E52152" w:rsidRPr="0054469E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37FFBE" w14:textId="0FD8BC1B" w:rsidR="00E52152" w:rsidRPr="00183BB9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5AD7AC" w14:textId="46E5677A" w:rsidR="00E52152" w:rsidRPr="00E52152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2152" w14:paraId="6A6D27ED" w14:textId="77777777" w:rsidTr="00CF1B07">
        <w:tc>
          <w:tcPr>
            <w:tcW w:w="831" w:type="dxa"/>
          </w:tcPr>
          <w:p w14:paraId="7DCE0E74" w14:textId="77777777" w:rsidR="00E52152" w:rsidRPr="00373A9D" w:rsidRDefault="00E52152" w:rsidP="00E5215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650D6F59" w14:textId="77777777" w:rsidR="00E52152" w:rsidRPr="00373A9D" w:rsidRDefault="00E52152" w:rsidP="00E5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 20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5A93C" w14:textId="51008B71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EA3EF5" w14:textId="172BC3DE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E26E2" w14:textId="65076F56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A6528A" w14:textId="5F797C25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B958F2" w14:textId="509DE8E0" w:rsidR="00E52152" w:rsidRPr="00FC32ED" w:rsidRDefault="00CF1B07" w:rsidP="00E5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95E31A" w14:textId="73C733F8" w:rsidR="00E52152" w:rsidRPr="00682B64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63635" w14:textId="66C549D8" w:rsidR="00E52152" w:rsidRPr="001530C7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A8052" w14:textId="57FAA3C7" w:rsidR="00E52152" w:rsidRPr="0054469E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A9A74D" w14:textId="54FBAD85" w:rsidR="00E52152" w:rsidRPr="00183BB9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8402D3" w14:textId="563CA07B" w:rsidR="00E52152" w:rsidRPr="00E52152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52152" w:rsidRPr="00E5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152" w14:paraId="142C52B8" w14:textId="77777777" w:rsidTr="00CF1B07">
        <w:tc>
          <w:tcPr>
            <w:tcW w:w="831" w:type="dxa"/>
          </w:tcPr>
          <w:p w14:paraId="78A18FAD" w14:textId="77777777" w:rsidR="00E52152" w:rsidRPr="00373A9D" w:rsidRDefault="00E52152" w:rsidP="00E5215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6911E538" w14:textId="77777777" w:rsidR="00E52152" w:rsidRPr="00373A9D" w:rsidRDefault="00E52152" w:rsidP="00E5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 21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7B78" w14:textId="1CF24B1D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F49A8A" w14:textId="0505E635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96200" w14:textId="69471E3E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914084" w14:textId="6EE56E5D" w:rsidR="00E52152" w:rsidRPr="00FC32ED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64C95E" w14:textId="72C7E443" w:rsidR="00E52152" w:rsidRPr="00FC32ED" w:rsidRDefault="00CF1B07" w:rsidP="00E5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8DE493" w14:textId="3C21B51F" w:rsidR="00E52152" w:rsidRPr="00682B64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6DBE7" w14:textId="798CCF8E" w:rsidR="00E52152" w:rsidRPr="001530C7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F1A77" w14:textId="4569E395" w:rsidR="00E52152" w:rsidRPr="0054469E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971023" w14:textId="2A03661C" w:rsidR="00E52152" w:rsidRPr="00183BB9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52DE70" w14:textId="5F710CD2" w:rsidR="00E52152" w:rsidRPr="00E52152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52152" w:rsidRPr="00E5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152" w14:paraId="6D21E676" w14:textId="77777777" w:rsidTr="00CF1B07">
        <w:tc>
          <w:tcPr>
            <w:tcW w:w="831" w:type="dxa"/>
          </w:tcPr>
          <w:p w14:paraId="036E2321" w14:textId="77777777" w:rsidR="00E52152" w:rsidRPr="00373A9D" w:rsidRDefault="00E52152" w:rsidP="00E5215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33466B00" w14:textId="77777777" w:rsidR="00E52152" w:rsidRPr="00373A9D" w:rsidRDefault="00E52152" w:rsidP="00E5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 23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3B9D0" w14:textId="163861F1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7C4018" w14:textId="4E5D2877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3C944" w14:textId="68600EDB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3CE296" w14:textId="72E73E3F" w:rsidR="00E52152" w:rsidRPr="00FC32ED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CD66C3" w14:textId="086DAF35" w:rsidR="00E52152" w:rsidRPr="00FC32ED" w:rsidRDefault="00CF1B07" w:rsidP="00E5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EC319D" w14:textId="742E32C3" w:rsidR="00E52152" w:rsidRPr="00682B64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827BA" w14:textId="5FB6F1F8" w:rsidR="00E52152" w:rsidRPr="001530C7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906A7" w14:textId="0A4CA040" w:rsidR="00E52152" w:rsidRPr="0054469E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6106B6" w14:textId="6CAA6378" w:rsidR="00E52152" w:rsidRPr="00183BB9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4B7059" w14:textId="0F05CD87" w:rsidR="00E52152" w:rsidRPr="00E52152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52152" w:rsidRPr="00E5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152" w14:paraId="278056D9" w14:textId="77777777" w:rsidTr="00CF1B07">
        <w:tc>
          <w:tcPr>
            <w:tcW w:w="831" w:type="dxa"/>
          </w:tcPr>
          <w:p w14:paraId="48933ECB" w14:textId="77777777" w:rsidR="00E52152" w:rsidRPr="00373A9D" w:rsidRDefault="00E52152" w:rsidP="00E5215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3DCCA63" w14:textId="77777777" w:rsidR="00E52152" w:rsidRPr="00373A9D" w:rsidRDefault="00E52152" w:rsidP="00E5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24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D0D3B" w14:textId="0C121C31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018566" w14:textId="66E63352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7624A" w14:textId="2C4BE75B" w:rsidR="00E52152" w:rsidRPr="00FC32ED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326841" w14:textId="76F75A42" w:rsidR="00E52152" w:rsidRPr="00FC32ED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D6685F" w14:textId="0A4E8BC4" w:rsidR="00E52152" w:rsidRPr="00FC32ED" w:rsidRDefault="00CF1B07" w:rsidP="00E5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6EC76C" w14:textId="2B5E4E24" w:rsidR="00E52152" w:rsidRPr="00682B64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55BF0" w14:textId="39AED237" w:rsidR="00E52152" w:rsidRPr="001530C7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500FE" w14:textId="38AC77EA" w:rsidR="00E52152" w:rsidRPr="0054469E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040563" w14:textId="0254A65D" w:rsidR="00E52152" w:rsidRPr="00183BB9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52152" w:rsidRPr="0018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4F7D21" w14:textId="047EEE31" w:rsidR="00E52152" w:rsidRPr="00E52152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2152" w14:paraId="77F80ABB" w14:textId="77777777" w:rsidTr="00CF1B07">
        <w:tc>
          <w:tcPr>
            <w:tcW w:w="831" w:type="dxa"/>
          </w:tcPr>
          <w:p w14:paraId="0190800D" w14:textId="77777777" w:rsidR="00E52152" w:rsidRPr="00373A9D" w:rsidRDefault="00E52152" w:rsidP="00E5215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F8D3590" w14:textId="77777777" w:rsidR="00E52152" w:rsidRPr="00373A9D" w:rsidRDefault="00E52152" w:rsidP="00E5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 25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C89B1" w14:textId="2DD03BC6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4B0902" w14:textId="284BC5AE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54850" w14:textId="099D1A60" w:rsidR="00E52152" w:rsidRPr="00FC32ED" w:rsidRDefault="00EE2551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D3F832" w14:textId="07DAA9FF" w:rsidR="00E52152" w:rsidRPr="00FC32ED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E57120" w14:textId="5F562BC9" w:rsidR="00E52152" w:rsidRPr="00FC32ED" w:rsidRDefault="00CF1B07" w:rsidP="00E5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31C618" w14:textId="581CAE43" w:rsidR="00E52152" w:rsidRPr="00682B64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96F06" w14:textId="13968DEC" w:rsidR="00E52152" w:rsidRPr="001530C7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4E6A9" w14:textId="250631F2" w:rsidR="00E52152" w:rsidRPr="0054469E" w:rsidRDefault="000E1720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C1C50C" w14:textId="3C5492F5" w:rsidR="00E52152" w:rsidRPr="00183BB9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B14D87" w14:textId="14848E52" w:rsidR="00E52152" w:rsidRPr="00E52152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52152" w:rsidRPr="00E5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152" w14:paraId="61BE086B" w14:textId="77777777" w:rsidTr="00CF1B07">
        <w:tc>
          <w:tcPr>
            <w:tcW w:w="831" w:type="dxa"/>
          </w:tcPr>
          <w:p w14:paraId="01C0AE36" w14:textId="77777777" w:rsidR="00E52152" w:rsidRPr="00373A9D" w:rsidRDefault="00E52152" w:rsidP="00E5215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7E7EDE9" w14:textId="77777777" w:rsidR="00E52152" w:rsidRPr="00373A9D" w:rsidRDefault="00E52152" w:rsidP="00E5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26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EE87F" w14:textId="2891E8B5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4A53B6" w14:textId="7DEB6578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A4576" w14:textId="15C72A56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C77943" w14:textId="6AB8454B" w:rsidR="00E52152" w:rsidRPr="00FC32ED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83DE6E" w14:textId="3A474E26" w:rsidR="00E52152" w:rsidRPr="00FC32ED" w:rsidRDefault="00CF1B07" w:rsidP="00E5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F8C254" w14:textId="7F870803" w:rsidR="00E52152" w:rsidRPr="00682B64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3FC56" w14:textId="11CF487D" w:rsidR="00E52152" w:rsidRPr="001530C7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457B0" w14:textId="332E77AC" w:rsidR="00E52152" w:rsidRPr="0054469E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150315" w14:textId="51848E03" w:rsidR="00E52152" w:rsidRPr="00183BB9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24181D" w14:textId="5C8DE3F7" w:rsidR="00E52152" w:rsidRPr="00E52152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52152" w:rsidRPr="00E5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152" w14:paraId="3A2BB8D6" w14:textId="77777777" w:rsidTr="00CF1B07">
        <w:tc>
          <w:tcPr>
            <w:tcW w:w="831" w:type="dxa"/>
          </w:tcPr>
          <w:p w14:paraId="5255E2B0" w14:textId="77777777" w:rsidR="00E52152" w:rsidRPr="00373A9D" w:rsidRDefault="00E52152" w:rsidP="00E5215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3E65068" w14:textId="77777777" w:rsidR="00E52152" w:rsidRPr="00373A9D" w:rsidRDefault="00E52152" w:rsidP="00E5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 27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770C8" w14:textId="00993010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9EA20B" w14:textId="08C5DBF3" w:rsidR="00E52152" w:rsidRPr="00FC32ED" w:rsidRDefault="00D542C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B3D5C" w14:textId="14AFE396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2DE990" w14:textId="1B406626" w:rsidR="00E52152" w:rsidRPr="00FC32ED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65E573" w14:textId="45F320DC" w:rsidR="00E52152" w:rsidRPr="00FC32ED" w:rsidRDefault="00CF1B07" w:rsidP="00E5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201FBA" w14:textId="7A4B5A3D" w:rsidR="00E52152" w:rsidRPr="00682B64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E1032" w14:textId="128CFDD9" w:rsidR="00E52152" w:rsidRPr="001530C7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FF7AC" w14:textId="1A78421C" w:rsidR="00E52152" w:rsidRPr="0054469E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7D7374" w14:textId="2E735B09" w:rsidR="00E52152" w:rsidRPr="00183BB9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C2E72E" w14:textId="4A6F649B" w:rsidR="00E52152" w:rsidRPr="00E52152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52152" w:rsidRPr="00E5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152" w14:paraId="2D79E334" w14:textId="77777777" w:rsidTr="00CF1B07">
        <w:tc>
          <w:tcPr>
            <w:tcW w:w="831" w:type="dxa"/>
          </w:tcPr>
          <w:p w14:paraId="3A5EBD96" w14:textId="77777777" w:rsidR="00E52152" w:rsidRPr="00373A9D" w:rsidRDefault="00E52152" w:rsidP="00E5215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F9C0725" w14:textId="77777777" w:rsidR="00E52152" w:rsidRPr="00373A9D" w:rsidRDefault="00E52152" w:rsidP="00E5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 28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069B" w14:textId="0FD59428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C9654A" w14:textId="2993B572" w:rsidR="00E52152" w:rsidRPr="00FC32ED" w:rsidRDefault="00D542C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FA0D4" w14:textId="109B8B8F" w:rsidR="00E52152" w:rsidRPr="00FC32ED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09896F" w14:textId="1FD43CFB" w:rsidR="00E52152" w:rsidRPr="00FC32ED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EA2571" w14:textId="6B2FF808" w:rsidR="00E52152" w:rsidRPr="00FC32ED" w:rsidRDefault="00CF1B07" w:rsidP="00E5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AB29C8" w14:textId="37D1DFCE" w:rsidR="00E52152" w:rsidRPr="00682B64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EAD4F" w14:textId="5B207523" w:rsidR="00E52152" w:rsidRPr="001530C7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B6667" w14:textId="18B1C4EC" w:rsidR="00E52152" w:rsidRPr="0054469E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942176" w14:textId="7157C945" w:rsidR="00E52152" w:rsidRPr="00183BB9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52152" w:rsidRPr="0018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D46D81" w14:textId="4FD14018" w:rsidR="00E52152" w:rsidRPr="00E52152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52152" w:rsidRPr="00E5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152" w14:paraId="19E320F2" w14:textId="77777777" w:rsidTr="00CF1B07">
        <w:trPr>
          <w:trHeight w:val="110"/>
        </w:trPr>
        <w:tc>
          <w:tcPr>
            <w:tcW w:w="831" w:type="dxa"/>
          </w:tcPr>
          <w:p w14:paraId="380E069A" w14:textId="77777777" w:rsidR="00E52152" w:rsidRPr="00373A9D" w:rsidRDefault="00E52152" w:rsidP="00E5215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0D200B14" w14:textId="77777777" w:rsidR="00E52152" w:rsidRPr="00373A9D" w:rsidRDefault="00E52152" w:rsidP="00E52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 65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5BC89" w14:textId="0FA17ACF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2E8512" w14:textId="22A4AAC9" w:rsidR="00E52152" w:rsidRPr="00FC32ED" w:rsidRDefault="00D542C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3F150" w14:textId="3ABAA9C4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3D4196" w14:textId="3BDD9AA7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09E1D1" w14:textId="2A4B3C59" w:rsidR="00E52152" w:rsidRPr="00FC32ED" w:rsidRDefault="00CF1B07" w:rsidP="00E5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291652" w14:textId="0983AF3E" w:rsidR="00E52152" w:rsidRPr="00682B64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A2A53" w14:textId="073AAEFD" w:rsidR="00E52152" w:rsidRPr="001530C7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66029" w14:textId="76DC577D" w:rsidR="00E52152" w:rsidRPr="0054469E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E3CC99" w14:textId="2994C571" w:rsidR="00E52152" w:rsidRPr="00183BB9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2D0344" w14:textId="4B674908" w:rsidR="00E52152" w:rsidRPr="00E52152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52152" w:rsidRPr="00E5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152" w14:paraId="4E3C5AD6" w14:textId="77777777" w:rsidTr="00CF1B07">
        <w:tc>
          <w:tcPr>
            <w:tcW w:w="831" w:type="dxa"/>
          </w:tcPr>
          <w:p w14:paraId="3973A434" w14:textId="77777777" w:rsidR="00E52152" w:rsidRPr="00373A9D" w:rsidRDefault="00E52152" w:rsidP="00E5215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14:paraId="246F32E3" w14:textId="77777777" w:rsidR="00E52152" w:rsidRPr="00373A9D" w:rsidRDefault="00E52152" w:rsidP="00E5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A9D">
              <w:rPr>
                <w:rFonts w:ascii="Times New Roman" w:hAnsi="Times New Roman" w:cs="Times New Roman"/>
                <w:sz w:val="24"/>
                <w:szCs w:val="24"/>
              </w:rPr>
              <w:t>ГБОУ СК «СОШ №3»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FF9B1" w14:textId="40F0FFA0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1AE339" w14:textId="0BE65511" w:rsidR="00E52152" w:rsidRPr="00FC32ED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BFF6F" w14:textId="3A45B8ED" w:rsidR="00E52152" w:rsidRPr="00FC32ED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D33DBD" w14:textId="2C343DB4" w:rsidR="00E52152" w:rsidRPr="00FC32ED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F42B3D" w14:textId="2356FC79" w:rsidR="00E52152" w:rsidRPr="00FC32ED" w:rsidRDefault="00CF1B07" w:rsidP="00E5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2BAA1C" w14:textId="1BE682FD" w:rsidR="00E52152" w:rsidRPr="00682B64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9E40B" w14:textId="02C34D4B" w:rsidR="00E52152" w:rsidRPr="001530C7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E34D1" w14:textId="7E155ABB" w:rsidR="00E52152" w:rsidRPr="0054469E" w:rsidRDefault="00E52152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DCFFF4" w14:textId="54698E99" w:rsidR="00E52152" w:rsidRPr="00183BB9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52152" w:rsidRPr="0018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541F29" w14:textId="7090637D" w:rsidR="00E52152" w:rsidRPr="00E52152" w:rsidRDefault="00CF1B07" w:rsidP="00E5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52152" w:rsidRPr="00E5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2152" w14:paraId="55647F75" w14:textId="77777777" w:rsidTr="00CF1B07">
        <w:tc>
          <w:tcPr>
            <w:tcW w:w="3369" w:type="dxa"/>
            <w:gridSpan w:val="2"/>
          </w:tcPr>
          <w:p w14:paraId="7C758FCB" w14:textId="77777777" w:rsidR="00E52152" w:rsidRPr="0035017B" w:rsidRDefault="00E52152" w:rsidP="00E5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7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82" w:type="dxa"/>
          </w:tcPr>
          <w:p w14:paraId="451A4699" w14:textId="1678A4E0" w:rsidR="00E52152" w:rsidRPr="0035017B" w:rsidRDefault="00E52152" w:rsidP="00E521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1165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1C132C22" w14:textId="76281538" w:rsidR="00E52152" w:rsidRPr="0035017B" w:rsidRDefault="00E52152" w:rsidP="00E521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0D1F2" w14:textId="202FA8DB" w:rsidR="00E52152" w:rsidRPr="0035017B" w:rsidRDefault="00EE2551" w:rsidP="00E521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2F03B" w14:textId="3075B7A3" w:rsidR="00E52152" w:rsidRDefault="00E52152" w:rsidP="00E521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56CD91" w14:textId="74965AA1" w:rsidR="00E52152" w:rsidRPr="0035017B" w:rsidRDefault="00E52152" w:rsidP="00E521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190E1E" w14:textId="182D2ADD" w:rsidR="00E52152" w:rsidRPr="0035017B" w:rsidRDefault="00A13C0C" w:rsidP="00E521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F5198" w14:textId="4EC50EB7" w:rsidR="00E52152" w:rsidRDefault="00E52152" w:rsidP="00E521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9ECA4" w14:textId="3E7BE530" w:rsidR="00E52152" w:rsidRPr="0035017B" w:rsidRDefault="000E1720" w:rsidP="00E521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820CD" w14:textId="15CEC77C" w:rsidR="00E52152" w:rsidRPr="00183BB9" w:rsidRDefault="00E52152" w:rsidP="00E521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BF2E6B" w14:textId="275CAAE5" w:rsidR="00E52152" w:rsidRDefault="00E52152" w:rsidP="00E521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14:paraId="6B895FDB" w14:textId="77777777" w:rsidR="00800809" w:rsidRDefault="00800809" w:rsidP="00611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2F5703" w14:textId="77777777" w:rsidR="00800809" w:rsidRDefault="00800809" w:rsidP="00611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C1352E" w14:textId="77777777" w:rsidR="00923268" w:rsidRDefault="00923268" w:rsidP="00611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21F297" w14:textId="77777777" w:rsidR="00923268" w:rsidRDefault="00923268" w:rsidP="00611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644C45" w14:textId="77777777" w:rsidR="00923268" w:rsidRDefault="00923268" w:rsidP="00611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CEBC7F" w14:textId="77777777" w:rsidR="00923268" w:rsidRDefault="00923268" w:rsidP="00611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222E46" w14:textId="77777777" w:rsidR="00923268" w:rsidRDefault="00923268" w:rsidP="00611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5620FA" w14:textId="77777777" w:rsidR="00923268" w:rsidRDefault="00923268" w:rsidP="00611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3BDFBA" w14:textId="77777777" w:rsidR="00923268" w:rsidRDefault="00923268" w:rsidP="00611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02B24C" w14:textId="77777777" w:rsidR="00923268" w:rsidRDefault="00923268" w:rsidP="00611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7ECB47" w14:textId="77777777" w:rsidR="00923268" w:rsidRDefault="00923268" w:rsidP="00611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DC6F08" w14:textId="77777777" w:rsidR="003835F6" w:rsidRDefault="003835F6" w:rsidP="00611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492913" w14:textId="5A6879DB" w:rsidR="00923268" w:rsidRDefault="00923268" w:rsidP="00CF0E7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268">
        <w:rPr>
          <w:rFonts w:ascii="Times New Roman" w:hAnsi="Times New Roman" w:cs="Times New Roman"/>
          <w:b/>
          <w:sz w:val="28"/>
          <w:szCs w:val="28"/>
        </w:rPr>
        <w:lastRenderedPageBreak/>
        <w:t>Сравнительный анализ выбора предметов за 2022 и 2023 годы:</w:t>
      </w:r>
    </w:p>
    <w:p w14:paraId="7517AEA2" w14:textId="77777777" w:rsidR="00CF0E71" w:rsidRPr="00CF0E71" w:rsidRDefault="00CF0E71" w:rsidP="00CF0E7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430B62" w14:textId="45186BBD" w:rsidR="00800809" w:rsidRDefault="00D542C2" w:rsidP="00FB6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BB1427" wp14:editId="16FC55A6">
            <wp:extent cx="5715000" cy="3238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7B515B7" w14:textId="593ADD20" w:rsidR="00923268" w:rsidRDefault="00923268" w:rsidP="009232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в школах 1,3,4,</w:t>
      </w:r>
      <w:r w:rsidR="00F214C3">
        <w:rPr>
          <w:rFonts w:ascii="Times New Roman" w:hAnsi="Times New Roman" w:cs="Times New Roman"/>
          <w:sz w:val="28"/>
          <w:szCs w:val="28"/>
        </w:rPr>
        <w:t>5,</w:t>
      </w:r>
      <w:r w:rsidR="006960D7">
        <w:rPr>
          <w:rFonts w:ascii="Times New Roman" w:hAnsi="Times New Roman" w:cs="Times New Roman"/>
          <w:sz w:val="28"/>
          <w:szCs w:val="28"/>
        </w:rPr>
        <w:t>8,</w:t>
      </w:r>
      <w:r>
        <w:rPr>
          <w:rFonts w:ascii="Times New Roman" w:hAnsi="Times New Roman" w:cs="Times New Roman"/>
          <w:sz w:val="28"/>
          <w:szCs w:val="28"/>
        </w:rPr>
        <w:t>16,20,23,25,26 количество участников по биологии по сравнению с 2022 годом увеличилось.</w:t>
      </w:r>
      <w:r w:rsidR="00F214C3">
        <w:rPr>
          <w:rFonts w:ascii="Times New Roman" w:hAnsi="Times New Roman" w:cs="Times New Roman"/>
          <w:sz w:val="28"/>
          <w:szCs w:val="28"/>
        </w:rPr>
        <w:t xml:space="preserve"> </w:t>
      </w:r>
      <w:r w:rsidR="006960D7">
        <w:rPr>
          <w:rFonts w:ascii="Times New Roman" w:hAnsi="Times New Roman" w:cs="Times New Roman"/>
          <w:sz w:val="28"/>
          <w:szCs w:val="28"/>
        </w:rPr>
        <w:t>В школах 7,15,28,65 число участников в 2023 году снизилось на 100%.</w:t>
      </w:r>
    </w:p>
    <w:p w14:paraId="258BFA24" w14:textId="3522F59F" w:rsidR="00F214C3" w:rsidRDefault="00F214C3" w:rsidP="009232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 отметить, что обучающиеся школ 19 и 27 вообще не выбирают предмет для сдачи ОГЭ.</w:t>
      </w:r>
    </w:p>
    <w:p w14:paraId="6E189B2C" w14:textId="044779CD" w:rsidR="00800809" w:rsidRDefault="00DC3BE2" w:rsidP="00FB6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Лидером по выбору предмета по итогам двух лет является МБОУ СОШ №3. </w:t>
      </w:r>
    </w:p>
    <w:p w14:paraId="4241E82C" w14:textId="5588E69A" w:rsidR="006960D7" w:rsidRDefault="00CE44B5" w:rsidP="00611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037EA3" wp14:editId="3BA7BB4C">
            <wp:extent cx="5715000" cy="32385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105C877" w14:textId="77777777" w:rsidR="00800809" w:rsidRDefault="00800809" w:rsidP="00611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EB9F1D" w14:textId="45F8C56B" w:rsidR="00CE44B5" w:rsidRDefault="00CE44B5" w:rsidP="00CE4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в школах 2,3,4,5,8,10,11,13,14,15,16,</w:t>
      </w:r>
      <w:r w:rsidR="00A46ADF">
        <w:rPr>
          <w:rFonts w:ascii="Times New Roman" w:hAnsi="Times New Roman" w:cs="Times New Roman"/>
          <w:sz w:val="28"/>
          <w:szCs w:val="28"/>
        </w:rPr>
        <w:t>17,19,24,25,26,65</w:t>
      </w:r>
      <w:r>
        <w:rPr>
          <w:rFonts w:ascii="Times New Roman" w:hAnsi="Times New Roman" w:cs="Times New Roman"/>
          <w:sz w:val="28"/>
          <w:szCs w:val="28"/>
        </w:rPr>
        <w:t xml:space="preserve"> количество участников по информатике по сравнению с 2022 годом увеличилось. В школах </w:t>
      </w:r>
      <w:r w:rsidR="00C15771">
        <w:rPr>
          <w:rFonts w:ascii="Times New Roman" w:hAnsi="Times New Roman" w:cs="Times New Roman"/>
          <w:sz w:val="28"/>
          <w:szCs w:val="28"/>
        </w:rPr>
        <w:t xml:space="preserve">24,28 и 3(гос.) </w:t>
      </w:r>
      <w:r>
        <w:rPr>
          <w:rFonts w:ascii="Times New Roman" w:hAnsi="Times New Roman" w:cs="Times New Roman"/>
          <w:sz w:val="28"/>
          <w:szCs w:val="28"/>
        </w:rPr>
        <w:t>число участников в 2023 году снизилось на 100%.</w:t>
      </w:r>
    </w:p>
    <w:p w14:paraId="2A86364C" w14:textId="54EA0953" w:rsidR="00800809" w:rsidRDefault="00DC3BE2" w:rsidP="00FB6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Лидером по выбору предмета остается МБОУ СОШ №7.</w:t>
      </w:r>
    </w:p>
    <w:p w14:paraId="00B7E07B" w14:textId="3174A2EC" w:rsidR="00FC2ED2" w:rsidRDefault="00FC2ED2" w:rsidP="00FB6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6010509" wp14:editId="2772012E">
            <wp:extent cx="5715000" cy="32385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7798320" w14:textId="7D7741D7" w:rsidR="001C10DA" w:rsidRDefault="001C10DA" w:rsidP="001C10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в школах </w:t>
      </w:r>
      <w:r w:rsidR="00FD57AD">
        <w:rPr>
          <w:rFonts w:ascii="Times New Roman" w:hAnsi="Times New Roman" w:cs="Times New Roman"/>
          <w:sz w:val="28"/>
          <w:szCs w:val="28"/>
        </w:rPr>
        <w:t>1,10,20,65</w:t>
      </w:r>
      <w:r>
        <w:rPr>
          <w:rFonts w:ascii="Times New Roman" w:hAnsi="Times New Roman" w:cs="Times New Roman"/>
          <w:sz w:val="28"/>
          <w:szCs w:val="28"/>
        </w:rPr>
        <w:t xml:space="preserve"> количество участников по </w:t>
      </w:r>
      <w:r w:rsidR="00590404">
        <w:rPr>
          <w:rFonts w:ascii="Times New Roman" w:hAnsi="Times New Roman" w:cs="Times New Roman"/>
          <w:sz w:val="28"/>
          <w:szCs w:val="28"/>
        </w:rPr>
        <w:t xml:space="preserve">физике по </w:t>
      </w:r>
      <w:r>
        <w:rPr>
          <w:rFonts w:ascii="Times New Roman" w:hAnsi="Times New Roman" w:cs="Times New Roman"/>
          <w:sz w:val="28"/>
          <w:szCs w:val="28"/>
        </w:rPr>
        <w:t xml:space="preserve">сравнению с 2022 годом увеличилось. В школах </w:t>
      </w:r>
      <w:r w:rsidR="00FD57AD">
        <w:rPr>
          <w:rFonts w:ascii="Times New Roman" w:hAnsi="Times New Roman" w:cs="Times New Roman"/>
          <w:sz w:val="28"/>
          <w:szCs w:val="28"/>
        </w:rPr>
        <w:t>8,26,28</w:t>
      </w:r>
      <w:r>
        <w:rPr>
          <w:rFonts w:ascii="Times New Roman" w:hAnsi="Times New Roman" w:cs="Times New Roman"/>
          <w:sz w:val="28"/>
          <w:szCs w:val="28"/>
        </w:rPr>
        <w:t xml:space="preserve"> число участников в 2023 году снизилось на 100%.</w:t>
      </w:r>
    </w:p>
    <w:p w14:paraId="5BA82708" w14:textId="2AA182C8" w:rsidR="001C10DA" w:rsidRDefault="001C10DA" w:rsidP="001C10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необходимо отметить, что обучающиеся школ </w:t>
      </w:r>
      <w:r w:rsidR="002046EE">
        <w:rPr>
          <w:rFonts w:ascii="Times New Roman" w:hAnsi="Times New Roman" w:cs="Times New Roman"/>
          <w:sz w:val="28"/>
          <w:szCs w:val="28"/>
        </w:rPr>
        <w:t xml:space="preserve">3,13,15,16,17,19,21,23,24,25,27 и 3 (гос.) </w:t>
      </w:r>
      <w:r>
        <w:rPr>
          <w:rFonts w:ascii="Times New Roman" w:hAnsi="Times New Roman" w:cs="Times New Roman"/>
          <w:sz w:val="28"/>
          <w:szCs w:val="28"/>
        </w:rPr>
        <w:t>вообще не выбирают предмет для сдачи ОГЭ.</w:t>
      </w:r>
    </w:p>
    <w:p w14:paraId="5BA40B10" w14:textId="13A24AE9" w:rsidR="001C10DA" w:rsidRDefault="00FB66F8" w:rsidP="00611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209360" wp14:editId="544BE0E8">
            <wp:extent cx="5715000" cy="32385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E16540C" w14:textId="57F60626" w:rsidR="00FB66F8" w:rsidRDefault="00FB66F8" w:rsidP="00FB6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в школах 2,11 количество участников по истории по сравнению с 2022 годом увеличилось. В школах 9,26 число участников в 2023 году снизилось на 100%.</w:t>
      </w:r>
    </w:p>
    <w:p w14:paraId="49A33716" w14:textId="03DF57A1" w:rsidR="00FB66F8" w:rsidRDefault="00FB66F8" w:rsidP="00FB6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 отметить, что обучающиеся школ 3,5,14,15,16,17,19,20,21,23,24,25,27,28,65 и 3(гос.) вообще не выбирают предмет для сдачи ОГЭ.</w:t>
      </w:r>
    </w:p>
    <w:p w14:paraId="158521F5" w14:textId="43D71E49" w:rsidR="00FB66F8" w:rsidRDefault="00FB66F8" w:rsidP="00FB6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Лидером по выбору предмета по итогам двух лет является МБОУ СОШ №1. </w:t>
      </w:r>
    </w:p>
    <w:p w14:paraId="16F9B2A7" w14:textId="77777777" w:rsidR="00FB66F8" w:rsidRDefault="00FB66F8" w:rsidP="00611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2B7785" w14:textId="5A70EC56" w:rsidR="00FC2ED2" w:rsidRDefault="00E8432A" w:rsidP="008E4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6975E3B" wp14:editId="1DBFB24D">
            <wp:extent cx="5715000" cy="32385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8DF7A59" w14:textId="5A092597" w:rsidR="008E4EED" w:rsidRDefault="008E4EED" w:rsidP="008E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в школах 1,3,6,7,8,9,10,16,20,21,23,26 количество участников по обществознанию по сравнению с 2022 годом увеличилось. </w:t>
      </w:r>
    </w:p>
    <w:p w14:paraId="30659B80" w14:textId="5A5F0EE3" w:rsidR="008E4EED" w:rsidRDefault="008E4EED" w:rsidP="008E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 отметить, что обучающиеся школ</w:t>
      </w:r>
      <w:r w:rsidR="0063738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38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вообще не выбирают предмет для сдачи ОГЭ.</w:t>
      </w:r>
    </w:p>
    <w:p w14:paraId="450B3805" w14:textId="2BACE552" w:rsidR="008E4EED" w:rsidRDefault="008E4EED" w:rsidP="008E4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Лидером по выбору предмета по итог</w:t>
      </w:r>
      <w:r w:rsidR="0055727A">
        <w:rPr>
          <w:rFonts w:ascii="Times New Roman" w:hAnsi="Times New Roman" w:cs="Times New Roman"/>
          <w:sz w:val="28"/>
          <w:szCs w:val="28"/>
        </w:rPr>
        <w:t>ам двух лет является МБОУ СОШ №2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9502F0" w14:textId="4ECBDEFB" w:rsidR="00FC2ED2" w:rsidRDefault="00F24DD2" w:rsidP="00611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361D8B" wp14:editId="746400D8">
            <wp:extent cx="5715000" cy="32385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6FF0A9C" w14:textId="562FEFA7" w:rsidR="00F24DD2" w:rsidRDefault="00F24DD2" w:rsidP="00F24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в школах </w:t>
      </w:r>
      <w:r w:rsidR="0030230C">
        <w:rPr>
          <w:rFonts w:ascii="Times New Roman" w:hAnsi="Times New Roman" w:cs="Times New Roman"/>
          <w:sz w:val="28"/>
          <w:szCs w:val="28"/>
        </w:rPr>
        <w:t>1,4,5,9,20,24</w:t>
      </w:r>
      <w:r>
        <w:rPr>
          <w:rFonts w:ascii="Times New Roman" w:hAnsi="Times New Roman" w:cs="Times New Roman"/>
          <w:sz w:val="28"/>
          <w:szCs w:val="28"/>
        </w:rPr>
        <w:t xml:space="preserve"> количество участников по </w:t>
      </w:r>
      <w:r w:rsidR="0030230C">
        <w:rPr>
          <w:rFonts w:ascii="Times New Roman" w:hAnsi="Times New Roman" w:cs="Times New Roman"/>
          <w:sz w:val="28"/>
          <w:szCs w:val="28"/>
        </w:rPr>
        <w:t>химии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2022 годом увеличилось. </w:t>
      </w:r>
    </w:p>
    <w:p w14:paraId="1146E8BA" w14:textId="2F078485" w:rsidR="00F24DD2" w:rsidRDefault="00F24DD2" w:rsidP="00F24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необходимо отметить, что обучающиеся школ </w:t>
      </w:r>
      <w:r w:rsidR="004A04D0">
        <w:rPr>
          <w:rFonts w:ascii="Times New Roman" w:hAnsi="Times New Roman" w:cs="Times New Roman"/>
          <w:sz w:val="28"/>
          <w:szCs w:val="28"/>
        </w:rPr>
        <w:t>3,13,16,17,19,21,23,25,26,27,28,65</w:t>
      </w:r>
      <w:r>
        <w:rPr>
          <w:rFonts w:ascii="Times New Roman" w:hAnsi="Times New Roman" w:cs="Times New Roman"/>
          <w:sz w:val="28"/>
          <w:szCs w:val="28"/>
        </w:rPr>
        <w:t xml:space="preserve"> вообще не выбирают предмет для сдачи ОГЭ.</w:t>
      </w:r>
    </w:p>
    <w:p w14:paraId="685AEA2E" w14:textId="451249BA" w:rsidR="00F24DD2" w:rsidRDefault="00F24DD2" w:rsidP="00F24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Лидером по выбору предмета по итог</w:t>
      </w:r>
      <w:r w:rsidR="004A04D0">
        <w:rPr>
          <w:rFonts w:ascii="Times New Roman" w:hAnsi="Times New Roman" w:cs="Times New Roman"/>
          <w:sz w:val="28"/>
          <w:szCs w:val="28"/>
        </w:rPr>
        <w:t>ам двух лет является МБОУ СОШ №1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9E5319" w14:textId="77777777" w:rsidR="00FC2ED2" w:rsidRDefault="00FC2ED2" w:rsidP="00611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DDBFCC" w14:textId="77777777" w:rsidR="00800809" w:rsidRDefault="00800809" w:rsidP="00611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13EC2C" w14:textId="593D042C" w:rsidR="00800809" w:rsidRDefault="005B7B41" w:rsidP="00611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4D5EF58" wp14:editId="20A5EE88">
            <wp:extent cx="5715000" cy="32385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0E0F682" w14:textId="77B74141" w:rsidR="005B7B41" w:rsidRDefault="005B7B41" w:rsidP="005B7B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в школах 1,6,9,10,13,15,19,20,21,24,25,26,28 количество участников по географии по сравнению с 2022 годом увеличилось. </w:t>
      </w:r>
    </w:p>
    <w:p w14:paraId="515D9C96" w14:textId="1593A870" w:rsidR="005B7B41" w:rsidRDefault="005B7B41" w:rsidP="005B7B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 отметить, что обучающиеся школ</w:t>
      </w:r>
      <w:r w:rsidR="00F3713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13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вообще не выбирают предмет для сдачи ОГЭ.</w:t>
      </w:r>
    </w:p>
    <w:p w14:paraId="3BB6152F" w14:textId="51C58E56" w:rsidR="00FB66F8" w:rsidRDefault="005B7B41" w:rsidP="005E1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Лидером по выбору предмета по итог</w:t>
      </w:r>
      <w:r w:rsidR="00F37136">
        <w:rPr>
          <w:rFonts w:ascii="Times New Roman" w:hAnsi="Times New Roman" w:cs="Times New Roman"/>
          <w:sz w:val="28"/>
          <w:szCs w:val="28"/>
        </w:rPr>
        <w:t>ам двух лет является МБОУ СОШ №2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6C61CB" w14:textId="725E7E6E" w:rsidR="00F37136" w:rsidRDefault="00F37136" w:rsidP="00611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2529E3" wp14:editId="47CBB893">
            <wp:extent cx="5715000" cy="32385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981D7D3" w14:textId="35C975D0" w:rsidR="00983836" w:rsidRDefault="00983836" w:rsidP="00983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в школах 1,2,4,8,11,15,17 количество участников по английскому языку по сравнению с 2022 годом увеличилось. В школах </w:t>
      </w:r>
      <w:r w:rsidR="008D55BC">
        <w:rPr>
          <w:rFonts w:ascii="Times New Roman" w:hAnsi="Times New Roman" w:cs="Times New Roman"/>
          <w:sz w:val="28"/>
          <w:szCs w:val="28"/>
        </w:rPr>
        <w:t>5,9,13,24</w:t>
      </w:r>
      <w:r>
        <w:rPr>
          <w:rFonts w:ascii="Times New Roman" w:hAnsi="Times New Roman" w:cs="Times New Roman"/>
          <w:sz w:val="28"/>
          <w:szCs w:val="28"/>
        </w:rPr>
        <w:t xml:space="preserve"> число участников в 2023 году снизилось на 100%.</w:t>
      </w:r>
    </w:p>
    <w:p w14:paraId="254167BC" w14:textId="22ACB19A" w:rsidR="00983836" w:rsidRDefault="00983836" w:rsidP="00983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необходимо отметить, что обучающиеся школ </w:t>
      </w:r>
      <w:r w:rsidR="008D55BC">
        <w:rPr>
          <w:rFonts w:ascii="Times New Roman" w:hAnsi="Times New Roman" w:cs="Times New Roman"/>
          <w:sz w:val="28"/>
          <w:szCs w:val="28"/>
        </w:rPr>
        <w:t xml:space="preserve">3,14,16,19,20,21,23,25,27,28,65 и 3 (гос.) </w:t>
      </w:r>
      <w:r>
        <w:rPr>
          <w:rFonts w:ascii="Times New Roman" w:hAnsi="Times New Roman" w:cs="Times New Roman"/>
          <w:sz w:val="28"/>
          <w:szCs w:val="28"/>
        </w:rPr>
        <w:t>вообще не выбирают предмет для сдачи ОГЭ.</w:t>
      </w:r>
    </w:p>
    <w:p w14:paraId="593565F8" w14:textId="33A676E2" w:rsidR="00983836" w:rsidRDefault="00983836" w:rsidP="00983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Лидером по выбору предмета по итог</w:t>
      </w:r>
      <w:r w:rsidR="001C2EFA">
        <w:rPr>
          <w:rFonts w:ascii="Times New Roman" w:hAnsi="Times New Roman" w:cs="Times New Roman"/>
          <w:sz w:val="28"/>
          <w:szCs w:val="28"/>
        </w:rPr>
        <w:t>ам двух лет является МБОУ СОШ №1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F07313" w14:textId="77777777" w:rsidR="00F37136" w:rsidRDefault="00F37136" w:rsidP="00611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7B80F0" w14:textId="7A100BBF" w:rsidR="00F37136" w:rsidRDefault="00CD04E6" w:rsidP="00611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49F91B3" wp14:editId="35388485">
            <wp:extent cx="5715000" cy="32385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0E2F824" w14:textId="6804A759" w:rsidR="00507E0E" w:rsidRDefault="00507E0E" w:rsidP="00383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в школах 6,14,19 количество участников по английскому языку по сравнению с 2022 годом увеличилось. В школах 5,9,26,65 и 3 (гос.) число участников в 2023 году снизилось на 100%.</w:t>
      </w:r>
    </w:p>
    <w:p w14:paraId="17E6850A" w14:textId="018A7F51" w:rsidR="00CF0E71" w:rsidRPr="00CF0E71" w:rsidRDefault="00507E0E" w:rsidP="00383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 отметить, что обучающиеся школ 1,2,3,8,10,11,13,15,16,17,20,21,23,24,25,27,28 вообще не выбирают предмет для сдачи ОГЭ.</w:t>
      </w:r>
    </w:p>
    <w:p w14:paraId="4C04BE85" w14:textId="6A28897B" w:rsidR="00B1253B" w:rsidRDefault="0064134E" w:rsidP="00383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Организована работа </w:t>
      </w:r>
      <w:r w:rsidR="00507E0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ППЭ, из них </w:t>
      </w:r>
      <w:r w:rsidR="00B675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07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ППЭ для проведения ГВЭ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соответствии с расписанием ГИА-9 на 202</w:t>
      </w:r>
      <w:r w:rsidR="00507E0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61B2">
        <w:rPr>
          <w:rFonts w:ascii="Times New Roman" w:eastAsia="Times New Roman" w:hAnsi="Times New Roman" w:cs="Times New Roman"/>
          <w:color w:val="000000"/>
          <w:sz w:val="28"/>
          <w:szCs w:val="28"/>
        </w:rPr>
        <w:t>год рассадка</w:t>
      </w:r>
      <w:r w:rsidR="000951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осуществлялась по 1</w:t>
      </w:r>
      <w:r w:rsidR="00B6750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в аудитории.</w:t>
      </w:r>
    </w:p>
    <w:p w14:paraId="43911E63" w14:textId="76BB518B" w:rsidR="00B118B5" w:rsidRDefault="0064134E" w:rsidP="00383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6A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="00A15532" w:rsidRPr="00B56A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организации и проведения ГИА-9</w:t>
      </w:r>
      <w:r w:rsidR="00965B17" w:rsidRPr="00B56A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-202</w:t>
      </w:r>
      <w:r w:rsidR="00507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965B17" w:rsidRPr="00B56A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6A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задействовано </w:t>
      </w:r>
      <w:r w:rsidR="004921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365 работников</w:t>
      </w:r>
      <w:r w:rsidRPr="00B56A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ППЭ, из ни</w:t>
      </w:r>
      <w:r w:rsidR="004921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14 руководителей ППЭ, 14</w:t>
      </w:r>
      <w:r w:rsidR="00965B17" w:rsidRPr="00B56A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членов</w:t>
      </w:r>
      <w:r w:rsidRPr="00B56A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ГЭК, </w:t>
      </w:r>
      <w:r w:rsidR="004921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00B56A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технических специалистов, </w:t>
      </w:r>
      <w:r w:rsidR="00A15532" w:rsidRPr="00B56A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4921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 организатора</w:t>
      </w:r>
      <w:r w:rsidR="00B56AA6" w:rsidRPr="00B56A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аудитории, 1</w:t>
      </w:r>
      <w:r w:rsidR="004921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 организаторов</w:t>
      </w:r>
      <w:r w:rsidR="00A15532" w:rsidRPr="00B56A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вне аудитории. </w:t>
      </w:r>
    </w:p>
    <w:p w14:paraId="59291567" w14:textId="6F81397F" w:rsidR="008B5C77" w:rsidRPr="008B5C77" w:rsidRDefault="00492172" w:rsidP="00383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того, в 2023</w:t>
      </w:r>
      <w:r w:rsidR="008B5C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для проведения экспериментов по физике и химии привлекались 10 </w:t>
      </w:r>
      <w:r w:rsidR="005721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специалистов по инструктажу и лабораторным работам. Общественное наблюдение осуществляли 42 человека. </w:t>
      </w:r>
    </w:p>
    <w:p w14:paraId="2695CE21" w14:textId="77777777" w:rsidR="00534F95" w:rsidRDefault="00534F95" w:rsidP="00383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BDCC56" w14:textId="3943001F" w:rsidR="0071067A" w:rsidRDefault="00965D83" w:rsidP="003835F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1067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Результаты итогового собеседования по русскому языку</w:t>
      </w:r>
    </w:p>
    <w:p w14:paraId="28936228" w14:textId="77777777" w:rsidR="00CF0E71" w:rsidRPr="00CF0E71" w:rsidRDefault="00CF0E71" w:rsidP="003835F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6654CD3E" w14:textId="0DA5B8E4" w:rsidR="007D5DE9" w:rsidRDefault="007D5DE9" w:rsidP="00383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рекомендациями</w:t>
      </w:r>
      <w:r w:rsidRPr="00B11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организации и проведению итогового собеседования по русскому языку в 202</w:t>
      </w:r>
      <w:r w:rsidR="0049217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11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7832" w:rsidRPr="00047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(письмо </w:t>
      </w:r>
      <w:proofErr w:type="spellStart"/>
      <w:r w:rsidR="00047832" w:rsidRPr="00047832">
        <w:rPr>
          <w:rFonts w:ascii="Times New Roman" w:eastAsia="Times New Roman" w:hAnsi="Times New Roman" w:cs="Times New Roman"/>
          <w:color w:val="000000"/>
          <w:sz w:val="28"/>
          <w:szCs w:val="28"/>
        </w:rPr>
        <w:t>Рособрнадзора</w:t>
      </w:r>
      <w:proofErr w:type="spellEnd"/>
      <w:r w:rsidR="00047832" w:rsidRPr="00047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884A94" w:rsidRPr="00884A94">
        <w:rPr>
          <w:rFonts w:ascii="Times New Roman" w:eastAsia="Times New Roman" w:hAnsi="Times New Roman" w:cs="Times New Roman"/>
          <w:color w:val="000000"/>
          <w:sz w:val="28"/>
          <w:szCs w:val="28"/>
        </w:rPr>
        <w:t>22.11.2022 № 04-435</w:t>
      </w:r>
      <w:r w:rsidR="00047832" w:rsidRPr="0004783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проведено итоговое собеседование по русскому языку, как условие допуска к государственной итоговой аттестации по образовательным программам основного общего образования. </w:t>
      </w:r>
    </w:p>
    <w:p w14:paraId="5E52A0BC" w14:textId="77777777" w:rsidR="007D5DE9" w:rsidRDefault="007D5DE9" w:rsidP="00383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2ED24A4" w14:textId="36417810" w:rsidR="007D5DE9" w:rsidRDefault="007D5DE9" w:rsidP="00383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Основной </w:t>
      </w:r>
      <w:r w:rsidR="003A52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период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921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08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.02.202</w:t>
      </w:r>
      <w:r w:rsidR="004921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</w:p>
    <w:p w14:paraId="7EA360F8" w14:textId="0D2C5341" w:rsidR="007D5DE9" w:rsidRDefault="0027341E" w:rsidP="00383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34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итогового собеседования организовано для </w:t>
      </w:r>
      <w:r w:rsidR="00E55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обучающихся, из них фактически принимали участие </w:t>
      </w:r>
      <w:r w:rsidR="00E55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человек.</w:t>
      </w:r>
    </w:p>
    <w:p w14:paraId="5CCC0F8A" w14:textId="77777777" w:rsidR="00573B94" w:rsidRDefault="00573B94" w:rsidP="00383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участников распределилось следующим образом:</w:t>
      </w:r>
    </w:p>
    <w:p w14:paraId="1B7D0E4E" w14:textId="77777777" w:rsidR="00573B94" w:rsidRPr="0027341E" w:rsidRDefault="00573B94" w:rsidP="00B118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8894" w:type="dxa"/>
        <w:tblInd w:w="93" w:type="dxa"/>
        <w:tblLook w:val="04A0" w:firstRow="1" w:lastRow="0" w:firstColumn="1" w:lastColumn="0" w:noHBand="0" w:noVBand="1"/>
      </w:tblPr>
      <w:tblGrid>
        <w:gridCol w:w="866"/>
        <w:gridCol w:w="5528"/>
        <w:gridCol w:w="1280"/>
        <w:gridCol w:w="1220"/>
      </w:tblGrid>
      <w:tr w:rsidR="00B27248" w:rsidRPr="00573B94" w14:paraId="5DB25720" w14:textId="77777777" w:rsidTr="00B27248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92C4" w14:textId="77777777" w:rsidR="00B27248" w:rsidRPr="00573B94" w:rsidRDefault="00B27248" w:rsidP="0057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№п/п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272B" w14:textId="77777777" w:rsidR="00B27248" w:rsidRPr="00573B94" w:rsidRDefault="00B27248" w:rsidP="0057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ОО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7EC7" w14:textId="77777777" w:rsidR="00B27248" w:rsidRPr="0043197D" w:rsidRDefault="00B27248" w:rsidP="0057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7056" w14:textId="77777777" w:rsidR="00B27248" w:rsidRPr="0043197D" w:rsidRDefault="00B27248" w:rsidP="0057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43197D" w:rsidRPr="00573B94" w14:paraId="73FAC8F7" w14:textId="77777777" w:rsidTr="00DC65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B70" w14:textId="77777777" w:rsidR="0043197D" w:rsidRPr="00573B94" w:rsidRDefault="0043197D" w:rsidP="004319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F4DD" w14:textId="77777777" w:rsidR="0043197D" w:rsidRPr="00573B94" w:rsidRDefault="0043197D" w:rsidP="0043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94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1 им. Р. Кулакова ст. </w:t>
            </w:r>
            <w:proofErr w:type="spellStart"/>
            <w:r w:rsidRPr="00573B94">
              <w:rPr>
                <w:rFonts w:ascii="Times New Roman" w:eastAsia="Times New Roman" w:hAnsi="Times New Roman" w:cs="Times New Roman"/>
                <w:color w:val="000000"/>
              </w:rPr>
              <w:t>Ессентукская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99F93" w14:textId="564DB9D5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835A" w14:textId="7EDF168A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</w:tr>
      <w:tr w:rsidR="0043197D" w:rsidRPr="00573B94" w14:paraId="3127F8CA" w14:textId="77777777" w:rsidTr="00DC65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B18D" w14:textId="77777777" w:rsidR="0043197D" w:rsidRPr="00573B94" w:rsidRDefault="0043197D" w:rsidP="004319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57F2" w14:textId="77777777" w:rsidR="0043197D" w:rsidRPr="00573B94" w:rsidRDefault="0043197D" w:rsidP="0043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94">
              <w:rPr>
                <w:rFonts w:ascii="Times New Roman" w:eastAsia="Times New Roman" w:hAnsi="Times New Roman" w:cs="Times New Roman"/>
                <w:color w:val="000000"/>
              </w:rPr>
              <w:t>МБОУ СОШ № 2 ст. Суворовская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EC425" w14:textId="4F709721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8221" w14:textId="2D62B584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43197D" w:rsidRPr="00573B94" w14:paraId="5847908C" w14:textId="77777777" w:rsidTr="00DC65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3E30" w14:textId="77777777" w:rsidR="0043197D" w:rsidRPr="00573B94" w:rsidRDefault="0043197D" w:rsidP="004319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AB5B" w14:textId="77777777" w:rsidR="0043197D" w:rsidRPr="00573B94" w:rsidRDefault="0043197D" w:rsidP="0043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94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3 ст. </w:t>
            </w:r>
            <w:proofErr w:type="spellStart"/>
            <w:r w:rsidRPr="00573B94">
              <w:rPr>
                <w:rFonts w:ascii="Times New Roman" w:eastAsia="Times New Roman" w:hAnsi="Times New Roman" w:cs="Times New Roman"/>
                <w:color w:val="000000"/>
              </w:rPr>
              <w:t>Бекешевская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07576" w14:textId="3EDA4B57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FA92" w14:textId="57891FE5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43197D" w:rsidRPr="00573B94" w14:paraId="608F6BB8" w14:textId="77777777" w:rsidTr="00DC65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3F13" w14:textId="77777777" w:rsidR="0043197D" w:rsidRPr="00573B94" w:rsidRDefault="0043197D" w:rsidP="004319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8B2E" w14:textId="77777777" w:rsidR="0043197D" w:rsidRPr="00573B94" w:rsidRDefault="0043197D" w:rsidP="0043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94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4 ст. </w:t>
            </w:r>
            <w:proofErr w:type="spellStart"/>
            <w:r w:rsidRPr="00573B94">
              <w:rPr>
                <w:rFonts w:ascii="Times New Roman" w:eastAsia="Times New Roman" w:hAnsi="Times New Roman" w:cs="Times New Roman"/>
                <w:color w:val="000000"/>
              </w:rPr>
              <w:t>Боргустанская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11DEE" w14:textId="4299857C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1278" w14:textId="16A2B21A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43197D" w:rsidRPr="00573B94" w14:paraId="68681950" w14:textId="77777777" w:rsidTr="00DC65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61C9" w14:textId="77777777" w:rsidR="0043197D" w:rsidRPr="00573B94" w:rsidRDefault="0043197D" w:rsidP="004319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4419" w14:textId="77777777" w:rsidR="0043197D" w:rsidRPr="00573B94" w:rsidRDefault="0043197D" w:rsidP="0043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94">
              <w:rPr>
                <w:rFonts w:ascii="Times New Roman" w:eastAsia="Times New Roman" w:hAnsi="Times New Roman" w:cs="Times New Roman"/>
                <w:color w:val="000000"/>
              </w:rPr>
              <w:t>МБОУ СОШ № 5 с. Новоблагодарное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93219" w14:textId="7A9750EE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B9B4" w14:textId="1A08B13A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43197D" w:rsidRPr="00573B94" w14:paraId="5D122971" w14:textId="77777777" w:rsidTr="00DC65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F3B1" w14:textId="77777777" w:rsidR="0043197D" w:rsidRPr="00573B94" w:rsidRDefault="0043197D" w:rsidP="004319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C124" w14:textId="77777777" w:rsidR="0043197D" w:rsidRPr="00573B94" w:rsidRDefault="0043197D" w:rsidP="0043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94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6 пос. </w:t>
            </w:r>
            <w:proofErr w:type="spellStart"/>
            <w:r w:rsidRPr="00573B94">
              <w:rPr>
                <w:rFonts w:ascii="Times New Roman" w:eastAsia="Times New Roman" w:hAnsi="Times New Roman" w:cs="Times New Roman"/>
                <w:color w:val="000000"/>
              </w:rPr>
              <w:t>Нежинский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25507" w14:textId="5A83ADCC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A3F1" w14:textId="08AF6000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43197D" w:rsidRPr="00573B94" w14:paraId="22E2D793" w14:textId="77777777" w:rsidTr="00DC65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CC8A" w14:textId="77777777" w:rsidR="0043197D" w:rsidRPr="00573B94" w:rsidRDefault="0043197D" w:rsidP="004319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809A" w14:textId="77777777" w:rsidR="0043197D" w:rsidRPr="00573B94" w:rsidRDefault="0043197D" w:rsidP="0043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94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7 ст. </w:t>
            </w:r>
            <w:proofErr w:type="spellStart"/>
            <w:r w:rsidRPr="00573B94">
              <w:rPr>
                <w:rFonts w:ascii="Times New Roman" w:eastAsia="Times New Roman" w:hAnsi="Times New Roman" w:cs="Times New Roman"/>
                <w:color w:val="000000"/>
              </w:rPr>
              <w:t>Ессентукская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5962B" w14:textId="4B02A143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E423" w14:textId="3EF16932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43197D" w:rsidRPr="00573B94" w14:paraId="641A788D" w14:textId="77777777" w:rsidTr="00DC65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F977" w14:textId="77777777" w:rsidR="0043197D" w:rsidRPr="00573B94" w:rsidRDefault="0043197D" w:rsidP="004319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4CFA" w14:textId="77777777" w:rsidR="0043197D" w:rsidRPr="00573B94" w:rsidRDefault="0043197D" w:rsidP="0043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94">
              <w:rPr>
                <w:rFonts w:ascii="Times New Roman" w:eastAsia="Times New Roman" w:hAnsi="Times New Roman" w:cs="Times New Roman"/>
                <w:color w:val="000000"/>
              </w:rPr>
              <w:t>МБОУ СОШ № 8 ст. Суворовская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D11AC" w14:textId="4E5D858B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E12E" w14:textId="74D9124A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3197D" w:rsidRPr="00573B94" w14:paraId="73776E48" w14:textId="77777777" w:rsidTr="00DC65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A711" w14:textId="77777777" w:rsidR="0043197D" w:rsidRPr="00573B94" w:rsidRDefault="0043197D" w:rsidP="004319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1BF5" w14:textId="77777777" w:rsidR="0043197D" w:rsidRPr="00573B94" w:rsidRDefault="0043197D" w:rsidP="0043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94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9 с. </w:t>
            </w:r>
            <w:proofErr w:type="spellStart"/>
            <w:r w:rsidRPr="00573B94">
              <w:rPr>
                <w:rFonts w:ascii="Times New Roman" w:eastAsia="Times New Roman" w:hAnsi="Times New Roman" w:cs="Times New Roman"/>
                <w:color w:val="000000"/>
              </w:rPr>
              <w:t>Винсады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2453E" w14:textId="469F9732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410D" w14:textId="73782BCF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43197D" w:rsidRPr="00573B94" w14:paraId="18C536B4" w14:textId="77777777" w:rsidTr="00DC65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A2D6" w14:textId="77777777" w:rsidR="0043197D" w:rsidRPr="00573B94" w:rsidRDefault="0043197D" w:rsidP="004319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CE1F" w14:textId="77777777" w:rsidR="0043197D" w:rsidRPr="00573B94" w:rsidRDefault="0043197D" w:rsidP="0043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94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10 с. </w:t>
            </w:r>
            <w:proofErr w:type="spellStart"/>
            <w:r w:rsidRPr="00573B94">
              <w:rPr>
                <w:rFonts w:ascii="Times New Roman" w:eastAsia="Times New Roman" w:hAnsi="Times New Roman" w:cs="Times New Roman"/>
                <w:color w:val="000000"/>
              </w:rPr>
              <w:t>Юца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5680E" w14:textId="64358B73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D765" w14:textId="7533A04D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43197D" w:rsidRPr="00573B94" w14:paraId="3C582E5C" w14:textId="77777777" w:rsidTr="00DC65A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585A" w14:textId="77777777" w:rsidR="0043197D" w:rsidRPr="00573B94" w:rsidRDefault="0043197D" w:rsidP="004319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610B" w14:textId="77777777" w:rsidR="0043197D" w:rsidRPr="00573B94" w:rsidRDefault="0043197D" w:rsidP="0043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94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11 с. </w:t>
            </w:r>
            <w:proofErr w:type="spellStart"/>
            <w:r w:rsidRPr="00573B94">
              <w:rPr>
                <w:rFonts w:ascii="Times New Roman" w:eastAsia="Times New Roman" w:hAnsi="Times New Roman" w:cs="Times New Roman"/>
                <w:color w:val="000000"/>
              </w:rPr>
              <w:t>Юца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9AF7F" w14:textId="5899AEE5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866F" w14:textId="1AD76A06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43197D" w:rsidRPr="00573B94" w14:paraId="22DC78A6" w14:textId="77777777" w:rsidTr="00DC65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57B1" w14:textId="77777777" w:rsidR="0043197D" w:rsidRPr="00573B94" w:rsidRDefault="0043197D" w:rsidP="004319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D3BB" w14:textId="77777777" w:rsidR="0043197D" w:rsidRPr="00573B94" w:rsidRDefault="0043197D" w:rsidP="0043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94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13 с. </w:t>
            </w:r>
            <w:proofErr w:type="spellStart"/>
            <w:r w:rsidRPr="00573B94">
              <w:rPr>
                <w:rFonts w:ascii="Times New Roman" w:eastAsia="Times New Roman" w:hAnsi="Times New Roman" w:cs="Times New Roman"/>
                <w:color w:val="000000"/>
              </w:rPr>
              <w:t>Этока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669C6" w14:textId="550B320F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BDA7" w14:textId="298C4709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3197D" w:rsidRPr="00573B94" w14:paraId="6EFDEC68" w14:textId="77777777" w:rsidTr="00DC65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4EFE" w14:textId="77777777" w:rsidR="0043197D" w:rsidRPr="00573B94" w:rsidRDefault="0043197D" w:rsidP="004319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6C8C" w14:textId="77777777" w:rsidR="0043197D" w:rsidRPr="00573B94" w:rsidRDefault="0043197D" w:rsidP="0043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94">
              <w:rPr>
                <w:rFonts w:ascii="Times New Roman" w:eastAsia="Times New Roman" w:hAnsi="Times New Roman" w:cs="Times New Roman"/>
                <w:color w:val="000000"/>
              </w:rPr>
              <w:t>МБОУ СОШ № 14 пос. Пятигорский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CFD84" w14:textId="058DF918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95CF" w14:textId="3299B282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43197D" w:rsidRPr="00573B94" w14:paraId="1EACDCC7" w14:textId="77777777" w:rsidTr="00DC65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3331" w14:textId="77777777" w:rsidR="0043197D" w:rsidRPr="00573B94" w:rsidRDefault="0043197D" w:rsidP="004319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975F" w14:textId="77777777" w:rsidR="0043197D" w:rsidRPr="00573B94" w:rsidRDefault="0043197D" w:rsidP="0043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94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15 пос. </w:t>
            </w:r>
            <w:proofErr w:type="spellStart"/>
            <w:r w:rsidRPr="00573B94">
              <w:rPr>
                <w:rFonts w:ascii="Times New Roman" w:eastAsia="Times New Roman" w:hAnsi="Times New Roman" w:cs="Times New Roman"/>
                <w:color w:val="000000"/>
              </w:rPr>
              <w:t>Санамер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EF6AC" w14:textId="4D62062F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F230" w14:textId="44941490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43197D" w:rsidRPr="00573B94" w14:paraId="0A3DB555" w14:textId="77777777" w:rsidTr="00DC65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80C1" w14:textId="77777777" w:rsidR="0043197D" w:rsidRPr="00573B94" w:rsidRDefault="0043197D" w:rsidP="004319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4A60" w14:textId="77777777" w:rsidR="0043197D" w:rsidRPr="00573B94" w:rsidRDefault="0043197D" w:rsidP="0043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94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16 х. </w:t>
            </w:r>
            <w:proofErr w:type="spellStart"/>
            <w:r w:rsidRPr="00573B94">
              <w:rPr>
                <w:rFonts w:ascii="Times New Roman" w:eastAsia="Times New Roman" w:hAnsi="Times New Roman" w:cs="Times New Roman"/>
                <w:color w:val="000000"/>
              </w:rPr>
              <w:t>Быкогорка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80BAE" w14:textId="7FE5A9D5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0500" w14:textId="28B14232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3197D" w:rsidRPr="00573B94" w14:paraId="5D3E02D7" w14:textId="77777777" w:rsidTr="00DC65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39AB" w14:textId="77777777" w:rsidR="0043197D" w:rsidRPr="00573B94" w:rsidRDefault="0043197D" w:rsidP="004319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5360" w14:textId="77777777" w:rsidR="0043197D" w:rsidRPr="00573B94" w:rsidRDefault="0043197D" w:rsidP="0043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94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17 пос. </w:t>
            </w:r>
            <w:proofErr w:type="spellStart"/>
            <w:r w:rsidRPr="00573B94">
              <w:rPr>
                <w:rFonts w:ascii="Times New Roman" w:eastAsia="Times New Roman" w:hAnsi="Times New Roman" w:cs="Times New Roman"/>
                <w:color w:val="000000"/>
              </w:rPr>
              <w:t>Подкумок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A6642" w14:textId="33454EB5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F0C1" w14:textId="04E947BB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3197D" w:rsidRPr="00573B94" w14:paraId="74E4CBE0" w14:textId="77777777" w:rsidTr="00DC65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CD12" w14:textId="77777777" w:rsidR="0043197D" w:rsidRPr="00573B94" w:rsidRDefault="0043197D" w:rsidP="004319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F2A6" w14:textId="77777777" w:rsidR="0043197D" w:rsidRPr="00573B94" w:rsidRDefault="0043197D" w:rsidP="0043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94">
              <w:rPr>
                <w:rFonts w:ascii="Times New Roman" w:eastAsia="Times New Roman" w:hAnsi="Times New Roman" w:cs="Times New Roman"/>
                <w:color w:val="000000"/>
              </w:rPr>
              <w:t>МБОУ СОШ № 19 пос. Урожайный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B8C3D" w14:textId="04717979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FA5E" w14:textId="104DD4B4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3197D" w:rsidRPr="00573B94" w14:paraId="05E27849" w14:textId="77777777" w:rsidTr="00DC65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4784" w14:textId="77777777" w:rsidR="0043197D" w:rsidRPr="00573B94" w:rsidRDefault="0043197D" w:rsidP="004319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3F3D" w14:textId="77777777" w:rsidR="0043197D" w:rsidRPr="00573B94" w:rsidRDefault="0043197D" w:rsidP="0043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94">
              <w:rPr>
                <w:rFonts w:ascii="Times New Roman" w:eastAsia="Times New Roman" w:hAnsi="Times New Roman" w:cs="Times New Roman"/>
                <w:color w:val="000000"/>
              </w:rPr>
              <w:t>МБОУ СОШ № 24 ст. Суворовская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8C80C" w14:textId="1ED66FD9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59BC" w14:textId="238DA576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43197D" w:rsidRPr="00573B94" w14:paraId="6305B303" w14:textId="77777777" w:rsidTr="00DC65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4D14" w14:textId="77777777" w:rsidR="0043197D" w:rsidRPr="00573B94" w:rsidRDefault="0043197D" w:rsidP="004319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D9D2" w14:textId="77777777" w:rsidR="0043197D" w:rsidRPr="00573B94" w:rsidRDefault="0043197D" w:rsidP="0043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94">
              <w:rPr>
                <w:rFonts w:ascii="Times New Roman" w:eastAsia="Times New Roman" w:hAnsi="Times New Roman" w:cs="Times New Roman"/>
                <w:color w:val="000000"/>
              </w:rPr>
              <w:t>МБОУ СОШ № 26 пос. Ясная Поляна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B3A2A" w14:textId="4CC03FEF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0DD0" w14:textId="06618803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43197D" w:rsidRPr="00573B94" w14:paraId="44146E58" w14:textId="77777777" w:rsidTr="00DC65A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5ABF" w14:textId="77777777" w:rsidR="0043197D" w:rsidRPr="00573B94" w:rsidRDefault="0043197D" w:rsidP="004319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375D" w14:textId="77777777" w:rsidR="0043197D" w:rsidRPr="00573B94" w:rsidRDefault="0043197D" w:rsidP="0043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94">
              <w:rPr>
                <w:rFonts w:ascii="Times New Roman" w:eastAsia="Times New Roman" w:hAnsi="Times New Roman" w:cs="Times New Roman"/>
                <w:color w:val="000000"/>
              </w:rPr>
              <w:t>МБОУ ООШ № 21 пос. Горный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FCCDF" w14:textId="66AB7E27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31A6" w14:textId="5C139EAB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3197D" w:rsidRPr="00573B94" w14:paraId="1425AB41" w14:textId="77777777" w:rsidTr="00DC65A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F2EB" w14:textId="77777777" w:rsidR="0043197D" w:rsidRPr="00573B94" w:rsidRDefault="0043197D" w:rsidP="004319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1B94" w14:textId="77777777" w:rsidR="0043197D" w:rsidRPr="00573B94" w:rsidRDefault="0043197D" w:rsidP="0043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94">
              <w:rPr>
                <w:rFonts w:ascii="Times New Roman" w:eastAsia="Times New Roman" w:hAnsi="Times New Roman" w:cs="Times New Roman"/>
                <w:color w:val="000000"/>
              </w:rPr>
              <w:t xml:space="preserve">МБОУ ООШ № 27 пос. </w:t>
            </w:r>
            <w:proofErr w:type="spellStart"/>
            <w:r w:rsidRPr="00573B94">
              <w:rPr>
                <w:rFonts w:ascii="Times New Roman" w:eastAsia="Times New Roman" w:hAnsi="Times New Roman" w:cs="Times New Roman"/>
                <w:color w:val="000000"/>
              </w:rPr>
              <w:t>Тамбукан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3E06C" w14:textId="77BAF3AA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590A" w14:textId="5A22B006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3197D" w:rsidRPr="00573B94" w14:paraId="5672F9EB" w14:textId="77777777" w:rsidTr="00DC65A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8F32" w14:textId="77777777" w:rsidR="0043197D" w:rsidRPr="00573B94" w:rsidRDefault="0043197D" w:rsidP="004319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1593" w14:textId="77777777" w:rsidR="0043197D" w:rsidRPr="00573B94" w:rsidRDefault="0043197D" w:rsidP="0043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94">
              <w:rPr>
                <w:rFonts w:ascii="Times New Roman" w:eastAsia="Times New Roman" w:hAnsi="Times New Roman" w:cs="Times New Roman"/>
                <w:color w:val="000000"/>
              </w:rPr>
              <w:t>ГБОУ СОШ № 3 пос. Мирный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1B33F" w14:textId="7FC7CC57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41B2" w14:textId="2EF7109B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3197D" w:rsidRPr="00573B94" w14:paraId="5585B09B" w14:textId="77777777" w:rsidTr="00DC65A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8551" w14:textId="77777777" w:rsidR="0043197D" w:rsidRPr="00573B94" w:rsidRDefault="0043197D" w:rsidP="004319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2FD9" w14:textId="77777777" w:rsidR="0043197D" w:rsidRPr="00573B94" w:rsidRDefault="0043197D" w:rsidP="0043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94">
              <w:rPr>
                <w:rFonts w:ascii="Times New Roman" w:eastAsia="Times New Roman" w:hAnsi="Times New Roman" w:cs="Times New Roman"/>
                <w:color w:val="000000"/>
              </w:rPr>
              <w:t>МБОУ ООШ № 20 ст. Суворовская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D4CE2" w14:textId="5744CC78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44A8" w14:textId="05650059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43197D" w:rsidRPr="00573B94" w14:paraId="2340CB25" w14:textId="77777777" w:rsidTr="00DC65A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0068" w14:textId="77777777" w:rsidR="0043197D" w:rsidRPr="00573B94" w:rsidRDefault="0043197D" w:rsidP="004319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3DF1" w14:textId="77777777" w:rsidR="0043197D" w:rsidRPr="00573B94" w:rsidRDefault="0043197D" w:rsidP="0043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94">
              <w:rPr>
                <w:rFonts w:ascii="Times New Roman" w:eastAsia="Times New Roman" w:hAnsi="Times New Roman" w:cs="Times New Roman"/>
                <w:color w:val="000000"/>
              </w:rPr>
              <w:t>МБОУ ООШ № 23 с. Свобода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E2E2E" w14:textId="0ECB0743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5647" w14:textId="1DE26045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3197D" w:rsidRPr="00573B94" w14:paraId="3EE0BB9E" w14:textId="77777777" w:rsidTr="00DC65A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0CC2" w14:textId="77777777" w:rsidR="0043197D" w:rsidRPr="00573B94" w:rsidRDefault="0043197D" w:rsidP="004319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1870" w14:textId="77777777" w:rsidR="0043197D" w:rsidRPr="00573B94" w:rsidRDefault="0043197D" w:rsidP="0043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94">
              <w:rPr>
                <w:rFonts w:ascii="Times New Roman" w:eastAsia="Times New Roman" w:hAnsi="Times New Roman" w:cs="Times New Roman"/>
                <w:color w:val="000000"/>
              </w:rPr>
              <w:t xml:space="preserve">МБОУ ООШ № 25 пос. </w:t>
            </w:r>
            <w:proofErr w:type="spellStart"/>
            <w:r w:rsidRPr="00573B94">
              <w:rPr>
                <w:rFonts w:ascii="Times New Roman" w:eastAsia="Times New Roman" w:hAnsi="Times New Roman" w:cs="Times New Roman"/>
                <w:color w:val="000000"/>
              </w:rPr>
              <w:t>Нижнеэтокский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24FBE" w14:textId="1094031F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D156" w14:textId="19487DC0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3197D" w:rsidRPr="00573B94" w14:paraId="1FE244D7" w14:textId="77777777" w:rsidTr="00DC65A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720A" w14:textId="77777777" w:rsidR="0043197D" w:rsidRPr="00573B94" w:rsidRDefault="0043197D" w:rsidP="004319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DB13" w14:textId="77777777" w:rsidR="0043197D" w:rsidRPr="00573B94" w:rsidRDefault="0043197D" w:rsidP="0043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94">
              <w:rPr>
                <w:rFonts w:ascii="Times New Roman" w:eastAsia="Times New Roman" w:hAnsi="Times New Roman" w:cs="Times New Roman"/>
                <w:color w:val="000000"/>
              </w:rPr>
              <w:t>МБОУ ООШ № 28 с. Садовое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241E5" w14:textId="0D0CFF27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A770" w14:textId="46A52AD3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3197D" w:rsidRPr="00573B94" w14:paraId="301DB3FE" w14:textId="77777777" w:rsidTr="0043197D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ABB8" w14:textId="77777777" w:rsidR="0043197D" w:rsidRPr="00573B94" w:rsidRDefault="0043197D" w:rsidP="0043197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93D9" w14:textId="77777777" w:rsidR="0043197D" w:rsidRPr="00573B94" w:rsidRDefault="0043197D" w:rsidP="0043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94">
              <w:rPr>
                <w:rFonts w:ascii="Times New Roman" w:eastAsia="Times New Roman" w:hAnsi="Times New Roman" w:cs="Times New Roman"/>
                <w:color w:val="000000"/>
              </w:rPr>
              <w:t xml:space="preserve">МБОУ ООШ № 65 ст. </w:t>
            </w:r>
            <w:proofErr w:type="spellStart"/>
            <w:r w:rsidRPr="00573B94">
              <w:rPr>
                <w:rFonts w:ascii="Times New Roman" w:eastAsia="Times New Roman" w:hAnsi="Times New Roman" w:cs="Times New Roman"/>
                <w:color w:val="000000"/>
              </w:rPr>
              <w:t>Ессентукская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BDC26" w14:textId="4968A835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826F" w14:textId="4F09E500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3197D" w:rsidRPr="00573B94" w14:paraId="66E88749" w14:textId="461BBF24" w:rsidTr="0043197D">
        <w:trPr>
          <w:trHeight w:val="300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DEAD" w14:textId="77777777" w:rsidR="0043197D" w:rsidRPr="00573B94" w:rsidRDefault="0043197D" w:rsidP="0043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19705" w14:textId="62CCE3B8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B848A" w14:textId="6948FB82" w:rsidR="0043197D" w:rsidRPr="0043197D" w:rsidRDefault="0043197D" w:rsidP="0043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</w:t>
            </w:r>
          </w:p>
        </w:tc>
      </w:tr>
    </w:tbl>
    <w:p w14:paraId="019ADD9B" w14:textId="77777777" w:rsidR="007D5DE9" w:rsidRDefault="007D5DE9" w:rsidP="00B118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FB5B225" w14:textId="77777777" w:rsidR="00A64283" w:rsidRDefault="00A64283" w:rsidP="00B118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4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 февраля 2023 года решением государственной экзаменационной комиссии Ставропольского края по проведению государственной итоговой аттестации по образовательным программам основного общего образования (протокол № 3) утверждены результаты сдачи итогового собеседования по русскому языку обучающихся 9-х классов (сдача – 08 февраля 2023 года).</w:t>
      </w:r>
    </w:p>
    <w:p w14:paraId="45D07E15" w14:textId="0F830B1C" w:rsidR="00790020" w:rsidRPr="00DA70CA" w:rsidRDefault="00790020" w:rsidP="00B118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</w:t>
      </w:r>
      <w:r w:rsidR="00702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356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участников </w:t>
      </w:r>
      <w:r w:rsidR="00B46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1165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получили «зачет», </w:t>
      </w:r>
      <w:r w:rsidR="00702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</w:t>
      </w:r>
      <w:r w:rsidR="00702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получили «незачет». </w:t>
      </w:r>
    </w:p>
    <w:p w14:paraId="6A81C833" w14:textId="77777777" w:rsidR="007D5DE9" w:rsidRDefault="007D5DE9" w:rsidP="00D75D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FEA4983" w14:textId="7848629C" w:rsidR="00744932" w:rsidRDefault="00744932" w:rsidP="007106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F2E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Распределение обучающихся</w:t>
      </w:r>
      <w:r w:rsidR="00041070" w:rsidRPr="002F2E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получивших «зачет»</w:t>
      </w:r>
      <w:r w:rsidRPr="002F2E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баллам</w:t>
      </w:r>
      <w:r w:rsidR="00F869CA" w:rsidRPr="002F2E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0BFC00DF" w14:textId="77777777" w:rsidR="00D75D38" w:rsidRPr="002F2E97" w:rsidRDefault="00D75D38" w:rsidP="007106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44932" w14:paraId="43580380" w14:textId="77777777" w:rsidTr="00BA77B9">
        <w:tc>
          <w:tcPr>
            <w:tcW w:w="3190" w:type="dxa"/>
          </w:tcPr>
          <w:p w14:paraId="2A12D92B" w14:textId="77777777" w:rsidR="00744932" w:rsidRPr="006374CA" w:rsidRDefault="00744932" w:rsidP="00B118B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14:paraId="30221167" w14:textId="77777777" w:rsidR="00744932" w:rsidRPr="006374CA" w:rsidRDefault="00744932" w:rsidP="007449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37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Количество обучающихся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14:paraId="26025A89" w14:textId="0BE3FE29" w:rsidR="00744932" w:rsidRPr="006374CA" w:rsidRDefault="00744932" w:rsidP="007449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37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%</w:t>
            </w:r>
            <w:r w:rsidR="00F82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*</w:t>
            </w:r>
          </w:p>
        </w:tc>
      </w:tr>
      <w:tr w:rsidR="00BA77B9" w14:paraId="5B8B34B9" w14:textId="77777777" w:rsidTr="00BA77B9">
        <w:tc>
          <w:tcPr>
            <w:tcW w:w="3190" w:type="dxa"/>
          </w:tcPr>
          <w:p w14:paraId="228B1527" w14:textId="77777777" w:rsidR="00BA77B9" w:rsidRPr="006374CA" w:rsidRDefault="00BA77B9" w:rsidP="00BA77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37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 (ОВЗ)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14:paraId="4CB72FDD" w14:textId="65EC20A8" w:rsidR="00BA77B9" w:rsidRPr="006374CA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4220E" w14:textId="1831CB18" w:rsidR="00BA77B9" w:rsidRPr="00BA77B9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7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BA77B9" w14:paraId="5831BB13" w14:textId="77777777" w:rsidTr="00BA77B9">
        <w:tc>
          <w:tcPr>
            <w:tcW w:w="3190" w:type="dxa"/>
          </w:tcPr>
          <w:p w14:paraId="06727B8C" w14:textId="77777777" w:rsidR="00BA77B9" w:rsidRPr="006374CA" w:rsidRDefault="00BA77B9" w:rsidP="00BA77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37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 (ОВЗ)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14:paraId="70FA5145" w14:textId="2EADB170" w:rsidR="00BA77B9" w:rsidRPr="006374CA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CB2BC" w14:textId="123C6EF8" w:rsidR="00BA77B9" w:rsidRPr="00BA77B9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7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BA77B9" w14:paraId="445E0425" w14:textId="77777777" w:rsidTr="00BA77B9">
        <w:tc>
          <w:tcPr>
            <w:tcW w:w="3190" w:type="dxa"/>
          </w:tcPr>
          <w:p w14:paraId="06E2AD82" w14:textId="77777777" w:rsidR="00BA77B9" w:rsidRPr="006374CA" w:rsidRDefault="00BA77B9" w:rsidP="00BA77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37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 (ОВЗ)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14:paraId="41271364" w14:textId="05900F44" w:rsidR="00BA77B9" w:rsidRPr="006374CA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FC1E4" w14:textId="6443335F" w:rsidR="00BA77B9" w:rsidRPr="00BA77B9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7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BA77B9" w14:paraId="300E20EC" w14:textId="77777777" w:rsidTr="00BA77B9">
        <w:tc>
          <w:tcPr>
            <w:tcW w:w="3190" w:type="dxa"/>
          </w:tcPr>
          <w:p w14:paraId="65D1E1BF" w14:textId="77777777" w:rsidR="00BA77B9" w:rsidRPr="006374CA" w:rsidRDefault="00BA77B9" w:rsidP="00BA77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37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 (ОВЗ)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14:paraId="3FCE4237" w14:textId="02A659E1" w:rsidR="00BA77B9" w:rsidRPr="006374CA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F0C0C" w14:textId="5FC9C763" w:rsidR="00BA77B9" w:rsidRPr="00BA77B9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7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BA77B9" w14:paraId="441F8C9F" w14:textId="77777777" w:rsidTr="00BA77B9">
        <w:tc>
          <w:tcPr>
            <w:tcW w:w="3190" w:type="dxa"/>
          </w:tcPr>
          <w:p w14:paraId="2911BB2D" w14:textId="77777777" w:rsidR="00BA77B9" w:rsidRPr="006374CA" w:rsidRDefault="00BA77B9" w:rsidP="00BA77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37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9 (ОВЗ)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14:paraId="28468517" w14:textId="42D2CCBA" w:rsidR="00BA77B9" w:rsidRPr="006374CA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C91BB" w14:textId="3752E50D" w:rsidR="00BA77B9" w:rsidRPr="00BA77B9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7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BA77B9" w14:paraId="6E38379B" w14:textId="77777777" w:rsidTr="00BA77B9">
        <w:tc>
          <w:tcPr>
            <w:tcW w:w="3190" w:type="dxa"/>
          </w:tcPr>
          <w:p w14:paraId="096299DD" w14:textId="77777777" w:rsidR="00BA77B9" w:rsidRPr="006374CA" w:rsidRDefault="00BA77B9" w:rsidP="00BA77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37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14:paraId="26B56E8E" w14:textId="2C04DA0F" w:rsidR="00BA77B9" w:rsidRPr="006374CA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F0B11" w14:textId="1C4DF8E3" w:rsidR="00BA77B9" w:rsidRPr="00BA77B9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7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BA77B9" w14:paraId="1EC8713A" w14:textId="77777777" w:rsidTr="00BA77B9">
        <w:tc>
          <w:tcPr>
            <w:tcW w:w="3190" w:type="dxa"/>
          </w:tcPr>
          <w:p w14:paraId="7DBA2A7E" w14:textId="77777777" w:rsidR="00BA77B9" w:rsidRPr="006374CA" w:rsidRDefault="00BA77B9" w:rsidP="00BA77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37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14:paraId="69FD2745" w14:textId="512E3DCD" w:rsidR="00BA77B9" w:rsidRPr="006374CA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879E1" w14:textId="403244B8" w:rsidR="00BA77B9" w:rsidRPr="00BA77B9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7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</w:tr>
      <w:tr w:rsidR="00BA77B9" w14:paraId="0B9FF55E" w14:textId="77777777" w:rsidTr="00BA77B9">
        <w:tc>
          <w:tcPr>
            <w:tcW w:w="3190" w:type="dxa"/>
          </w:tcPr>
          <w:p w14:paraId="0AAC724D" w14:textId="77777777" w:rsidR="00BA77B9" w:rsidRPr="006374CA" w:rsidRDefault="00BA77B9" w:rsidP="00BA77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37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14:paraId="14A9983E" w14:textId="7605BED5" w:rsidR="00BA77B9" w:rsidRPr="006374CA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232B4" w14:textId="3958A1EF" w:rsidR="00BA77B9" w:rsidRPr="00BA77B9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7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BA77B9" w14:paraId="11BC7333" w14:textId="77777777" w:rsidTr="00BA77B9">
        <w:tc>
          <w:tcPr>
            <w:tcW w:w="3190" w:type="dxa"/>
          </w:tcPr>
          <w:p w14:paraId="1294BFB0" w14:textId="77777777" w:rsidR="00BA77B9" w:rsidRPr="006374CA" w:rsidRDefault="00BA77B9" w:rsidP="00BA77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37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13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14:paraId="6F8A80AD" w14:textId="5576D7A8" w:rsidR="00BA77B9" w:rsidRPr="006374CA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76077" w14:textId="4AF9259E" w:rsidR="00BA77B9" w:rsidRPr="00BA77B9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7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</w:tr>
      <w:tr w:rsidR="00BA77B9" w14:paraId="725C6520" w14:textId="77777777" w:rsidTr="00BA77B9">
        <w:tc>
          <w:tcPr>
            <w:tcW w:w="3190" w:type="dxa"/>
          </w:tcPr>
          <w:p w14:paraId="059C2753" w14:textId="77777777" w:rsidR="00BA77B9" w:rsidRPr="006374CA" w:rsidRDefault="00BA77B9" w:rsidP="00BA77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37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14:paraId="529D4CAE" w14:textId="4B3C1F9F" w:rsidR="00BA77B9" w:rsidRPr="006374CA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38B85" w14:textId="4C768C48" w:rsidR="00BA77B9" w:rsidRPr="00BA77B9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7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</w:tr>
      <w:tr w:rsidR="00BA77B9" w14:paraId="242EBC33" w14:textId="77777777" w:rsidTr="00BA77B9">
        <w:tc>
          <w:tcPr>
            <w:tcW w:w="3190" w:type="dxa"/>
          </w:tcPr>
          <w:p w14:paraId="5DA0678C" w14:textId="77777777" w:rsidR="00BA77B9" w:rsidRPr="006374CA" w:rsidRDefault="00BA77B9" w:rsidP="00BA77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37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14:paraId="6DB1477D" w14:textId="7EF56ACD" w:rsidR="00BA77B9" w:rsidRPr="006374CA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07A40" w14:textId="75B07F39" w:rsidR="00BA77B9" w:rsidRPr="00BA77B9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7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</w:tr>
      <w:tr w:rsidR="00BA77B9" w14:paraId="2F926F87" w14:textId="77777777" w:rsidTr="00BA77B9">
        <w:tc>
          <w:tcPr>
            <w:tcW w:w="3190" w:type="dxa"/>
          </w:tcPr>
          <w:p w14:paraId="2FF6A6ED" w14:textId="77777777" w:rsidR="00BA77B9" w:rsidRPr="006374CA" w:rsidRDefault="00BA77B9" w:rsidP="00BA77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37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14:paraId="246EA6FE" w14:textId="280F25B2" w:rsidR="00BA77B9" w:rsidRPr="006374CA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93065" w14:textId="1823B46F" w:rsidR="00BA77B9" w:rsidRPr="00BA77B9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7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</w:tr>
      <w:tr w:rsidR="00BA77B9" w14:paraId="7EAB487C" w14:textId="77777777" w:rsidTr="00BA77B9">
        <w:tc>
          <w:tcPr>
            <w:tcW w:w="3190" w:type="dxa"/>
          </w:tcPr>
          <w:p w14:paraId="1FCD69E8" w14:textId="77777777" w:rsidR="00BA77B9" w:rsidRPr="006374CA" w:rsidRDefault="00BA77B9" w:rsidP="00BA77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37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14:paraId="2664B749" w14:textId="6825F4CE" w:rsidR="00BA77B9" w:rsidRPr="006374CA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8225F" w14:textId="6B15E260" w:rsidR="00BA77B9" w:rsidRPr="00BA77B9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7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BA77B9" w14:paraId="3CDB6108" w14:textId="77777777" w:rsidTr="00BA77B9">
        <w:tc>
          <w:tcPr>
            <w:tcW w:w="3190" w:type="dxa"/>
          </w:tcPr>
          <w:p w14:paraId="0C08C32C" w14:textId="77777777" w:rsidR="00BA77B9" w:rsidRPr="006374CA" w:rsidRDefault="00BA77B9" w:rsidP="00BA77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37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14:paraId="4734333E" w14:textId="132D6632" w:rsidR="00BA77B9" w:rsidRPr="006374CA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EBD92" w14:textId="5CDD2F89" w:rsidR="00BA77B9" w:rsidRPr="00BA77B9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7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</w:tr>
      <w:tr w:rsidR="00BA77B9" w14:paraId="1D60685F" w14:textId="77777777" w:rsidTr="00BA77B9">
        <w:tc>
          <w:tcPr>
            <w:tcW w:w="3190" w:type="dxa"/>
          </w:tcPr>
          <w:p w14:paraId="47264553" w14:textId="77777777" w:rsidR="00BA77B9" w:rsidRPr="006374CA" w:rsidRDefault="00BA77B9" w:rsidP="00BA77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37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14:paraId="223E5DB1" w14:textId="4FB63A18" w:rsidR="00BA77B9" w:rsidRPr="006374CA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D0F4A" w14:textId="309CFB21" w:rsidR="00BA77B9" w:rsidRPr="00BA77B9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7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BA77B9" w14:paraId="2AB9509D" w14:textId="77777777" w:rsidTr="00BA77B9">
        <w:tc>
          <w:tcPr>
            <w:tcW w:w="3190" w:type="dxa"/>
          </w:tcPr>
          <w:p w14:paraId="1690B9DD" w14:textId="77777777" w:rsidR="00BA77B9" w:rsidRPr="006374CA" w:rsidRDefault="00BA77B9" w:rsidP="00BA77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37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14:paraId="49371359" w14:textId="1CDF91D3" w:rsidR="00BA77B9" w:rsidRPr="006374CA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E22C9" w14:textId="6A1ECB24" w:rsidR="00BA77B9" w:rsidRPr="00BA77B9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7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BA77B9" w14:paraId="349E3B3D" w14:textId="77777777" w:rsidTr="00BA77B9">
        <w:tc>
          <w:tcPr>
            <w:tcW w:w="3190" w:type="dxa"/>
          </w:tcPr>
          <w:p w14:paraId="2256577A" w14:textId="77777777" w:rsidR="00BA77B9" w:rsidRPr="006374CA" w:rsidRDefault="00BA77B9" w:rsidP="00BA77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37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3190" w:type="dxa"/>
          </w:tcPr>
          <w:p w14:paraId="65669EE3" w14:textId="38D13E3D" w:rsidR="00BA77B9" w:rsidRPr="006374CA" w:rsidRDefault="00BA77B9" w:rsidP="00BA7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1165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2CEA53D1" w14:textId="04CCCA3F" w:rsidR="00BA77B9" w:rsidRPr="006374CA" w:rsidRDefault="00BA77B9" w:rsidP="00BA7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5B1C5B18" w14:textId="216A13AB" w:rsidR="00AD201C" w:rsidRDefault="00F82D6B" w:rsidP="00AD20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F82D6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*Расчет производился от </w:t>
      </w:r>
      <w:r w:rsidR="0018078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1165</w:t>
      </w:r>
      <w:r w:rsidRPr="00F82D6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участник</w:t>
      </w:r>
      <w:r w:rsidR="0008712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а</w:t>
      </w:r>
    </w:p>
    <w:p w14:paraId="3C6D76FD" w14:textId="4E7A8F2B" w:rsidR="00087120" w:rsidRDefault="00087120" w:rsidP="00AD20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14:paraId="4ED3347E" w14:textId="77777777" w:rsidR="00087120" w:rsidRDefault="00087120" w:rsidP="00AD20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14:paraId="6AB68FB6" w14:textId="42500B06" w:rsidR="00F82D6B" w:rsidRPr="00087120" w:rsidRDefault="00087120" w:rsidP="000871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8712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итог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ам основного периода </w:t>
      </w:r>
      <w:r w:rsidR="001A0D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итоговое собеседование прошли 99,8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% от п</w:t>
      </w:r>
      <w:r w:rsidR="001A0D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рисутствующих и 0,2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% получили «незачет», что в процентном соотношении</w:t>
      </w:r>
      <w:r w:rsidR="001A0D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ниже на 2,8% по сравнению с 2021 годом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69DF99C2" w14:textId="3C1F531F" w:rsidR="007D5DE9" w:rsidRDefault="003A438A" w:rsidP="007407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4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Максимальное количество баллов (20 баллов) получили обучающиеся </w:t>
      </w:r>
      <w:r w:rsidR="0074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СОШ №1, </w:t>
      </w:r>
      <w:r w:rsidR="007407E6" w:rsidRPr="0074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</w:t>
      </w:r>
      <w:r w:rsidR="0074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№2, МБОУ СОШ №3, МБОУ СОШ №4, МБОУ СОШ №5, МБОУ СОШ №7, МБОУ СОШ №9, МБОУ СОШ №10, МБОУ СОШ №11, МБОУ СОШ №15, МБОУ ООШ №20, МБОУ СОШ №24, </w:t>
      </w:r>
      <w:r w:rsidR="007407E6" w:rsidRPr="0074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ООШ №28</w:t>
      </w:r>
      <w:r w:rsidR="00740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21A92D9" w14:textId="77777777" w:rsidR="00487187" w:rsidRDefault="00487187" w:rsidP="00B118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определения объективности оценивания итогового собеседования проведена корреляция итогового собеседовании и результатов ОГЭ по русскому языку.</w:t>
      </w:r>
    </w:p>
    <w:p w14:paraId="65881D4C" w14:textId="3C270BDD" w:rsidR="002F2E97" w:rsidRDefault="00487187" w:rsidP="00A50E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представлены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2201"/>
        <w:gridCol w:w="1815"/>
        <w:gridCol w:w="1500"/>
        <w:gridCol w:w="1603"/>
        <w:gridCol w:w="1603"/>
      </w:tblGrid>
      <w:tr w:rsidR="008E61CA" w14:paraId="3FD18C7C" w14:textId="77777777" w:rsidTr="007407E6">
        <w:tc>
          <w:tcPr>
            <w:tcW w:w="849" w:type="dxa"/>
          </w:tcPr>
          <w:p w14:paraId="31D8D80F" w14:textId="77777777" w:rsidR="008E61CA" w:rsidRPr="004B6A05" w:rsidRDefault="008E61CA" w:rsidP="00B118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№п/п</w:t>
            </w:r>
          </w:p>
        </w:tc>
        <w:tc>
          <w:tcPr>
            <w:tcW w:w="2201" w:type="dxa"/>
          </w:tcPr>
          <w:p w14:paraId="66E57D0E" w14:textId="77777777" w:rsidR="008E61CA" w:rsidRPr="004B6A05" w:rsidRDefault="008E61CA" w:rsidP="00B118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организации</w:t>
            </w:r>
          </w:p>
        </w:tc>
        <w:tc>
          <w:tcPr>
            <w:tcW w:w="1815" w:type="dxa"/>
          </w:tcPr>
          <w:p w14:paraId="0CFB787A" w14:textId="77777777" w:rsidR="008E61CA" w:rsidRPr="004B6A05" w:rsidRDefault="008E61CA" w:rsidP="00B118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обучающихся, получивших максимальное количество баллов</w:t>
            </w:r>
          </w:p>
        </w:tc>
        <w:tc>
          <w:tcPr>
            <w:tcW w:w="1500" w:type="dxa"/>
          </w:tcPr>
          <w:p w14:paraId="47B98C12" w14:textId="1D0A0487" w:rsidR="008E61CA" w:rsidRPr="004B6A05" w:rsidRDefault="008E61CA" w:rsidP="00B118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61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них получивших оценку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8E61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на ОГЭ по русскому языку</w:t>
            </w:r>
          </w:p>
        </w:tc>
        <w:tc>
          <w:tcPr>
            <w:tcW w:w="1603" w:type="dxa"/>
          </w:tcPr>
          <w:p w14:paraId="26499380" w14:textId="6C7460FC" w:rsidR="008E61CA" w:rsidRPr="004B6A05" w:rsidRDefault="008E61CA" w:rsidP="00B118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них получивших оценку «4» на ОГЭ по русскому языку</w:t>
            </w:r>
          </w:p>
        </w:tc>
        <w:tc>
          <w:tcPr>
            <w:tcW w:w="1603" w:type="dxa"/>
          </w:tcPr>
          <w:p w14:paraId="6FAC4B4C" w14:textId="77777777" w:rsidR="008E61CA" w:rsidRPr="004B6A05" w:rsidRDefault="008E61CA" w:rsidP="00B118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них получивших оценку «5» на ОГЭ по русскому языку</w:t>
            </w:r>
          </w:p>
        </w:tc>
      </w:tr>
      <w:tr w:rsidR="008E61CA" w14:paraId="13E38370" w14:textId="77777777" w:rsidTr="007407E6">
        <w:tc>
          <w:tcPr>
            <w:tcW w:w="849" w:type="dxa"/>
          </w:tcPr>
          <w:p w14:paraId="65073DD9" w14:textId="77777777" w:rsidR="008E61CA" w:rsidRPr="004B6A05" w:rsidRDefault="008E61CA" w:rsidP="00B511E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1" w:type="dxa"/>
          </w:tcPr>
          <w:p w14:paraId="61DC8EA3" w14:textId="77777777" w:rsidR="008E61CA" w:rsidRPr="004B6A05" w:rsidRDefault="008E61CA" w:rsidP="00B118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СОШ №1</w:t>
            </w:r>
          </w:p>
        </w:tc>
        <w:tc>
          <w:tcPr>
            <w:tcW w:w="1815" w:type="dxa"/>
          </w:tcPr>
          <w:p w14:paraId="6558F721" w14:textId="5F9FD0A6" w:rsidR="008E61CA" w:rsidRPr="004B6A05" w:rsidRDefault="00DF6F19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00" w:type="dxa"/>
          </w:tcPr>
          <w:p w14:paraId="01D3090D" w14:textId="6F0DD69F" w:rsidR="008E61CA" w:rsidRDefault="004479BB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03" w:type="dxa"/>
          </w:tcPr>
          <w:p w14:paraId="210D86C1" w14:textId="336FDED0" w:rsidR="008E61CA" w:rsidRPr="004B6A05" w:rsidRDefault="004479BB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603" w:type="dxa"/>
          </w:tcPr>
          <w:p w14:paraId="1EF764D2" w14:textId="7E418A9F" w:rsidR="008E61CA" w:rsidRPr="004B6A05" w:rsidRDefault="004479BB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8E61CA" w14:paraId="14A689F5" w14:textId="77777777" w:rsidTr="007407E6">
        <w:tc>
          <w:tcPr>
            <w:tcW w:w="849" w:type="dxa"/>
          </w:tcPr>
          <w:p w14:paraId="1A362D8A" w14:textId="77777777" w:rsidR="008E61CA" w:rsidRPr="004B6A05" w:rsidRDefault="008E61CA" w:rsidP="00B511E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1" w:type="dxa"/>
          </w:tcPr>
          <w:p w14:paraId="2B7DD669" w14:textId="74FF8A41" w:rsidR="008E61CA" w:rsidRPr="004B6A05" w:rsidRDefault="008E61CA" w:rsidP="00B118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7A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СОШ №2</w:t>
            </w:r>
          </w:p>
        </w:tc>
        <w:tc>
          <w:tcPr>
            <w:tcW w:w="1815" w:type="dxa"/>
          </w:tcPr>
          <w:p w14:paraId="1597345E" w14:textId="7CD7652A" w:rsidR="008E61CA" w:rsidRPr="004B6A05" w:rsidRDefault="00DF6F19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500" w:type="dxa"/>
          </w:tcPr>
          <w:p w14:paraId="0C87B60E" w14:textId="2E79DAF5" w:rsidR="008E61CA" w:rsidRDefault="004D7917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603" w:type="dxa"/>
          </w:tcPr>
          <w:p w14:paraId="64C0B2CB" w14:textId="13D1AF11" w:rsidR="008E61CA" w:rsidRPr="004B6A05" w:rsidRDefault="004D7917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603" w:type="dxa"/>
          </w:tcPr>
          <w:p w14:paraId="4F97FBDF" w14:textId="20EACD56" w:rsidR="008E61CA" w:rsidRPr="004B6A05" w:rsidRDefault="004D7917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7407E6" w14:paraId="09EAD197" w14:textId="77777777" w:rsidTr="007407E6">
        <w:tc>
          <w:tcPr>
            <w:tcW w:w="849" w:type="dxa"/>
          </w:tcPr>
          <w:p w14:paraId="41BFF5BC" w14:textId="77777777" w:rsidR="007407E6" w:rsidRPr="004B6A05" w:rsidRDefault="007407E6" w:rsidP="00B511E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1" w:type="dxa"/>
          </w:tcPr>
          <w:p w14:paraId="7C430A5B" w14:textId="141C56F4" w:rsidR="007407E6" w:rsidRPr="00417A57" w:rsidRDefault="007407E6" w:rsidP="00B118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СОШ №3</w:t>
            </w:r>
          </w:p>
        </w:tc>
        <w:tc>
          <w:tcPr>
            <w:tcW w:w="1815" w:type="dxa"/>
          </w:tcPr>
          <w:p w14:paraId="32F135D4" w14:textId="6E50EEAC" w:rsidR="007407E6" w:rsidRDefault="00DF6F19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00" w:type="dxa"/>
          </w:tcPr>
          <w:p w14:paraId="6AAAC7BA" w14:textId="1E59E2AE" w:rsidR="007407E6" w:rsidRDefault="004479BB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603" w:type="dxa"/>
          </w:tcPr>
          <w:p w14:paraId="34BD0FE0" w14:textId="7959E5EE" w:rsidR="007407E6" w:rsidRDefault="004479BB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603" w:type="dxa"/>
          </w:tcPr>
          <w:p w14:paraId="5416CE07" w14:textId="65C3A9E7" w:rsidR="007407E6" w:rsidRDefault="004479BB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407E6" w14:paraId="31E10716" w14:textId="77777777" w:rsidTr="007407E6">
        <w:tc>
          <w:tcPr>
            <w:tcW w:w="849" w:type="dxa"/>
          </w:tcPr>
          <w:p w14:paraId="104F4211" w14:textId="77777777" w:rsidR="007407E6" w:rsidRPr="004B6A05" w:rsidRDefault="007407E6" w:rsidP="00B511E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1" w:type="dxa"/>
          </w:tcPr>
          <w:p w14:paraId="4BA63BAD" w14:textId="18B9727E" w:rsidR="007407E6" w:rsidRPr="00417A57" w:rsidRDefault="007407E6" w:rsidP="00B118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СОШ №4</w:t>
            </w:r>
          </w:p>
        </w:tc>
        <w:tc>
          <w:tcPr>
            <w:tcW w:w="1815" w:type="dxa"/>
          </w:tcPr>
          <w:p w14:paraId="434C29D9" w14:textId="31E12469" w:rsidR="007407E6" w:rsidRDefault="00DF6F19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00" w:type="dxa"/>
          </w:tcPr>
          <w:p w14:paraId="5BEE470B" w14:textId="32D8DB69" w:rsidR="007407E6" w:rsidRDefault="004479BB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603" w:type="dxa"/>
          </w:tcPr>
          <w:p w14:paraId="5F284956" w14:textId="44660D3B" w:rsidR="007407E6" w:rsidRDefault="004479BB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603" w:type="dxa"/>
          </w:tcPr>
          <w:p w14:paraId="27924801" w14:textId="08D6C88F" w:rsidR="007407E6" w:rsidRDefault="004479BB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407E6" w14:paraId="4BFB7CA6" w14:textId="77777777" w:rsidTr="007407E6">
        <w:tc>
          <w:tcPr>
            <w:tcW w:w="849" w:type="dxa"/>
          </w:tcPr>
          <w:p w14:paraId="12B6AC7C" w14:textId="77777777" w:rsidR="007407E6" w:rsidRPr="004B6A05" w:rsidRDefault="007407E6" w:rsidP="00B511E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1" w:type="dxa"/>
          </w:tcPr>
          <w:p w14:paraId="0503DE9A" w14:textId="7F6FC684" w:rsidR="007407E6" w:rsidRPr="00417A57" w:rsidRDefault="007407E6" w:rsidP="00B118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СОШ №5</w:t>
            </w:r>
          </w:p>
        </w:tc>
        <w:tc>
          <w:tcPr>
            <w:tcW w:w="1815" w:type="dxa"/>
          </w:tcPr>
          <w:p w14:paraId="007F6D5A" w14:textId="253EA796" w:rsidR="007407E6" w:rsidRDefault="00DF6F19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00" w:type="dxa"/>
          </w:tcPr>
          <w:p w14:paraId="3392BA09" w14:textId="6351D974" w:rsidR="007407E6" w:rsidRPr="00F438D4" w:rsidRDefault="004518EF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603" w:type="dxa"/>
          </w:tcPr>
          <w:p w14:paraId="1EF7C8C9" w14:textId="2BBC68F6" w:rsidR="007407E6" w:rsidRDefault="004518EF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03" w:type="dxa"/>
          </w:tcPr>
          <w:p w14:paraId="22DE7A03" w14:textId="761373E4" w:rsidR="007407E6" w:rsidRDefault="004518EF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8E61CA" w14:paraId="2B60E62D" w14:textId="77777777" w:rsidTr="007407E6">
        <w:tc>
          <w:tcPr>
            <w:tcW w:w="849" w:type="dxa"/>
          </w:tcPr>
          <w:p w14:paraId="54073DB7" w14:textId="77777777" w:rsidR="008E61CA" w:rsidRPr="004B6A05" w:rsidRDefault="008E61CA" w:rsidP="00B511E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1" w:type="dxa"/>
          </w:tcPr>
          <w:p w14:paraId="34D77AC9" w14:textId="0346844B" w:rsidR="008E61CA" w:rsidRPr="004B6A05" w:rsidRDefault="008E61CA" w:rsidP="00B118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7A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СОШ №7</w:t>
            </w:r>
          </w:p>
        </w:tc>
        <w:tc>
          <w:tcPr>
            <w:tcW w:w="1815" w:type="dxa"/>
          </w:tcPr>
          <w:p w14:paraId="498E3AAC" w14:textId="6FAFFE5B" w:rsidR="008E61CA" w:rsidRPr="004B6A05" w:rsidRDefault="00DF6F19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00" w:type="dxa"/>
          </w:tcPr>
          <w:p w14:paraId="72FB9063" w14:textId="23F2F1AB" w:rsidR="008E61CA" w:rsidRDefault="00AD3ACA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03" w:type="dxa"/>
          </w:tcPr>
          <w:p w14:paraId="706DC787" w14:textId="117D8C2C" w:rsidR="008E61CA" w:rsidRPr="004B6A05" w:rsidRDefault="00AD3ACA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603" w:type="dxa"/>
          </w:tcPr>
          <w:p w14:paraId="3E8C673A" w14:textId="3A2DFE32" w:rsidR="008E61CA" w:rsidRPr="004B6A05" w:rsidRDefault="00AD3ACA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E61CA" w14:paraId="3667073B" w14:textId="77777777" w:rsidTr="007407E6">
        <w:tc>
          <w:tcPr>
            <w:tcW w:w="849" w:type="dxa"/>
          </w:tcPr>
          <w:p w14:paraId="076B66AC" w14:textId="77777777" w:rsidR="008E61CA" w:rsidRPr="004B6A05" w:rsidRDefault="008E61CA" w:rsidP="00B511E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1" w:type="dxa"/>
          </w:tcPr>
          <w:p w14:paraId="3E4E826A" w14:textId="51416C56" w:rsidR="008E61CA" w:rsidRPr="004B6A05" w:rsidRDefault="008E61CA" w:rsidP="00B118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7A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СОШ №9</w:t>
            </w:r>
          </w:p>
        </w:tc>
        <w:tc>
          <w:tcPr>
            <w:tcW w:w="1815" w:type="dxa"/>
          </w:tcPr>
          <w:p w14:paraId="64EE039B" w14:textId="4DBDD33B" w:rsidR="008E61CA" w:rsidRPr="004B6A05" w:rsidRDefault="00DF6F19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00" w:type="dxa"/>
          </w:tcPr>
          <w:p w14:paraId="0B52DF67" w14:textId="66B2A195" w:rsidR="008E61CA" w:rsidRPr="004B6A05" w:rsidRDefault="00F2218C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603" w:type="dxa"/>
          </w:tcPr>
          <w:p w14:paraId="1A0D4F1E" w14:textId="6DEDAEC9" w:rsidR="008E61CA" w:rsidRPr="004B6A05" w:rsidRDefault="00F2218C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603" w:type="dxa"/>
          </w:tcPr>
          <w:p w14:paraId="0BA0E467" w14:textId="254BC433" w:rsidR="008E61CA" w:rsidRPr="004B6A05" w:rsidRDefault="00F2218C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407E6" w14:paraId="478ED09B" w14:textId="77777777" w:rsidTr="007407E6">
        <w:tc>
          <w:tcPr>
            <w:tcW w:w="849" w:type="dxa"/>
          </w:tcPr>
          <w:p w14:paraId="3EC3E63B" w14:textId="77777777" w:rsidR="007407E6" w:rsidRPr="004B6A05" w:rsidRDefault="007407E6" w:rsidP="00B511E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1" w:type="dxa"/>
          </w:tcPr>
          <w:p w14:paraId="7C644929" w14:textId="550A2082" w:rsidR="007407E6" w:rsidRPr="00417A57" w:rsidRDefault="007407E6" w:rsidP="00B118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СОШ №10</w:t>
            </w:r>
          </w:p>
        </w:tc>
        <w:tc>
          <w:tcPr>
            <w:tcW w:w="1815" w:type="dxa"/>
          </w:tcPr>
          <w:p w14:paraId="2E57A108" w14:textId="065D671D" w:rsidR="007407E6" w:rsidRDefault="00DF6F19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00" w:type="dxa"/>
          </w:tcPr>
          <w:p w14:paraId="72C9828D" w14:textId="018D59B7" w:rsidR="007407E6" w:rsidRPr="004B6A05" w:rsidRDefault="00015A77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603" w:type="dxa"/>
          </w:tcPr>
          <w:p w14:paraId="37A2427A" w14:textId="0D5C3893" w:rsidR="00F81F7C" w:rsidRPr="004B6A05" w:rsidRDefault="00015A77" w:rsidP="00F81F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603" w:type="dxa"/>
          </w:tcPr>
          <w:p w14:paraId="66DD017C" w14:textId="482D0108" w:rsidR="007407E6" w:rsidRPr="004B6A05" w:rsidRDefault="00015A77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E61CA" w14:paraId="351FD648" w14:textId="77777777" w:rsidTr="007407E6">
        <w:tc>
          <w:tcPr>
            <w:tcW w:w="849" w:type="dxa"/>
          </w:tcPr>
          <w:p w14:paraId="298D24AC" w14:textId="77777777" w:rsidR="008E61CA" w:rsidRPr="004B6A05" w:rsidRDefault="008E61CA" w:rsidP="00B511E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1" w:type="dxa"/>
          </w:tcPr>
          <w:p w14:paraId="26C4A3D7" w14:textId="1668ADF8" w:rsidR="008E61CA" w:rsidRPr="004B6A05" w:rsidRDefault="008E61CA" w:rsidP="00B118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7A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СОШ №11</w:t>
            </w:r>
          </w:p>
        </w:tc>
        <w:tc>
          <w:tcPr>
            <w:tcW w:w="1815" w:type="dxa"/>
          </w:tcPr>
          <w:p w14:paraId="60CE4246" w14:textId="48496D7F" w:rsidR="008E61CA" w:rsidRPr="004B6A05" w:rsidRDefault="00DF6F19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00" w:type="dxa"/>
          </w:tcPr>
          <w:p w14:paraId="1535F338" w14:textId="5040906F" w:rsidR="008E61CA" w:rsidRPr="004B6A05" w:rsidRDefault="00211A36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03" w:type="dxa"/>
          </w:tcPr>
          <w:p w14:paraId="63D16918" w14:textId="739C68A2" w:rsidR="008E61CA" w:rsidRPr="004B6A05" w:rsidRDefault="00211A36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603" w:type="dxa"/>
          </w:tcPr>
          <w:p w14:paraId="73B9AC9C" w14:textId="57F1D59A" w:rsidR="008E61CA" w:rsidRPr="004B6A05" w:rsidRDefault="00211A36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407E6" w14:paraId="621831EF" w14:textId="77777777" w:rsidTr="007407E6">
        <w:tc>
          <w:tcPr>
            <w:tcW w:w="849" w:type="dxa"/>
          </w:tcPr>
          <w:p w14:paraId="46A5494A" w14:textId="77777777" w:rsidR="007407E6" w:rsidRPr="004B6A05" w:rsidRDefault="007407E6" w:rsidP="00B511E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1" w:type="dxa"/>
          </w:tcPr>
          <w:p w14:paraId="4DF96516" w14:textId="278A3F9D" w:rsidR="007407E6" w:rsidRPr="00417A57" w:rsidRDefault="007407E6" w:rsidP="00B118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СОШ №15</w:t>
            </w:r>
          </w:p>
        </w:tc>
        <w:tc>
          <w:tcPr>
            <w:tcW w:w="1815" w:type="dxa"/>
          </w:tcPr>
          <w:p w14:paraId="73A7E896" w14:textId="43FA7030" w:rsidR="007407E6" w:rsidRPr="004B6A05" w:rsidRDefault="00DF6F19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00" w:type="dxa"/>
          </w:tcPr>
          <w:p w14:paraId="0B92BC67" w14:textId="5EA8D955" w:rsidR="007407E6" w:rsidRPr="004B6A05" w:rsidRDefault="00A6761E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603" w:type="dxa"/>
          </w:tcPr>
          <w:p w14:paraId="17528347" w14:textId="0EA66FB1" w:rsidR="007407E6" w:rsidRPr="004B6A05" w:rsidRDefault="00A6761E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603" w:type="dxa"/>
          </w:tcPr>
          <w:p w14:paraId="5382F5B0" w14:textId="0823C0D1" w:rsidR="007407E6" w:rsidRPr="004B6A05" w:rsidRDefault="00A6761E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7407E6" w14:paraId="723CA018" w14:textId="77777777" w:rsidTr="007407E6">
        <w:tc>
          <w:tcPr>
            <w:tcW w:w="849" w:type="dxa"/>
          </w:tcPr>
          <w:p w14:paraId="298852F5" w14:textId="77777777" w:rsidR="007407E6" w:rsidRPr="004B6A05" w:rsidRDefault="007407E6" w:rsidP="00B511E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1" w:type="dxa"/>
          </w:tcPr>
          <w:p w14:paraId="6DE342F0" w14:textId="744643AE" w:rsidR="007407E6" w:rsidRDefault="007407E6" w:rsidP="00B118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ООШ №20</w:t>
            </w:r>
          </w:p>
        </w:tc>
        <w:tc>
          <w:tcPr>
            <w:tcW w:w="1815" w:type="dxa"/>
          </w:tcPr>
          <w:p w14:paraId="428BEB65" w14:textId="79170588" w:rsidR="007407E6" w:rsidRPr="004B6A05" w:rsidRDefault="00DF6F19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00" w:type="dxa"/>
          </w:tcPr>
          <w:p w14:paraId="0CD2656D" w14:textId="51C33F4A" w:rsidR="007407E6" w:rsidRPr="004B6A05" w:rsidRDefault="00097DD4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603" w:type="dxa"/>
          </w:tcPr>
          <w:p w14:paraId="7E89B101" w14:textId="10C78843" w:rsidR="007407E6" w:rsidRPr="004B6A05" w:rsidRDefault="00097DD4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03" w:type="dxa"/>
          </w:tcPr>
          <w:p w14:paraId="03586C3A" w14:textId="4A5FE8A0" w:rsidR="007407E6" w:rsidRPr="004B6A05" w:rsidRDefault="00097DD4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7407E6" w14:paraId="5EFD22AE" w14:textId="77777777" w:rsidTr="007407E6">
        <w:tc>
          <w:tcPr>
            <w:tcW w:w="849" w:type="dxa"/>
          </w:tcPr>
          <w:p w14:paraId="6C8DEBA5" w14:textId="77777777" w:rsidR="007407E6" w:rsidRPr="004B6A05" w:rsidRDefault="007407E6" w:rsidP="00B511E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1" w:type="dxa"/>
          </w:tcPr>
          <w:p w14:paraId="1B96151A" w14:textId="39FB22D0" w:rsidR="007407E6" w:rsidRPr="00417A57" w:rsidRDefault="007407E6" w:rsidP="00B118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СОШ №24</w:t>
            </w:r>
          </w:p>
        </w:tc>
        <w:tc>
          <w:tcPr>
            <w:tcW w:w="1815" w:type="dxa"/>
          </w:tcPr>
          <w:p w14:paraId="67B4392B" w14:textId="1345D55D" w:rsidR="007407E6" w:rsidRPr="004B6A05" w:rsidRDefault="00DF6F19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00" w:type="dxa"/>
          </w:tcPr>
          <w:p w14:paraId="080225B4" w14:textId="59F53025" w:rsidR="007407E6" w:rsidRPr="004B6A05" w:rsidRDefault="001A4BA9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603" w:type="dxa"/>
          </w:tcPr>
          <w:p w14:paraId="556D2043" w14:textId="2E44EBE9" w:rsidR="007407E6" w:rsidRPr="004B6A05" w:rsidRDefault="001A4BA9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603" w:type="dxa"/>
          </w:tcPr>
          <w:p w14:paraId="567B9B2E" w14:textId="5FBFBE52" w:rsidR="007407E6" w:rsidRPr="004B6A05" w:rsidRDefault="001A4BA9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407E6" w14:paraId="29BFFA0C" w14:textId="77777777" w:rsidTr="007407E6">
        <w:tc>
          <w:tcPr>
            <w:tcW w:w="849" w:type="dxa"/>
          </w:tcPr>
          <w:p w14:paraId="0379AB4E" w14:textId="77777777" w:rsidR="007407E6" w:rsidRPr="004B6A05" w:rsidRDefault="007407E6" w:rsidP="00B511E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1" w:type="dxa"/>
          </w:tcPr>
          <w:p w14:paraId="6DAD8030" w14:textId="0B590F37" w:rsidR="007407E6" w:rsidRPr="00417A57" w:rsidRDefault="007407E6" w:rsidP="00B118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ООШ №28</w:t>
            </w:r>
          </w:p>
        </w:tc>
        <w:tc>
          <w:tcPr>
            <w:tcW w:w="1815" w:type="dxa"/>
          </w:tcPr>
          <w:p w14:paraId="341B9BC3" w14:textId="033C2DD1" w:rsidR="007407E6" w:rsidRPr="004B6A05" w:rsidRDefault="00DF6F19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00" w:type="dxa"/>
          </w:tcPr>
          <w:p w14:paraId="22335817" w14:textId="1B1F1563" w:rsidR="007407E6" w:rsidRPr="004B6A05" w:rsidRDefault="001A4BA9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603" w:type="dxa"/>
          </w:tcPr>
          <w:p w14:paraId="26C73270" w14:textId="1284433F" w:rsidR="007407E6" w:rsidRPr="004B6A05" w:rsidRDefault="001A4BA9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603" w:type="dxa"/>
          </w:tcPr>
          <w:p w14:paraId="42E6C27C" w14:textId="251B15C6" w:rsidR="007407E6" w:rsidRPr="004B6A05" w:rsidRDefault="001A4BA9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E61CA" w14:paraId="1EC21504" w14:textId="77777777" w:rsidTr="007407E6">
        <w:tc>
          <w:tcPr>
            <w:tcW w:w="3050" w:type="dxa"/>
            <w:gridSpan w:val="2"/>
          </w:tcPr>
          <w:p w14:paraId="0867BAB5" w14:textId="77777777" w:rsidR="008E61CA" w:rsidRPr="004B6A05" w:rsidRDefault="008E61CA" w:rsidP="00B118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815" w:type="dxa"/>
          </w:tcPr>
          <w:p w14:paraId="0E725C17" w14:textId="3B2D3F68" w:rsidR="008E61CA" w:rsidRPr="004B6A05" w:rsidRDefault="00DF6F19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500" w:type="dxa"/>
          </w:tcPr>
          <w:p w14:paraId="1F34D309" w14:textId="771477EA" w:rsidR="008E61CA" w:rsidRPr="004B6A05" w:rsidRDefault="001A4BA9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603" w:type="dxa"/>
          </w:tcPr>
          <w:p w14:paraId="5443A9E2" w14:textId="67493667" w:rsidR="008E61CA" w:rsidRPr="004B6A05" w:rsidRDefault="001A4BA9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03" w:type="dxa"/>
          </w:tcPr>
          <w:p w14:paraId="42D9208A" w14:textId="7EB90AEB" w:rsidR="008E61CA" w:rsidRPr="004B6A05" w:rsidRDefault="001A4BA9" w:rsidP="00B51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</w:tr>
    </w:tbl>
    <w:p w14:paraId="16AD0DDA" w14:textId="7BBBE2EC" w:rsidR="00D01492" w:rsidRDefault="00D01492" w:rsidP="00D378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F15C549" w14:textId="77777777" w:rsidR="008C5A60" w:rsidRDefault="008C5A60" w:rsidP="00D378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6B664B2" w14:textId="77777777" w:rsidR="00DF6F19" w:rsidRDefault="00DF6F19" w:rsidP="00D378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E41DC3B" w14:textId="77777777" w:rsidR="00DF6F19" w:rsidRDefault="00DF6F19" w:rsidP="00D378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4AACF7F" w14:textId="77777777" w:rsidR="003A0D4A" w:rsidRDefault="003A0D4A" w:rsidP="00D378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7E6E7F1" w14:textId="77777777" w:rsidR="003A0D4A" w:rsidRDefault="003A0D4A" w:rsidP="00D378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05CFA37" w14:textId="77777777" w:rsidR="003A0D4A" w:rsidRDefault="003A0D4A" w:rsidP="00D378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7F91E0B" w14:textId="059B5431" w:rsidR="00D01492" w:rsidRDefault="00D01492" w:rsidP="00D016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16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Распределение участников, получивших «0»</w:t>
      </w:r>
      <w:r w:rsidR="005C6DDB" w:rsidRPr="00D016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баллов</w:t>
      </w:r>
      <w:r w:rsidRPr="00D016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</w:t>
      </w:r>
      <w:r w:rsidR="005C6DDB" w:rsidRPr="00D016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ряду критериев</w:t>
      </w:r>
    </w:p>
    <w:p w14:paraId="32F97FFE" w14:textId="77777777" w:rsidR="008E61CA" w:rsidRPr="00D016EF" w:rsidRDefault="008E61CA" w:rsidP="00D016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2388"/>
        <w:gridCol w:w="4950"/>
        <w:gridCol w:w="1807"/>
        <w:gridCol w:w="636"/>
      </w:tblGrid>
      <w:tr w:rsidR="00D01492" w14:paraId="55C23A11" w14:textId="77777777" w:rsidTr="0044083C">
        <w:tc>
          <w:tcPr>
            <w:tcW w:w="2388" w:type="dxa"/>
          </w:tcPr>
          <w:p w14:paraId="7B024829" w14:textId="77777777" w:rsidR="00D01492" w:rsidRPr="00D5496E" w:rsidRDefault="00D01492" w:rsidP="004408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54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Задание</w:t>
            </w:r>
          </w:p>
        </w:tc>
        <w:tc>
          <w:tcPr>
            <w:tcW w:w="4950" w:type="dxa"/>
          </w:tcPr>
          <w:p w14:paraId="219747A1" w14:textId="77777777" w:rsidR="00D01492" w:rsidRPr="00D5496E" w:rsidRDefault="00D01492" w:rsidP="004408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54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Критерий</w:t>
            </w:r>
          </w:p>
        </w:tc>
        <w:tc>
          <w:tcPr>
            <w:tcW w:w="1807" w:type="dxa"/>
          </w:tcPr>
          <w:p w14:paraId="43A3B358" w14:textId="77777777" w:rsidR="00D01492" w:rsidRPr="00D5496E" w:rsidRDefault="00D01492" w:rsidP="004408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54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Количество обучающихся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7A241839" w14:textId="77777777" w:rsidR="00D01492" w:rsidRPr="00D5496E" w:rsidRDefault="00534F11" w:rsidP="00B118B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54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%</w:t>
            </w:r>
            <w:r w:rsidR="00E102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*</w:t>
            </w:r>
          </w:p>
        </w:tc>
      </w:tr>
      <w:tr w:rsidR="003F0A4F" w14:paraId="3633031F" w14:textId="77777777" w:rsidTr="00D0010A">
        <w:tc>
          <w:tcPr>
            <w:tcW w:w="2388" w:type="dxa"/>
            <w:vMerge w:val="restart"/>
          </w:tcPr>
          <w:p w14:paraId="173A85A8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текса вслух</w:t>
            </w:r>
          </w:p>
        </w:tc>
        <w:tc>
          <w:tcPr>
            <w:tcW w:w="4950" w:type="dxa"/>
          </w:tcPr>
          <w:p w14:paraId="3B262B97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Интонация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14:paraId="4263041E" w14:textId="5CC3297A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B894" w14:textId="1CE1F211" w:rsidR="003F0A4F" w:rsidRPr="0044083C" w:rsidRDefault="003F0A4F" w:rsidP="00D00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3F0A4F" w14:paraId="51006465" w14:textId="77777777" w:rsidTr="00D0010A">
        <w:tc>
          <w:tcPr>
            <w:tcW w:w="2388" w:type="dxa"/>
            <w:vMerge/>
          </w:tcPr>
          <w:p w14:paraId="5E0B91C1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0" w:type="dxa"/>
          </w:tcPr>
          <w:p w14:paraId="7CE37C9D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Темп чтения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14:paraId="3E309BA1" w14:textId="461B140C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4E6C" w14:textId="23103232" w:rsidR="003F0A4F" w:rsidRPr="0044083C" w:rsidRDefault="003F0A4F" w:rsidP="00D00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3F0A4F" w14:paraId="26CC7BF4" w14:textId="77777777" w:rsidTr="00D0010A">
        <w:tc>
          <w:tcPr>
            <w:tcW w:w="2388" w:type="dxa"/>
            <w:vMerge w:val="restart"/>
          </w:tcPr>
          <w:p w14:paraId="17184465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4950" w:type="dxa"/>
          </w:tcPr>
          <w:p w14:paraId="19049808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Сохранение при пересказе </w:t>
            </w:r>
            <w:proofErr w:type="spellStart"/>
            <w:r w:rsidRPr="00A20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микротем</w:t>
            </w:r>
            <w:proofErr w:type="spellEnd"/>
            <w:r w:rsidRPr="00A20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текста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14:paraId="60492D5E" w14:textId="0936A5E0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4D68" w14:textId="3F626E99" w:rsidR="003F0A4F" w:rsidRPr="0044083C" w:rsidRDefault="003F0A4F" w:rsidP="00D00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3F0A4F" w14:paraId="5E2FF070" w14:textId="77777777" w:rsidTr="00D0010A">
        <w:tc>
          <w:tcPr>
            <w:tcW w:w="2388" w:type="dxa"/>
            <w:vMerge/>
          </w:tcPr>
          <w:p w14:paraId="0DBC0C25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0" w:type="dxa"/>
          </w:tcPr>
          <w:p w14:paraId="022AAC61" w14:textId="77777777" w:rsidR="003F0A4F" w:rsidRPr="00A203BF" w:rsidRDefault="003F0A4F" w:rsidP="004408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Соблюдение </w:t>
            </w:r>
            <w:proofErr w:type="spellStart"/>
            <w:r w:rsidRPr="00A20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фактологической</w:t>
            </w:r>
            <w:proofErr w:type="spellEnd"/>
            <w:r w:rsidRPr="00A20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точности при пересказе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14:paraId="3A23BCE9" w14:textId="108625D2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0EEB" w14:textId="3E39B388" w:rsidR="003F0A4F" w:rsidRPr="0044083C" w:rsidRDefault="003F0A4F" w:rsidP="00D00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3F0A4F" w14:paraId="69FBB12B" w14:textId="77777777" w:rsidTr="00D0010A">
        <w:tc>
          <w:tcPr>
            <w:tcW w:w="2388" w:type="dxa"/>
            <w:vMerge/>
          </w:tcPr>
          <w:p w14:paraId="7027D2D3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0" w:type="dxa"/>
          </w:tcPr>
          <w:p w14:paraId="42CFD633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высказыванием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14:paraId="3A592B95" w14:textId="0565B08A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D0CB" w14:textId="46A93AFA" w:rsidR="003F0A4F" w:rsidRPr="0044083C" w:rsidRDefault="003F0A4F" w:rsidP="00D00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3F0A4F" w14:paraId="2A723E62" w14:textId="77777777" w:rsidTr="00D0010A">
        <w:tc>
          <w:tcPr>
            <w:tcW w:w="2388" w:type="dxa"/>
            <w:vMerge/>
          </w:tcPr>
          <w:p w14:paraId="77C8AC03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0" w:type="dxa"/>
          </w:tcPr>
          <w:p w14:paraId="687BF6C8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Способы цитирования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14:paraId="76B7550F" w14:textId="2E025848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0AB2" w14:textId="6548691A" w:rsidR="003F0A4F" w:rsidRPr="0044083C" w:rsidRDefault="003F0A4F" w:rsidP="00D00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</w:tr>
      <w:tr w:rsidR="003F0A4F" w14:paraId="3F4D0C35" w14:textId="77777777" w:rsidTr="00D0010A">
        <w:tc>
          <w:tcPr>
            <w:tcW w:w="2388" w:type="dxa"/>
            <w:vMerge/>
          </w:tcPr>
          <w:p w14:paraId="7BD008D8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0" w:type="dxa"/>
          </w:tcPr>
          <w:p w14:paraId="76F03F1A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грамматических норм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14:paraId="79B1B35D" w14:textId="2B018093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FEC8" w14:textId="25F4F3F2" w:rsidR="003F0A4F" w:rsidRPr="0044083C" w:rsidRDefault="003F0A4F" w:rsidP="00D00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</w:tr>
      <w:tr w:rsidR="003F0A4F" w14:paraId="198809ED" w14:textId="77777777" w:rsidTr="00D0010A">
        <w:tc>
          <w:tcPr>
            <w:tcW w:w="2388" w:type="dxa"/>
            <w:vMerge/>
          </w:tcPr>
          <w:p w14:paraId="09DA2706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0" w:type="dxa"/>
          </w:tcPr>
          <w:p w14:paraId="1117B586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орфоэпических норм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14:paraId="559B8CD3" w14:textId="73AE46A4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484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6EDE" w14:textId="413F5B2A" w:rsidR="003F0A4F" w:rsidRPr="0044083C" w:rsidRDefault="003F0A4F" w:rsidP="00D00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</w:tr>
      <w:tr w:rsidR="003F0A4F" w14:paraId="3905DEEB" w14:textId="77777777" w:rsidTr="00D0010A">
        <w:tc>
          <w:tcPr>
            <w:tcW w:w="2388" w:type="dxa"/>
            <w:vMerge/>
          </w:tcPr>
          <w:p w14:paraId="12F18352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0" w:type="dxa"/>
          </w:tcPr>
          <w:p w14:paraId="5647996F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речевых норм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14:paraId="13D61D74" w14:textId="7FD8E71A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B4B9" w14:textId="36992257" w:rsidR="003F0A4F" w:rsidRPr="0044083C" w:rsidRDefault="003F0A4F" w:rsidP="00D00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</w:t>
            </w:r>
          </w:p>
        </w:tc>
      </w:tr>
      <w:tr w:rsidR="003F0A4F" w14:paraId="6ED6533D" w14:textId="77777777" w:rsidTr="00D0010A">
        <w:tc>
          <w:tcPr>
            <w:tcW w:w="2388" w:type="dxa"/>
            <w:vMerge/>
          </w:tcPr>
          <w:p w14:paraId="3145C2AD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0" w:type="dxa"/>
          </w:tcPr>
          <w:p w14:paraId="5C4A3080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Искажение слов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14:paraId="25338D8C" w14:textId="3F26D572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754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EEAE" w14:textId="2BC73368" w:rsidR="003F0A4F" w:rsidRPr="0044083C" w:rsidRDefault="003F0A4F" w:rsidP="00D00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</w:t>
            </w:r>
          </w:p>
        </w:tc>
      </w:tr>
      <w:tr w:rsidR="003F0A4F" w14:paraId="616C5EFB" w14:textId="77777777" w:rsidTr="00D0010A">
        <w:tc>
          <w:tcPr>
            <w:tcW w:w="2388" w:type="dxa"/>
            <w:vMerge w:val="restart"/>
          </w:tcPr>
          <w:p w14:paraId="2F4436AF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Монологическое высказывание</w:t>
            </w:r>
          </w:p>
        </w:tc>
        <w:tc>
          <w:tcPr>
            <w:tcW w:w="4950" w:type="dxa"/>
          </w:tcPr>
          <w:p w14:paraId="66F2A439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коммуникативной задачи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14:paraId="059317F2" w14:textId="4FD739C6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4E57" w14:textId="140BE16B" w:rsidR="003F0A4F" w:rsidRPr="0044083C" w:rsidRDefault="003F0A4F" w:rsidP="00D00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3F0A4F" w14:paraId="3659CBAC" w14:textId="77777777" w:rsidTr="00D0010A">
        <w:tc>
          <w:tcPr>
            <w:tcW w:w="2388" w:type="dxa"/>
            <w:vMerge/>
          </w:tcPr>
          <w:p w14:paraId="1584BB4C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0" w:type="dxa"/>
          </w:tcPr>
          <w:p w14:paraId="20120C9B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Учет условий речевой ситуации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14:paraId="6F7A6069" w14:textId="0ED04616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8EA3" w14:textId="26D38809" w:rsidR="003F0A4F" w:rsidRPr="0044083C" w:rsidRDefault="003F0A4F" w:rsidP="00D00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3F0A4F" w14:paraId="5DBB40BF" w14:textId="77777777" w:rsidTr="00D0010A">
        <w:tc>
          <w:tcPr>
            <w:tcW w:w="2388" w:type="dxa"/>
            <w:vMerge/>
          </w:tcPr>
          <w:p w14:paraId="2DE751C3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0" w:type="dxa"/>
          </w:tcPr>
          <w:p w14:paraId="1E387C3C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Речевое оформление монологического высказывания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14:paraId="7802CDD4" w14:textId="671D75B5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3B86" w14:textId="1C1683A9" w:rsidR="003F0A4F" w:rsidRPr="0044083C" w:rsidRDefault="003F0A4F" w:rsidP="00D00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3F0A4F" w14:paraId="66C742F3" w14:textId="77777777" w:rsidTr="00D0010A">
        <w:tc>
          <w:tcPr>
            <w:tcW w:w="2388" w:type="dxa"/>
            <w:vMerge w:val="restart"/>
          </w:tcPr>
          <w:p w14:paraId="73AFBAA6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Диалог</w:t>
            </w:r>
          </w:p>
        </w:tc>
        <w:tc>
          <w:tcPr>
            <w:tcW w:w="4950" w:type="dxa"/>
          </w:tcPr>
          <w:p w14:paraId="37985549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коммуникативной задачи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14:paraId="6A0CA968" w14:textId="7039980A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FD76" w14:textId="26C59B53" w:rsidR="003F0A4F" w:rsidRPr="0044083C" w:rsidRDefault="003F0A4F" w:rsidP="00D00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</w:tr>
      <w:tr w:rsidR="003F0A4F" w14:paraId="34C83E34" w14:textId="77777777" w:rsidTr="00D0010A">
        <w:tc>
          <w:tcPr>
            <w:tcW w:w="2388" w:type="dxa"/>
            <w:vMerge/>
          </w:tcPr>
          <w:p w14:paraId="05604F22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0" w:type="dxa"/>
          </w:tcPr>
          <w:p w14:paraId="5AC87037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Учет условий речевой ситуации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14:paraId="5685D5E8" w14:textId="6C8A9810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FCA5" w14:textId="05E48A16" w:rsidR="003F0A4F" w:rsidRPr="0044083C" w:rsidRDefault="003F0A4F" w:rsidP="00D00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3F0A4F" w14:paraId="67CF9952" w14:textId="77777777" w:rsidTr="00D0010A">
        <w:tc>
          <w:tcPr>
            <w:tcW w:w="2388" w:type="dxa"/>
            <w:vMerge/>
          </w:tcPr>
          <w:p w14:paraId="010718D3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0" w:type="dxa"/>
          </w:tcPr>
          <w:p w14:paraId="08501885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грамматических норм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14:paraId="03C94CD6" w14:textId="1BF89553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544B" w14:textId="2B9213AF" w:rsidR="003F0A4F" w:rsidRPr="0044083C" w:rsidRDefault="003F0A4F" w:rsidP="00D00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3F0A4F" w14:paraId="44B32063" w14:textId="77777777" w:rsidTr="00D0010A">
        <w:tc>
          <w:tcPr>
            <w:tcW w:w="2388" w:type="dxa"/>
            <w:vMerge/>
          </w:tcPr>
          <w:p w14:paraId="2239DFAB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0" w:type="dxa"/>
          </w:tcPr>
          <w:p w14:paraId="214666C9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орфоэпических норм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14:paraId="24E1E152" w14:textId="2A856034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D864" w14:textId="1E09E210" w:rsidR="003F0A4F" w:rsidRPr="0044083C" w:rsidRDefault="003F0A4F" w:rsidP="00D00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</w:tr>
      <w:tr w:rsidR="003F0A4F" w14:paraId="64EB36FA" w14:textId="77777777" w:rsidTr="00D0010A">
        <w:tc>
          <w:tcPr>
            <w:tcW w:w="2388" w:type="dxa"/>
            <w:vMerge/>
          </w:tcPr>
          <w:p w14:paraId="26EE4850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0" w:type="dxa"/>
          </w:tcPr>
          <w:p w14:paraId="1E58F071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речевых норм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14:paraId="550CEE8C" w14:textId="59C87691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574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6658" w14:textId="7C325035" w:rsidR="003F0A4F" w:rsidRPr="0044083C" w:rsidRDefault="003F0A4F" w:rsidP="00D00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</w:t>
            </w:r>
          </w:p>
        </w:tc>
      </w:tr>
      <w:tr w:rsidR="003F0A4F" w14:paraId="5AFC9417" w14:textId="77777777" w:rsidTr="00D0010A">
        <w:tc>
          <w:tcPr>
            <w:tcW w:w="2388" w:type="dxa"/>
            <w:vMerge/>
          </w:tcPr>
          <w:p w14:paraId="2EA8FC26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0" w:type="dxa"/>
          </w:tcPr>
          <w:p w14:paraId="23DE03CA" w14:textId="77777777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03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Речевое оформление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14:paraId="174428E3" w14:textId="7A79840B" w:rsidR="003F0A4F" w:rsidRPr="00A203BF" w:rsidRDefault="003F0A4F" w:rsidP="003F0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5166" w14:textId="313BFDA3" w:rsidR="003F0A4F" w:rsidRPr="0044083C" w:rsidRDefault="003F0A4F" w:rsidP="00D00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63,9</w:t>
            </w:r>
          </w:p>
        </w:tc>
      </w:tr>
    </w:tbl>
    <w:p w14:paraId="309FC28E" w14:textId="6321C0B3" w:rsidR="00B609A4" w:rsidRDefault="00180780" w:rsidP="00E102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*Расчет производился от 1165</w:t>
      </w:r>
      <w:r w:rsidR="00636C50" w:rsidRPr="00636C5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участника</w:t>
      </w:r>
    </w:p>
    <w:p w14:paraId="64B6A7E5" w14:textId="77777777" w:rsidR="00636C50" w:rsidRDefault="00636C50" w:rsidP="00E102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14:paraId="7BF77E6D" w14:textId="3E804F2F" w:rsidR="00B609A4" w:rsidRDefault="00B609A4" w:rsidP="00B60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дополнительные сроки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итоговое собеседование проведено для </w:t>
      </w:r>
      <w:r w:rsidR="0018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DA6D21" w:rsidRPr="00DA6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обучающихся. По итогам трех этапов </w:t>
      </w:r>
      <w:r w:rsidR="00DA6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участники прошли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итоговое собеседование.</w:t>
      </w:r>
    </w:p>
    <w:p w14:paraId="221E7589" w14:textId="77777777" w:rsidR="009C0447" w:rsidRDefault="009C0447" w:rsidP="001807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99C58B3" w14:textId="77777777" w:rsidR="003835F6" w:rsidRDefault="003835F6" w:rsidP="001807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E03C037" w14:textId="77777777" w:rsidR="003835F6" w:rsidRDefault="003835F6" w:rsidP="001807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0F1DB1E" w14:textId="77777777" w:rsidR="003835F6" w:rsidRDefault="003835F6" w:rsidP="001807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96FDF45" w14:textId="77777777" w:rsidR="003835F6" w:rsidRDefault="003835F6" w:rsidP="001807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3D53DF3" w14:textId="77777777" w:rsidR="003835F6" w:rsidRDefault="003835F6" w:rsidP="001807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6B64BA0" w14:textId="77777777" w:rsidR="003835F6" w:rsidRDefault="003835F6" w:rsidP="001807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A800361" w14:textId="77777777" w:rsidR="003835F6" w:rsidRDefault="003835F6" w:rsidP="001807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C0E7A4D" w14:textId="77777777" w:rsidR="003835F6" w:rsidRDefault="003835F6" w:rsidP="001807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276C28D" w14:textId="77777777" w:rsidR="003835F6" w:rsidRDefault="003835F6" w:rsidP="001807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1126841" w14:textId="77777777" w:rsidR="003835F6" w:rsidRDefault="003835F6" w:rsidP="001807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A362E9A" w14:textId="77777777" w:rsidR="003835F6" w:rsidRDefault="003835F6" w:rsidP="001807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BA68B22" w14:textId="77777777" w:rsidR="003835F6" w:rsidRDefault="003835F6" w:rsidP="001807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F34723E" w14:textId="77777777" w:rsidR="003835F6" w:rsidRDefault="003835F6" w:rsidP="001807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A0F74AA" w14:textId="77777777" w:rsidR="003835F6" w:rsidRDefault="003835F6" w:rsidP="001807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DFB63D0" w14:textId="77777777" w:rsidR="003835F6" w:rsidRDefault="003835F6" w:rsidP="001807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0311C66" w14:textId="77777777" w:rsidR="003835F6" w:rsidRDefault="003835F6" w:rsidP="001807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71B3604" w14:textId="77777777" w:rsidR="003835F6" w:rsidRDefault="003835F6" w:rsidP="001807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9F423CD" w14:textId="77777777" w:rsidR="003835F6" w:rsidRDefault="003835F6" w:rsidP="001807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60E3BF9" w14:textId="77777777" w:rsidR="003835F6" w:rsidRPr="00B609A4" w:rsidRDefault="003835F6" w:rsidP="001807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D4788B2" w14:textId="3248FA50" w:rsidR="00965D83" w:rsidRPr="0071067A" w:rsidRDefault="00965D83" w:rsidP="00FE0EFF">
      <w:pPr>
        <w:spacing w:line="240" w:lineRule="auto"/>
        <w:jc w:val="center"/>
        <w:rPr>
          <w:rFonts w:ascii="yandex-sans" w:hAnsi="yandex-sans"/>
          <w:b/>
          <w:color w:val="000000"/>
          <w:sz w:val="32"/>
          <w:szCs w:val="32"/>
          <w:shd w:val="clear" w:color="auto" w:fill="FFFFFF"/>
        </w:rPr>
      </w:pPr>
      <w:r w:rsidRPr="0071067A">
        <w:rPr>
          <w:rFonts w:ascii="yandex-sans" w:hAnsi="yandex-sans"/>
          <w:b/>
          <w:color w:val="000000"/>
          <w:sz w:val="32"/>
          <w:szCs w:val="32"/>
          <w:shd w:val="clear" w:color="auto" w:fill="FFFFFF"/>
        </w:rPr>
        <w:lastRenderedPageBreak/>
        <w:t>Результаты ГИА-9-202</w:t>
      </w:r>
      <w:r w:rsidR="003F0A4F">
        <w:rPr>
          <w:rFonts w:ascii="yandex-sans" w:hAnsi="yandex-sans"/>
          <w:b/>
          <w:color w:val="000000"/>
          <w:sz w:val="32"/>
          <w:szCs w:val="32"/>
          <w:shd w:val="clear" w:color="auto" w:fill="FFFFFF"/>
        </w:rPr>
        <w:t>3</w:t>
      </w:r>
    </w:p>
    <w:p w14:paraId="6C54117E" w14:textId="12A7421A" w:rsidR="002C7227" w:rsidRDefault="002C7227" w:rsidP="00411E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7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</w:t>
      </w:r>
      <w:r w:rsidR="003F0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2C7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-202</w:t>
      </w:r>
      <w:r w:rsidR="003F0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2C7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учебном году к ГИА были допущены 1</w:t>
      </w:r>
      <w:r w:rsidR="00432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187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</w:t>
      </w:r>
      <w:r w:rsidRPr="002C7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9-х классов</w:t>
      </w:r>
      <w:r w:rsidRPr="002C7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имеющих академической </w:t>
      </w:r>
      <w:r w:rsidR="00A81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задолженности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полном объеме выполнивших учебный план.</w:t>
      </w:r>
    </w:p>
    <w:p w14:paraId="77B40849" w14:textId="73BD5ADC" w:rsidR="00FD19F8" w:rsidRDefault="00411E8D" w:rsidP="00187D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допущены до ГИА-9 в 202</w:t>
      </w:r>
      <w:r w:rsidR="00EC3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обучающиеся школ №</w:t>
      </w:r>
      <w:r w:rsidR="00187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1,4,9,10,11,13,19,20,21. У школ №11,20 имели подобную динамика наблюдается как в 2022 году, так</w:t>
      </w:r>
      <w:r w:rsidR="00FD1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2021 году.</w:t>
      </w:r>
    </w:p>
    <w:p w14:paraId="7030004A" w14:textId="25CCDB0B" w:rsidR="00411E8D" w:rsidRDefault="00A42321" w:rsidP="00411E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государственной итоговой аттестации для указанных обучающихся возможно в 202</w:t>
      </w:r>
      <w:r w:rsidR="00FD1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году.</w:t>
      </w:r>
    </w:p>
    <w:p w14:paraId="723DFD47" w14:textId="2AAA0FD7" w:rsidR="00B12B0A" w:rsidRDefault="00B12B0A" w:rsidP="003B5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2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Четыре участника из МБОУ СОШ №3, МБОУ СОШ №6, МБОУ СОШ №7 получили аттестат по итогам промежуточной аттестации.</w:t>
      </w:r>
    </w:p>
    <w:p w14:paraId="79B1A715" w14:textId="4F2A73D2" w:rsidR="003B5C12" w:rsidRPr="003B5C12" w:rsidRDefault="003B5C12" w:rsidP="003B5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Методика расчета</w:t>
      </w:r>
      <w:r w:rsidR="00794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результатов ГИА-9</w:t>
      </w:r>
      <w:r w:rsidRPr="003B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42C3F110" w14:textId="2271EF36" w:rsidR="003B5C12" w:rsidRPr="003B5C12" w:rsidRDefault="007942F3" w:rsidP="003B5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Качество знаний = (кол-во «5» + кол-во «4»</w:t>
      </w:r>
      <w:r w:rsidR="003B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/ общее количество учащихся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1673825" w14:textId="07F2B3C0" w:rsidR="003B5C12" w:rsidRDefault="007942F3" w:rsidP="003B5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(кол-во «5» + кол-во «4» * 0,64 + кол-во «3» * 0,36 + кол-во «2» * 0,16 + кол-во «н/а»</w:t>
      </w:r>
      <w:r w:rsidR="003B5C12" w:rsidRPr="003B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* 0,</w:t>
      </w:r>
      <w:r w:rsidRPr="003B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08)</w:t>
      </w:r>
      <w:r w:rsidR="003B5C12" w:rsidRPr="003B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общее количество учащихся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A4AAD28" w14:textId="77777777" w:rsidR="00F76CE7" w:rsidRDefault="00F76CE7" w:rsidP="0092133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D675305" w14:textId="3A0CFBD6" w:rsidR="00042B31" w:rsidRDefault="00042B31" w:rsidP="00246A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6A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Английский язык</w:t>
      </w:r>
    </w:p>
    <w:p w14:paraId="1963FD52" w14:textId="77777777" w:rsidR="00F863E5" w:rsidRDefault="00F863E5" w:rsidP="00246A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9516" w:type="dxa"/>
        <w:tblInd w:w="-601" w:type="dxa"/>
        <w:tblLook w:val="04A0" w:firstRow="1" w:lastRow="0" w:firstColumn="1" w:lastColumn="0" w:noHBand="0" w:noVBand="1"/>
      </w:tblPr>
      <w:tblGrid>
        <w:gridCol w:w="756"/>
        <w:gridCol w:w="1791"/>
        <w:gridCol w:w="960"/>
        <w:gridCol w:w="567"/>
        <w:gridCol w:w="567"/>
        <w:gridCol w:w="567"/>
        <w:gridCol w:w="567"/>
        <w:gridCol w:w="1263"/>
        <w:gridCol w:w="1054"/>
        <w:gridCol w:w="1424"/>
      </w:tblGrid>
      <w:tr w:rsidR="00DF6791" w:rsidRPr="00FA1BE3" w14:paraId="4BB98A4E" w14:textId="77777777" w:rsidTr="00DF6791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8330E" w14:textId="77777777" w:rsidR="00DF6791" w:rsidRPr="000166EC" w:rsidRDefault="00DF6791" w:rsidP="00DC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B561D" w14:textId="77777777" w:rsidR="00DF6791" w:rsidRPr="000166EC" w:rsidRDefault="00DF6791" w:rsidP="00DC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34896" w14:textId="77777777" w:rsidR="00DF6791" w:rsidRPr="000166EC" w:rsidRDefault="00DF6791" w:rsidP="00DC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8938" w14:textId="77777777" w:rsidR="00DF6791" w:rsidRPr="000166EC" w:rsidRDefault="00DF6791" w:rsidP="00DC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10462" w14:textId="77777777" w:rsidR="00DF6791" w:rsidRPr="000166EC" w:rsidRDefault="00DF6791" w:rsidP="00DC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1F1AE" w14:textId="77777777" w:rsidR="00DF6791" w:rsidRPr="000166EC" w:rsidRDefault="00DF6791" w:rsidP="00DC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15E06" w14:textId="77777777" w:rsidR="00DF6791" w:rsidRPr="000166EC" w:rsidRDefault="00DF6791" w:rsidP="00DC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106C4" w14:textId="77777777" w:rsidR="00DF6791" w:rsidRPr="000166EC" w:rsidRDefault="00DF6791" w:rsidP="00DC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участников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D46FA" w14:textId="77777777" w:rsidR="00DF6791" w:rsidRPr="000166EC" w:rsidRDefault="00DF6791" w:rsidP="00DC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знаний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89A05" w14:textId="77777777" w:rsidR="00DF6791" w:rsidRPr="000166EC" w:rsidRDefault="00DF6791" w:rsidP="00DC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Обученность</w:t>
            </w:r>
            <w:proofErr w:type="spellEnd"/>
          </w:p>
        </w:tc>
      </w:tr>
      <w:tr w:rsidR="00DF6791" w:rsidRPr="00FA1BE3" w14:paraId="7BF50F12" w14:textId="77777777" w:rsidTr="00017B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BC008" w14:textId="25595E24" w:rsidR="00DF6791" w:rsidRPr="00017BE4" w:rsidRDefault="00DF6791" w:rsidP="00017BE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2C9C1" w14:textId="77777777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2923C" w14:textId="77777777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C637" w14:textId="4129DD8B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0F90E" w14:textId="6938BFFB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F5CFD" w14:textId="75C4AB0E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F13A7" w14:textId="14E32615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1BAEC" w14:textId="61A7CC82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BCADA0" w14:textId="480AA5FD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5DAE50" w14:textId="0FAFD948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DF6791" w:rsidRPr="00FA1BE3" w14:paraId="786C07CE" w14:textId="77777777" w:rsidTr="00017B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027D8" w14:textId="707D4F2F" w:rsidR="00DF6791" w:rsidRPr="00017BE4" w:rsidRDefault="00DF6791" w:rsidP="00017BE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53826" w14:textId="77777777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7E9DE" w14:textId="77777777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AEE2" w14:textId="3F1FD0F2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8E7A6" w14:textId="3F19D9F0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B9316" w14:textId="60D3F98F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68D48" w14:textId="429F9A6C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6D846" w14:textId="5DCA90BF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33DC76" w14:textId="7E1F78E1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C9D44FA" w14:textId="312B4A22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DF6791" w:rsidRPr="00FA1BE3" w14:paraId="7C482FB4" w14:textId="77777777" w:rsidTr="00017B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6BB89" w14:textId="1253C28D" w:rsidR="00DF6791" w:rsidRPr="00017BE4" w:rsidRDefault="00DF6791" w:rsidP="00017BE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55E53" w14:textId="77777777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04AAE" w14:textId="77777777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B55A" w14:textId="2380E062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31221" w14:textId="222CDF67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B450A" w14:textId="2E83370E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494A8" w14:textId="7AE3D63F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7CCF8" w14:textId="119F17A4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D1F1B0F" w14:textId="5CDCFEBF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D5E0DE7" w14:textId="33AA4B4E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DF6791" w:rsidRPr="00FA1BE3" w14:paraId="74E6C115" w14:textId="77777777" w:rsidTr="00017B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9EE9C" w14:textId="325B5418" w:rsidR="00DF6791" w:rsidRPr="00017BE4" w:rsidRDefault="00DF6791" w:rsidP="00017BE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3A174" w14:textId="77777777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59D42" w14:textId="77777777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B6B5" w14:textId="1F5A9FA9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40D67" w14:textId="72ABC8E5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3057B" w14:textId="4346E35D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60A17" w14:textId="118D4F77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DD5FF" w14:textId="752E3230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C74F9D" w14:textId="544BCF03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545E172" w14:textId="03FB58BA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6791" w:rsidRPr="00FA1BE3" w14:paraId="2DD863F3" w14:textId="77777777" w:rsidTr="00017B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A2755" w14:textId="74B5F163" w:rsidR="00DF6791" w:rsidRPr="00017BE4" w:rsidRDefault="00DF6791" w:rsidP="00017BE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3C683" w14:textId="77777777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3793C" w14:textId="77777777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F77E" w14:textId="084850DB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990FD" w14:textId="595286F2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C092F" w14:textId="4E0FE441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930A9" w14:textId="52B4727F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C7C0A" w14:textId="6F9946A7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AF71C2" w14:textId="576C9757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AC0F6B" w14:textId="45761BC2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DF6791" w:rsidRPr="00FA1BE3" w14:paraId="31BE32F0" w14:textId="77777777" w:rsidTr="00017B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F2037" w14:textId="02FA468C" w:rsidR="00DF6791" w:rsidRPr="00017BE4" w:rsidRDefault="00DF6791" w:rsidP="00017BE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3CDFF" w14:textId="77777777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29EAE" w14:textId="77777777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5A65" w14:textId="4EEEA54B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E9EB8" w14:textId="34482010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BE45D" w14:textId="4E02DC47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4B6BA" w14:textId="5EC98128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2C979" w14:textId="736CD4EA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E1800E0" w14:textId="10AFFF00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E643A8" w14:textId="1DA90202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</w:tr>
      <w:tr w:rsidR="00DF6791" w:rsidRPr="00FA1BE3" w14:paraId="58F9F573" w14:textId="77777777" w:rsidTr="00017B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725E6" w14:textId="56712BC5" w:rsidR="00DF6791" w:rsidRPr="00017BE4" w:rsidRDefault="00DF6791" w:rsidP="00017BE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5C47E" w14:textId="77777777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FEABE" w14:textId="77777777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541C" w14:textId="22E9C6EC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0B540" w14:textId="073BF9C6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6347C" w14:textId="7D8102BA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869E4" w14:textId="5952A636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31895" w14:textId="52BF3D35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82F448" w14:textId="6F277E73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8E23437" w14:textId="6225C9DC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DF6791" w:rsidRPr="00FA1BE3" w14:paraId="38026EBC" w14:textId="77777777" w:rsidTr="00017B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23F5" w14:textId="4EA90646" w:rsidR="00DF6791" w:rsidRPr="00017BE4" w:rsidRDefault="00DF6791" w:rsidP="00017BE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2260D" w14:textId="77777777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A9578" w14:textId="77777777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E0C7" w14:textId="35A67739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0175F" w14:textId="458DC921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D72A0" w14:textId="6B69C609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3392B" w14:textId="53DF394F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506AE" w14:textId="4E389249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73E15CF" w14:textId="367CCAA3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D75C73" w14:textId="20402440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DF6791" w:rsidRPr="00FA1BE3" w14:paraId="5E3CBE11" w14:textId="77777777" w:rsidTr="00017B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AF503" w14:textId="456296E0" w:rsidR="00DF6791" w:rsidRPr="00017BE4" w:rsidRDefault="00DF6791" w:rsidP="00017BE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6337B" w14:textId="77777777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1C2C9" w14:textId="77777777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6F56" w14:textId="6B50C66B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E19AC" w14:textId="14D8F727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BB6BF" w14:textId="628E4571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EA05E" w14:textId="070AFBB0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B0DF7" w14:textId="51389F93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039213" w14:textId="4CA63ACA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07B878" w14:textId="0FBA51D8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6791" w:rsidRPr="00FA1BE3" w14:paraId="3B65AE64" w14:textId="77777777" w:rsidTr="00017B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185C1" w14:textId="7242FB58" w:rsidR="00DF6791" w:rsidRPr="00017BE4" w:rsidRDefault="00DF6791" w:rsidP="00017BE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4FB4D" w14:textId="77777777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B009" w14:textId="77777777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14CC" w14:textId="65EE153F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1B38C" w14:textId="79B1ED4C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1C8BF" w14:textId="39E96D87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EF46C" w14:textId="4B1BA3B1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38D15" w14:textId="7E639A5C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581ACC" w14:textId="03B0BE9F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108D87B" w14:textId="0708B37E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</w:tr>
      <w:tr w:rsidR="00DF6791" w:rsidRPr="00FA1BE3" w14:paraId="26450A9D" w14:textId="77777777" w:rsidTr="00017B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F07D9" w14:textId="0EB1555C" w:rsidR="00DF6791" w:rsidRPr="00017BE4" w:rsidRDefault="00DF6791" w:rsidP="00017BE4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CFC1B" w14:textId="77777777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05D58" w14:textId="77777777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C207" w14:textId="15D7ECB3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53DD8" w14:textId="2BB690A6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23CE5" w14:textId="6FB2DBBA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6E43A" w14:textId="3BA45DFD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E400A" w14:textId="17A051F1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AB979A" w14:textId="23D45E7E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E3ABDC" w14:textId="383519D9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DF6791" w:rsidRPr="00FA1BE3" w14:paraId="01D6E005" w14:textId="181460EB" w:rsidTr="00DF6791">
        <w:trPr>
          <w:trHeight w:val="30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D6D18" w14:textId="77777777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округу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F19A5" w14:textId="77777777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A662" w14:textId="7582EF76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6D678" w14:textId="3B2985E4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E7D67" w14:textId="430257C4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DC104" w14:textId="4BEDCF2C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02A62B" w14:textId="7D31A412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DB928" w14:textId="7E8EC258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A4FEFD" w14:textId="55D984D2" w:rsidR="00DF6791" w:rsidRPr="00DF6791" w:rsidRDefault="00DF6791" w:rsidP="00D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7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</w:tbl>
    <w:p w14:paraId="2BF9F254" w14:textId="77777777" w:rsidR="00F863E5" w:rsidRDefault="00F863E5" w:rsidP="003A0D4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3F1DF9C" w14:textId="25BCA9A9" w:rsidR="00DC65A9" w:rsidRDefault="00017BE4" w:rsidP="005E14C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основного периода ГИА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английскому языку качество знаний по округу составило 82%,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75%. Низкие результаты показали школы №2,11,26.</w:t>
      </w:r>
    </w:p>
    <w:p w14:paraId="74D9AF6E" w14:textId="77777777" w:rsidR="003835F6" w:rsidRDefault="003835F6" w:rsidP="005E14C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11C2157" w14:textId="7F8F930A" w:rsidR="00DC65A9" w:rsidRDefault="00DC65A9" w:rsidP="00017B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4208D142" wp14:editId="072ADD9A">
            <wp:extent cx="5705475" cy="318135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70F24A9" w14:textId="59315186" w:rsidR="00F863E5" w:rsidRPr="001A3723" w:rsidRDefault="00DC65A9" w:rsidP="001A37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сравнению с 2022 годом качество по английскому языку выросло на 17%, в то время, как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на 10%.</w:t>
      </w:r>
      <w:r w:rsidR="00840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образом, школам №</w:t>
      </w:r>
      <w:r w:rsidR="00CC7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2,11,26 необходимо проанализировать качество преподавания предмета.</w:t>
      </w:r>
    </w:p>
    <w:p w14:paraId="5BD366C3" w14:textId="599DA8A4" w:rsidR="00CC7EBE" w:rsidRDefault="00CC7EBE" w:rsidP="00D00E4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948104A" w14:textId="69F9A90C" w:rsidR="005E14C8" w:rsidRDefault="003835F6" w:rsidP="00D00E4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D878A6F" wp14:editId="29C923F1">
            <wp:simplePos x="0" y="0"/>
            <wp:positionH relativeFrom="column">
              <wp:posOffset>508000</wp:posOffset>
            </wp:positionH>
            <wp:positionV relativeFrom="paragraph">
              <wp:posOffset>5080</wp:posOffset>
            </wp:positionV>
            <wp:extent cx="5562600" cy="3524250"/>
            <wp:effectExtent l="0" t="0" r="0" b="0"/>
            <wp:wrapSquare wrapText="bothSides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14:paraId="0CA5C8E4" w14:textId="3160CF33" w:rsidR="005E14C8" w:rsidRDefault="005E14C8" w:rsidP="00D00E4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F189CC8" w14:textId="77777777" w:rsidR="005E14C8" w:rsidRDefault="005E14C8" w:rsidP="00D00E4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E438935" w14:textId="77777777" w:rsidR="005E14C8" w:rsidRDefault="005E14C8" w:rsidP="00D00E4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FF3AD50" w14:textId="77777777" w:rsidR="005E14C8" w:rsidRDefault="005E14C8" w:rsidP="00D00E4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24CC807" w14:textId="77777777" w:rsidR="005E14C8" w:rsidRDefault="005E14C8" w:rsidP="00D00E4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6A29906" w14:textId="77777777" w:rsidR="005E14C8" w:rsidRDefault="005E14C8" w:rsidP="00D00E4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6D544E8" w14:textId="77777777" w:rsidR="005E14C8" w:rsidRDefault="005E14C8" w:rsidP="00D00E4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EC16E4A" w14:textId="77777777" w:rsidR="005E14C8" w:rsidRDefault="005E14C8" w:rsidP="00D00E4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DB11063" w14:textId="77777777" w:rsidR="005E14C8" w:rsidRDefault="005E14C8" w:rsidP="00D00E4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CCE510C" w14:textId="77777777" w:rsidR="005E14C8" w:rsidRDefault="005E14C8" w:rsidP="00D00E4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2082434" w14:textId="77777777" w:rsidR="005E14C8" w:rsidRDefault="005E14C8" w:rsidP="00D00E4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D61DFD8" w14:textId="77777777" w:rsidR="005E14C8" w:rsidRDefault="005E14C8" w:rsidP="00D00E4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ED52C2B" w14:textId="77777777" w:rsidR="005E14C8" w:rsidRDefault="005E14C8" w:rsidP="00D00E4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30C7180" w14:textId="77777777" w:rsidR="005E14C8" w:rsidRDefault="005E14C8" w:rsidP="00D00E4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F6AE2FE" w14:textId="77777777" w:rsidR="005E14C8" w:rsidRDefault="005E14C8" w:rsidP="00D00E4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292D331" w14:textId="77777777" w:rsidR="005E14C8" w:rsidRDefault="005E14C8" w:rsidP="00D00E4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458305A" w14:textId="77777777" w:rsidR="003835F6" w:rsidRDefault="003835F6" w:rsidP="00FD66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D63303" w14:textId="4643AD6F" w:rsidR="00042B31" w:rsidRDefault="003835F6" w:rsidP="00FD66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</w:t>
      </w:r>
      <w:r w:rsidR="009E3B95"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ализ качества по английскому языку показывает рост во всех </w:t>
      </w:r>
      <w:r w:rsid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школах, кроме школы №26.</w:t>
      </w:r>
      <w:r w:rsidR="009E3B95"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E5C775D" w14:textId="77777777" w:rsidR="001E3CF5" w:rsidRDefault="001E3CF5" w:rsidP="000166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D6152C4" w14:textId="77777777" w:rsidR="003835F6" w:rsidRDefault="003835F6" w:rsidP="000166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B10212" w14:textId="77777777" w:rsidR="003835F6" w:rsidRDefault="003835F6" w:rsidP="000166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6A93059" w14:textId="77777777" w:rsidR="003835F6" w:rsidRDefault="003835F6" w:rsidP="000166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3B0AEF0" w14:textId="77777777" w:rsidR="003835F6" w:rsidRDefault="003835F6" w:rsidP="000166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C33D02E" w14:textId="77777777" w:rsidR="003835F6" w:rsidRDefault="003835F6" w:rsidP="000166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AC647E1" w14:textId="77777777" w:rsidR="003835F6" w:rsidRDefault="003835F6" w:rsidP="000166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B110F6B" w14:textId="17D09288" w:rsidR="00042B31" w:rsidRDefault="00FA1BE3" w:rsidP="00246A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6A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Математика</w:t>
      </w:r>
      <w:r w:rsidR="00D71AA5" w:rsidRPr="00246A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(ОГЭ)</w:t>
      </w:r>
    </w:p>
    <w:p w14:paraId="37686E5A" w14:textId="77777777" w:rsidR="009E3B95" w:rsidRDefault="009E3B95" w:rsidP="00246A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9516" w:type="dxa"/>
        <w:tblInd w:w="-601" w:type="dxa"/>
        <w:tblLook w:val="04A0" w:firstRow="1" w:lastRow="0" w:firstColumn="1" w:lastColumn="0" w:noHBand="0" w:noVBand="1"/>
      </w:tblPr>
      <w:tblGrid>
        <w:gridCol w:w="756"/>
        <w:gridCol w:w="1791"/>
        <w:gridCol w:w="960"/>
        <w:gridCol w:w="567"/>
        <w:gridCol w:w="567"/>
        <w:gridCol w:w="567"/>
        <w:gridCol w:w="567"/>
        <w:gridCol w:w="1263"/>
        <w:gridCol w:w="1054"/>
        <w:gridCol w:w="1424"/>
      </w:tblGrid>
      <w:tr w:rsidR="00B959E4" w:rsidRPr="00FA1BE3" w14:paraId="14A6CA84" w14:textId="77777777" w:rsidTr="00B959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5F800" w14:textId="77777777" w:rsidR="00B959E4" w:rsidRPr="000166EC" w:rsidRDefault="00B959E4" w:rsidP="004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7BAC5" w14:textId="77777777" w:rsidR="00B959E4" w:rsidRPr="000166EC" w:rsidRDefault="00B959E4" w:rsidP="004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4D5D6" w14:textId="77777777" w:rsidR="00B959E4" w:rsidRPr="000166EC" w:rsidRDefault="00B959E4" w:rsidP="004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3B0C" w14:textId="77777777" w:rsidR="00B959E4" w:rsidRPr="000166EC" w:rsidRDefault="00B959E4" w:rsidP="004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22011" w14:textId="77777777" w:rsidR="00B959E4" w:rsidRPr="000166EC" w:rsidRDefault="00B959E4" w:rsidP="004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4E473" w14:textId="77777777" w:rsidR="00B959E4" w:rsidRPr="000166EC" w:rsidRDefault="00B959E4" w:rsidP="004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CD30F" w14:textId="77777777" w:rsidR="00B959E4" w:rsidRPr="000166EC" w:rsidRDefault="00B959E4" w:rsidP="004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9EAFF" w14:textId="77777777" w:rsidR="00B959E4" w:rsidRPr="000166EC" w:rsidRDefault="00B959E4" w:rsidP="004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участников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91EEA" w14:textId="77777777" w:rsidR="00B959E4" w:rsidRPr="000166EC" w:rsidRDefault="00B959E4" w:rsidP="004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знаний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3CE86" w14:textId="77777777" w:rsidR="00B959E4" w:rsidRPr="000166EC" w:rsidRDefault="00B959E4" w:rsidP="004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Обученность</w:t>
            </w:r>
            <w:proofErr w:type="spellEnd"/>
          </w:p>
        </w:tc>
      </w:tr>
      <w:tr w:rsidR="00B959E4" w:rsidRPr="00FA1BE3" w14:paraId="11471E9D" w14:textId="77777777" w:rsidTr="00B959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3E9B7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A016C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57450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E000" w14:textId="48F4E13B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D5004" w14:textId="2C898AC8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39893" w14:textId="339DDA0C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10145" w14:textId="7571831A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A5A94" w14:textId="2E6F4267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951C78A" w14:textId="695684BD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60FFEE" w14:textId="372F37BA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B959E4" w:rsidRPr="00FA1BE3" w14:paraId="52F69C68" w14:textId="77777777" w:rsidTr="00B959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E15A5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14603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7D0A8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A8A1" w14:textId="0F452221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DFC0A" w14:textId="5BF82594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AAD0D" w14:textId="6200E8DE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DA603" w14:textId="4F917BCD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6A499" w14:textId="7D5337F0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E53D73" w14:textId="2979B815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7343A4" w14:textId="3D97CB7B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B959E4" w:rsidRPr="00FA1BE3" w14:paraId="5FAB5878" w14:textId="77777777" w:rsidTr="00B959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B139A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BE245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45D6A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7803" w14:textId="79795ADD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8D007" w14:textId="59CF7EEA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15437" w14:textId="52C4D284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89A40" w14:textId="1B4748E2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23BAD" w14:textId="7C96002C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983F0D" w14:textId="0365FCF6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7B7C271" w14:textId="7AA62395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B959E4" w:rsidRPr="00FA1BE3" w14:paraId="5002FEAF" w14:textId="77777777" w:rsidTr="00B959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DD154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46645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44E56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4150" w14:textId="578C676E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C6E83" w14:textId="4643315E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83FE6" w14:textId="0EF29C0D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8501D" w14:textId="18C3BEAD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66884" w14:textId="2191A048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E44CB8" w14:textId="52B01080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B601499" w14:textId="4775E4A1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B959E4" w:rsidRPr="00FA1BE3" w14:paraId="67033E06" w14:textId="77777777" w:rsidTr="00B959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155E5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8EF42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F923E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1125" w14:textId="010B3D1B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069E5" w14:textId="5C8A451E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B4B89" w14:textId="1FE34C19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D9C57" w14:textId="2876ABA5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379B7" w14:textId="6ABEAD37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113F97" w14:textId="10D0BE12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5C16318" w14:textId="33187A41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B959E4" w:rsidRPr="00FA1BE3" w14:paraId="713DD26C" w14:textId="77777777" w:rsidTr="00B959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F4FC3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3AEAE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0FD97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530E" w14:textId="42DA47DA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82409" w14:textId="4B0359A0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B7976" w14:textId="5A922A63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F7803" w14:textId="6BA3A6A4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BE441" w14:textId="300806A0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C0714D" w14:textId="4D16CE8D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C748B9" w14:textId="7EFEE73D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B959E4" w:rsidRPr="00FA1BE3" w14:paraId="4A671821" w14:textId="77777777" w:rsidTr="00B959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E64AE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95356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EC1EB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0646" w14:textId="7B3D1CC3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79B36" w14:textId="72856530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A57D6" w14:textId="0B8B5049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871D3" w14:textId="003CC948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397A0" w14:textId="3EF2F454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BCA527" w14:textId="13F9FE35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4187C58" w14:textId="7899F238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B959E4" w:rsidRPr="00FA1BE3" w14:paraId="5865001A" w14:textId="77777777" w:rsidTr="00B959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593DC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65204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516ED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7A22" w14:textId="034B6D6B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343BE" w14:textId="7FB14768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A9E3F" w14:textId="7C9F9786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5C900" w14:textId="3702919E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CF757" w14:textId="099409F1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129A57C" w14:textId="44EE4CAC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5BE80ED" w14:textId="050045EB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B959E4" w:rsidRPr="00FA1BE3" w14:paraId="50338FB6" w14:textId="77777777" w:rsidTr="00B959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1D6E3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D9C74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7EDBF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AFE5" w14:textId="092945DE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0D988" w14:textId="0F69F87E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5FB1E" w14:textId="30F4E9B1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F7707" w14:textId="789938A8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62C2C" w14:textId="0F4E2AB6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F96BA7" w14:textId="7686FD44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6A3AD14" w14:textId="33AF230C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B959E4" w:rsidRPr="00FA1BE3" w14:paraId="498F3592" w14:textId="77777777" w:rsidTr="00B959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D22D7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E7743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2010E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6D5F" w14:textId="59859A48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3B5F2" w14:textId="757CAF78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7D5FC" w14:textId="2448D3CE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912EB" w14:textId="291F8097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78A33" w14:textId="44C93885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6DB5A5" w14:textId="60E05B40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7DE632B" w14:textId="1A198290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B959E4" w:rsidRPr="00FA1BE3" w14:paraId="34F1B3A6" w14:textId="77777777" w:rsidTr="00B959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710C9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BB454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1D507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5790" w14:textId="052BA15A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A3057" w14:textId="20A57186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D4B5B" w14:textId="6ABE9D07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09C0E" w14:textId="3894E890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F8F30" w14:textId="768A2D31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0516EE" w14:textId="5FB29FC2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4D70EC" w14:textId="62A7C053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B959E4" w:rsidRPr="00FA1BE3" w14:paraId="0B2077AA" w14:textId="77777777" w:rsidTr="00B959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5BDB3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B4011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57CF5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7FFF" w14:textId="49ADE3FB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62DEE" w14:textId="2F1000C2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CEA90" w14:textId="0B54A796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F6DC0" w14:textId="43AAAFA2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25DFB" w14:textId="2DF499B4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4C2A24" w14:textId="588A0ABD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F99D9E" w14:textId="42CAE5A7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B959E4" w:rsidRPr="00FA1BE3" w14:paraId="0467552F" w14:textId="77777777" w:rsidTr="00B959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B703F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E29A2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FF25D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8A57" w14:textId="13F9CD86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4FA0F" w14:textId="714E463F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9E2C0" w14:textId="535661B1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C964D" w14:textId="0620B318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EC471" w14:textId="1BB94D42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02ECEE" w14:textId="7CD90E35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48440D" w14:textId="2E02FF97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B959E4" w:rsidRPr="00FA1BE3" w14:paraId="13F26D78" w14:textId="77777777" w:rsidTr="00B959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B90DE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14F3F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9D904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199D" w14:textId="49F49E65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E677D" w14:textId="0190C008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4FCE0" w14:textId="63BEC35F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60EBE" w14:textId="2F836002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0620C" w14:textId="2ED59FAA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10E23BA" w14:textId="441412E8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67D6759" w14:textId="512619F5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B959E4" w:rsidRPr="00FA1BE3" w14:paraId="74259AD6" w14:textId="77777777" w:rsidTr="00B959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E478B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B8D1D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187C5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82AE" w14:textId="468991F6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C3F8E" w14:textId="55B61D29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EE51A" w14:textId="26B16748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81154" w14:textId="5E0700B8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D9928" w14:textId="545B098F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EA984F8" w14:textId="3DBEB760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85F1E98" w14:textId="588DC2E1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B959E4" w:rsidRPr="00FA1BE3" w14:paraId="2B7786D6" w14:textId="77777777" w:rsidTr="00B959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1FA0D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2BDBC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5962F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6E74" w14:textId="2941D548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D28C4" w14:textId="5D9FFA81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1ABC3" w14:textId="6EAE2156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73966" w14:textId="4DB3846F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1C490" w14:textId="438A93C2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9E9F3A" w14:textId="517A05E2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4F68E2" w14:textId="51408844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B959E4" w:rsidRPr="00FA1BE3" w14:paraId="04871D88" w14:textId="77777777" w:rsidTr="00B959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C8654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9FC09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6D5F5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B1F67" w14:textId="2CE1D0F2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06E97" w14:textId="1A914241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F44DD" w14:textId="40BCFA79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199FE" w14:textId="7AEC7E3F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D7899" w14:textId="36534707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283875" w14:textId="33B87863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C0AC728" w14:textId="46EF4615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B959E4" w:rsidRPr="00FA1BE3" w14:paraId="57D7D0A1" w14:textId="77777777" w:rsidTr="00B959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48F45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931FE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FB4A4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C97A" w14:textId="202E1927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B1540" w14:textId="34C5B7EF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B2079" w14:textId="1CEDA7A1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9B532" w14:textId="5DB4349D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92717" w14:textId="33D8B14F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77D74CB" w14:textId="64605E7B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F68EF9" w14:textId="60158021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B959E4" w:rsidRPr="00FA1BE3" w14:paraId="5BA45B80" w14:textId="77777777" w:rsidTr="00B959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B9917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CD0B5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FA949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4757" w14:textId="0DB77C0E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384C9" w14:textId="14940604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9E4FE" w14:textId="531EEC31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2B32C" w14:textId="65536371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08317" w14:textId="1B16EE68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581D69C" w14:textId="33E15DF6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12DC90" w14:textId="67DE7663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B959E4" w:rsidRPr="00FA1BE3" w14:paraId="6BFC87B2" w14:textId="77777777" w:rsidTr="00B959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71983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A9286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41A02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BE2F" w14:textId="13D7D6C7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AC36D" w14:textId="5A575B12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808D6" w14:textId="527CABCE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7C439" w14:textId="4B1AE248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F8751" w14:textId="59C4C2ED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446E247" w14:textId="5C70B3DE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E638BF2" w14:textId="6AB127CF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B959E4" w:rsidRPr="00FA1BE3" w14:paraId="32037776" w14:textId="77777777" w:rsidTr="00B959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EAE20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AE235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4EA43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F278" w14:textId="28D6DEF8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1AF3F" w14:textId="4F4F1B4B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CF2EF" w14:textId="19DD0680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075CB" w14:textId="6167C423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3C4B7" w14:textId="6C76F24F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D8E5D65" w14:textId="29511A13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A1DF61" w14:textId="276217A1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B959E4" w:rsidRPr="00FA1BE3" w14:paraId="54FF3974" w14:textId="77777777" w:rsidTr="00B959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AC0EF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86D37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28909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FDEA3" w14:textId="508D9AA7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CC7D1" w14:textId="657EDBA4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A6408" w14:textId="1CF72686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C7AAC" w14:textId="64DC66B4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AE450" w14:textId="2A3AB657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85A401" w14:textId="79315553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F1BD7E" w14:textId="74A3492F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B959E4" w:rsidRPr="00FA1BE3" w14:paraId="2F60F58E" w14:textId="77777777" w:rsidTr="00B959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BF733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73F96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F3216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529A" w14:textId="3AC0AB84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ACB43" w14:textId="0C80C178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4CA11" w14:textId="428ADC41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8CA69" w14:textId="765CE81F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A0EFD" w14:textId="2971E1FA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6DC8AB" w14:textId="373B8FFA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B809EA" w14:textId="030F4610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B959E4" w:rsidRPr="00FA1BE3" w14:paraId="4A1635C1" w14:textId="77777777" w:rsidTr="00B959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90E1F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F8FD2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D3146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16EF" w14:textId="64866045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493C3" w14:textId="280BB75E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55783" w14:textId="423C8D76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B14DB" w14:textId="6541DA35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BEE5A" w14:textId="10F6FA68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C83AF89" w14:textId="7BFF77ED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2F2077D" w14:textId="12A8AE12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B959E4" w:rsidRPr="00FA1BE3" w14:paraId="4E5AD8AB" w14:textId="77777777" w:rsidTr="00B959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903F4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957C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89AD4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7642" w14:textId="2965247C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D8125" w14:textId="12283014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020A4" w14:textId="6A7011F1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0EFE5" w14:textId="2A5D014A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00680" w14:textId="6DF11F4D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4F61BF7" w14:textId="6C2AB364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09BA6CC" w14:textId="3D30EEC7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B959E4" w:rsidRPr="00FA1BE3" w14:paraId="50B5A266" w14:textId="77777777" w:rsidTr="00B959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6FBEE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B8AD6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A287B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D086" w14:textId="4AB69049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F765B" w14:textId="3EF150D3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C3416" w14:textId="3F9B10AC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6FE37" w14:textId="4D074C26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37618" w14:textId="564ABDAA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C56690F" w14:textId="19450E0E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094554" w14:textId="0938E6B0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B959E4" w:rsidRPr="00FA1BE3" w14:paraId="423F9857" w14:textId="77777777" w:rsidTr="00B959E4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3F8B2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8B61A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№3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F03CC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88CB" w14:textId="5A87C26E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9ABDD" w14:textId="58CA0DFF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30824" w14:textId="253AEB27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C122A" w14:textId="2C012699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9ADE" w14:textId="0C5B03CB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FBF06AC" w14:textId="66F698DF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E6FCE07" w14:textId="1D537FED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B959E4" w:rsidRPr="00FA1BE3" w14:paraId="494E5927" w14:textId="275F6391" w:rsidTr="00B959E4">
        <w:trPr>
          <w:trHeight w:val="30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42B7B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округу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4DA69" w14:textId="77777777" w:rsidR="00B959E4" w:rsidRPr="000166EC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C7FD" w14:textId="5DA14D5D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3E038" w14:textId="1021C9F8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672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D9DBB" w14:textId="7B4DF91F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090386" w14:textId="795B05C8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8F76E" w14:textId="4404C60E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1123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9294C" w14:textId="21E359FE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D24FDB" w14:textId="61D36322" w:rsidR="00B959E4" w:rsidRPr="00B959E4" w:rsidRDefault="00B959E4" w:rsidP="00B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9E4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</w:tbl>
    <w:p w14:paraId="5E2BFA1B" w14:textId="77777777" w:rsidR="003835F6" w:rsidRDefault="003835F6" w:rsidP="003835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29B27BB" w14:textId="1EB123A4" w:rsidR="009E3B95" w:rsidRDefault="0005215B" w:rsidP="001A37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основного периода ОГЭ</w:t>
      </w:r>
      <w:r w:rsidRPr="001E3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математике</w:t>
      </w:r>
      <w:r w:rsidRPr="001E3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знаний по округу составило </w:t>
      </w:r>
      <w:r w:rsidR="0052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56</w:t>
      </w:r>
      <w:r w:rsidRPr="001E3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%. Низкие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показали школы №</w:t>
      </w:r>
      <w:r w:rsidR="0052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3,</w:t>
      </w:r>
      <w:r w:rsidR="0052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4,5,8,</w:t>
      </w:r>
      <w:r w:rsidR="00DD2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13,16,19,20,25,</w:t>
      </w:r>
      <w:r w:rsidR="00915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27,</w:t>
      </w:r>
      <w:r w:rsidR="00DD2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28,65, ГБОУ СОШ №3</w:t>
      </w:r>
      <w:r w:rsidRPr="001E3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CA59875" w14:textId="77777777" w:rsidR="003835F6" w:rsidRPr="005E14C8" w:rsidRDefault="003835F6" w:rsidP="001A37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C1E8FA4" w14:textId="18E3AA23" w:rsidR="009E3B95" w:rsidRDefault="0034373D" w:rsidP="005E14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121D326A" wp14:editId="20A3CEDC">
            <wp:extent cx="5705475" cy="318135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B795AA6" w14:textId="434B1D69" w:rsidR="009E3B95" w:rsidRDefault="0034373D" w:rsidP="001A37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сравнению с 2022 годом качество по математике выросло на 24%, в то время, как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на 9%. Таким образом, школам №</w:t>
      </w:r>
      <w:r w:rsidR="000D417E" w:rsidRPr="000D4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2,3,4,5,8,13,16,19,20,25,27,28,65, ГБОУ СОШ №3</w:t>
      </w:r>
      <w:r w:rsidR="00FD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еобходимо проанализировать </w:t>
      </w:r>
      <w:r w:rsidR="001A3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качество преподавания предмета.</w:t>
      </w:r>
    </w:p>
    <w:p w14:paraId="27D6C1E8" w14:textId="77777777" w:rsidR="003835F6" w:rsidRPr="001A3723" w:rsidRDefault="003835F6" w:rsidP="001A37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9976480" w14:textId="6C41D194" w:rsidR="009E3B95" w:rsidRDefault="00D00E44" w:rsidP="00246A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41208E9" wp14:editId="3C53CEC6">
            <wp:extent cx="5562600" cy="352425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5825E7C" w14:textId="0DCE45B4" w:rsidR="005E14C8" w:rsidRDefault="00D00E44" w:rsidP="00E615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качества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математике (ОГЭ)</w:t>
      </w: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показывает рост во всех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школах, кроме школ №3,4,</w:t>
      </w:r>
      <w:r w:rsidR="00634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</w:t>
      </w: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22BC893" w14:textId="77777777" w:rsidR="000D417E" w:rsidRDefault="000D417E" w:rsidP="00E615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4BA6548" w14:textId="77777777" w:rsidR="000D417E" w:rsidRDefault="000D417E" w:rsidP="00E615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DCC1F45" w14:textId="77777777" w:rsidR="000D417E" w:rsidRDefault="000D417E" w:rsidP="00E615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D8890A" w14:textId="77777777" w:rsidR="000D417E" w:rsidRDefault="000D417E" w:rsidP="00E615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00DF890" w14:textId="77777777" w:rsidR="000D417E" w:rsidRDefault="000D417E" w:rsidP="00E615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3055B12" w14:textId="77777777" w:rsidR="000D417E" w:rsidRDefault="000D417E" w:rsidP="00E615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326E301" w14:textId="77777777" w:rsidR="000D417E" w:rsidRDefault="000D417E" w:rsidP="00A74C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0549BA4" w14:textId="77777777" w:rsidR="005E14C8" w:rsidRPr="00246AC7" w:rsidRDefault="005E14C8" w:rsidP="005E14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6A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Математика (ГВЭ)</w:t>
      </w:r>
    </w:p>
    <w:p w14:paraId="156F7C8A" w14:textId="77777777" w:rsidR="005E14C8" w:rsidRDefault="005E14C8" w:rsidP="00D00E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516" w:type="dxa"/>
        <w:tblInd w:w="-601" w:type="dxa"/>
        <w:tblLook w:val="04A0" w:firstRow="1" w:lastRow="0" w:firstColumn="1" w:lastColumn="0" w:noHBand="0" w:noVBand="1"/>
      </w:tblPr>
      <w:tblGrid>
        <w:gridCol w:w="756"/>
        <w:gridCol w:w="1791"/>
        <w:gridCol w:w="960"/>
        <w:gridCol w:w="567"/>
        <w:gridCol w:w="567"/>
        <w:gridCol w:w="567"/>
        <w:gridCol w:w="567"/>
        <w:gridCol w:w="1263"/>
        <w:gridCol w:w="1054"/>
        <w:gridCol w:w="1424"/>
      </w:tblGrid>
      <w:tr w:rsidR="003F34DE" w:rsidRPr="00FA1BE3" w14:paraId="0A10489F" w14:textId="77777777" w:rsidTr="003F34D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022CE" w14:textId="77777777" w:rsidR="003F34DE" w:rsidRPr="000166EC" w:rsidRDefault="003F34DE" w:rsidP="004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414C5" w14:textId="77777777" w:rsidR="003F34DE" w:rsidRPr="000166EC" w:rsidRDefault="003F34DE" w:rsidP="004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DC4E5" w14:textId="77777777" w:rsidR="003F34DE" w:rsidRPr="000166EC" w:rsidRDefault="003F34DE" w:rsidP="004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84A6" w14:textId="77777777" w:rsidR="003F34DE" w:rsidRPr="000166EC" w:rsidRDefault="003F34DE" w:rsidP="004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886BB" w14:textId="77777777" w:rsidR="003F34DE" w:rsidRPr="000166EC" w:rsidRDefault="003F34DE" w:rsidP="004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59725" w14:textId="77777777" w:rsidR="003F34DE" w:rsidRPr="000166EC" w:rsidRDefault="003F34DE" w:rsidP="004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40670" w14:textId="77777777" w:rsidR="003F34DE" w:rsidRPr="000166EC" w:rsidRDefault="003F34DE" w:rsidP="004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7BFAC" w14:textId="77777777" w:rsidR="003F34DE" w:rsidRPr="000166EC" w:rsidRDefault="003F34DE" w:rsidP="004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участников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0D9D1" w14:textId="77777777" w:rsidR="003F34DE" w:rsidRPr="000166EC" w:rsidRDefault="003F34DE" w:rsidP="004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знаний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0E078" w14:textId="77777777" w:rsidR="003F34DE" w:rsidRPr="000166EC" w:rsidRDefault="003F34DE" w:rsidP="004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Обученность</w:t>
            </w:r>
            <w:proofErr w:type="spellEnd"/>
          </w:p>
        </w:tc>
      </w:tr>
      <w:tr w:rsidR="003F34DE" w:rsidRPr="00FA1BE3" w14:paraId="6C7D66BF" w14:textId="77777777" w:rsidTr="003F34D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EAAE5" w14:textId="77777777" w:rsidR="003F34DE" w:rsidRPr="000166EC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ED056" w14:textId="77777777" w:rsidR="003F34DE" w:rsidRPr="000166EC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B2F1B" w14:textId="77777777" w:rsidR="003F34DE" w:rsidRPr="000166EC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2408" w14:textId="13544A3B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21F3F" w14:textId="23B080EB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593A4" w14:textId="454E75C9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E002D" w14:textId="6E09859F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99317" w14:textId="7E580A49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CC3E7" w14:textId="1728DDA9" w:rsidR="003F34DE" w:rsidRPr="003F34DE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459FF" w14:textId="15CC4ED3" w:rsidR="003F34DE" w:rsidRPr="003F34DE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3F34DE" w:rsidRPr="00FA1BE3" w14:paraId="60501627" w14:textId="77777777" w:rsidTr="003F34D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D1345" w14:textId="067A4C81" w:rsidR="003F34DE" w:rsidRPr="000166EC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90E9E" w14:textId="77777777" w:rsidR="003F34DE" w:rsidRPr="000166EC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280FE" w14:textId="77777777" w:rsidR="003F34DE" w:rsidRPr="000166EC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4F97" w14:textId="56C1F91A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919FE" w14:textId="4EF637A8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6D958" w14:textId="42B5AE8D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D0E64" w14:textId="6A7E48D0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DCAE5" w14:textId="09BC42C2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DB8B7" w14:textId="59F8B17E" w:rsidR="003F34DE" w:rsidRPr="003F34DE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41255" w14:textId="34BE1B7F" w:rsidR="003F34DE" w:rsidRPr="003F34DE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3F34DE" w:rsidRPr="00FA1BE3" w14:paraId="21E58025" w14:textId="77777777" w:rsidTr="003F34D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EB6BF" w14:textId="4C16E361" w:rsidR="003F34DE" w:rsidRPr="000166EC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5C2C2" w14:textId="77777777" w:rsidR="003F34DE" w:rsidRPr="000166EC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D729B" w14:textId="77777777" w:rsidR="003F34DE" w:rsidRPr="000166EC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6DE4" w14:textId="7B5632F0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E858A" w14:textId="34B41353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5E471" w14:textId="2EC41DB2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96657" w14:textId="34ED0E95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806A6" w14:textId="05554B77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3EFA2" w14:textId="7C31A01D" w:rsidR="003F34DE" w:rsidRPr="003F34DE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D182E" w14:textId="16D87598" w:rsidR="003F34DE" w:rsidRPr="003F34DE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F34DE" w:rsidRPr="00FA1BE3" w14:paraId="27A45C75" w14:textId="77777777" w:rsidTr="003F34D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C9930" w14:textId="05DF3BF5" w:rsidR="003F34DE" w:rsidRPr="000166EC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DA572" w14:textId="77777777" w:rsidR="003F34DE" w:rsidRPr="000166EC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0EC8A" w14:textId="77777777" w:rsidR="003F34DE" w:rsidRPr="000166EC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5A14" w14:textId="7C561AC7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F7321" w14:textId="5DB82451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085DD" w14:textId="0E4E3EF4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C570F" w14:textId="6AD1D774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4CA3F" w14:textId="0F435B8E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F86AA" w14:textId="092401D8" w:rsidR="003F34DE" w:rsidRPr="003F34DE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DEEF0" w14:textId="456762BB" w:rsidR="003F34DE" w:rsidRPr="003F34DE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3F34DE" w:rsidRPr="00FA1BE3" w14:paraId="1B8D29DF" w14:textId="77777777" w:rsidTr="003F34D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BC43A" w14:textId="42B708F1" w:rsidR="003F34DE" w:rsidRPr="000166EC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3C91A" w14:textId="77777777" w:rsidR="003F34DE" w:rsidRPr="000166EC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6B0BB" w14:textId="77777777" w:rsidR="003F34DE" w:rsidRPr="000166EC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B7F3" w14:textId="686B402D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B99BB" w14:textId="0C8BC0AC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56B1A" w14:textId="7589F94D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A764F" w14:textId="492E01F2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99D30" w14:textId="050D8E3D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01ADF" w14:textId="2A4380AB" w:rsidR="003F34DE" w:rsidRPr="003F34DE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3AE28" w14:textId="7AABE6B3" w:rsidR="003F34DE" w:rsidRPr="003F34DE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3F34DE" w:rsidRPr="00FA1BE3" w14:paraId="6A210987" w14:textId="77777777" w:rsidTr="003F34D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C14E0" w14:textId="394FA678" w:rsidR="003F34DE" w:rsidRPr="000166EC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98614" w14:textId="77777777" w:rsidR="003F34DE" w:rsidRPr="000166EC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989A6" w14:textId="77777777" w:rsidR="003F34DE" w:rsidRPr="000166EC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A415" w14:textId="34854D75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DA05B" w14:textId="574CB33F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D9E06" w14:textId="78F9459C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4134A" w14:textId="0DF07626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4BFD2" w14:textId="5CF148AC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FAF23" w14:textId="2FBE6547" w:rsidR="003F34DE" w:rsidRPr="003F34DE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E8F01" w14:textId="36401F33" w:rsidR="003F34DE" w:rsidRPr="003F34DE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3F34DE" w:rsidRPr="00FA1BE3" w14:paraId="13B140DE" w14:textId="77777777" w:rsidTr="003F34D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AE86A" w14:textId="2EFDCDE6" w:rsidR="003F34DE" w:rsidRPr="000166EC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2ED1E" w14:textId="77777777" w:rsidR="003F34DE" w:rsidRPr="000166EC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F8418" w14:textId="77777777" w:rsidR="003F34DE" w:rsidRPr="000166EC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71A5" w14:textId="0C745089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3BA7B" w14:textId="65425A9B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5DE1E" w14:textId="2F7DE985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71224" w14:textId="3D9AC70C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FE8FD" w14:textId="75D2EFEC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9F9C5" w14:textId="54F9A92A" w:rsidR="003F34DE" w:rsidRPr="003F34DE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FB576" w14:textId="08DB8E99" w:rsidR="003F34DE" w:rsidRPr="003F34DE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F34DE" w:rsidRPr="00FA1BE3" w14:paraId="60BD01F5" w14:textId="77777777" w:rsidTr="003F34D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D92B2" w14:textId="37D7CE8C" w:rsidR="003F34DE" w:rsidRPr="000166EC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17D53" w14:textId="77777777" w:rsidR="003F34DE" w:rsidRPr="000166EC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197A5" w14:textId="77777777" w:rsidR="003F34DE" w:rsidRPr="000166EC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5B26" w14:textId="384B2566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CA237" w14:textId="35E68CDA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7D08E" w14:textId="68B65605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89062" w14:textId="360EDAF4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7CD4C" w14:textId="72F29403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BEAAD" w14:textId="69FA2AFE" w:rsidR="003F34DE" w:rsidRPr="003F34DE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6B150" w14:textId="3D5040F1" w:rsidR="003F34DE" w:rsidRPr="003F34DE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F34DE" w:rsidRPr="00FA1BE3" w14:paraId="005FBD0C" w14:textId="77777777" w:rsidTr="003F34DE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DFFF0" w14:textId="59E081A7" w:rsidR="003F34DE" w:rsidRPr="000166EC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0742C" w14:textId="77777777" w:rsidR="003F34DE" w:rsidRPr="000166EC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5C1F5" w14:textId="77777777" w:rsidR="003F34DE" w:rsidRPr="000166EC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A526" w14:textId="67DEDAF5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29825" w14:textId="5F251AF8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38826" w14:textId="6B82E54F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B094C" w14:textId="17A3EEA7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08D3D" w14:textId="2D887AE1" w:rsidR="003F34DE" w:rsidRPr="00B959E4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734D4" w14:textId="4AD84241" w:rsidR="003F34DE" w:rsidRPr="003F34DE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2706D" w14:textId="6572963F" w:rsidR="003F34DE" w:rsidRPr="003F34DE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3F34DE" w:rsidRPr="00FA1BE3" w14:paraId="2484F652" w14:textId="77FAD888" w:rsidTr="003F34DE">
        <w:trPr>
          <w:trHeight w:val="30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C21F7" w14:textId="77777777" w:rsidR="003F34DE" w:rsidRPr="000166EC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округу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FE43B" w14:textId="77777777" w:rsidR="003F34DE" w:rsidRPr="000166EC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3B407" w14:textId="321FFD08" w:rsidR="003F34DE" w:rsidRPr="00EB38B6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8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4F7B" w14:textId="103AEF9B" w:rsidR="003F34DE" w:rsidRPr="00EB38B6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8B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BDA7B" w14:textId="4006BCAA" w:rsidR="003F34DE" w:rsidRPr="00EB38B6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8B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96E62" w14:textId="5D8097CE" w:rsidR="003F34DE" w:rsidRPr="00EB38B6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8B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C8D4D" w14:textId="294C8FB5" w:rsidR="003F34DE" w:rsidRPr="00EB38B6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8B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5ABCC" w14:textId="43EFD13E" w:rsidR="003F34DE" w:rsidRPr="003F34DE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C8F5F" w14:textId="115A9456" w:rsidR="003F34DE" w:rsidRPr="003F34DE" w:rsidRDefault="003F34DE" w:rsidP="003F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</w:tbl>
    <w:p w14:paraId="2F96F599" w14:textId="1D3E8397" w:rsidR="000D417E" w:rsidRPr="001A3723" w:rsidRDefault="003F34DE" w:rsidP="003668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основного периода ГВЭ по математике качест</w:t>
      </w:r>
      <w:r w:rsidR="00E61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знаний по округу составило 71%, </w:t>
      </w:r>
      <w:proofErr w:type="spellStart"/>
      <w:r w:rsidR="00E61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обученность</w:t>
      </w:r>
      <w:proofErr w:type="spellEnd"/>
      <w:r w:rsidR="00E61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58</w:t>
      </w:r>
      <w:r w:rsidRPr="003F3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%. Низкие результаты показали </w:t>
      </w:r>
      <w:r w:rsidR="008B2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 №4,11</w:t>
      </w:r>
      <w:r w:rsidRPr="003F3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11C9615" w14:textId="24C42FFE" w:rsidR="009E3B95" w:rsidRDefault="006A40BE" w:rsidP="00246A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571DA0D" wp14:editId="7C3CD358">
            <wp:extent cx="5086350" cy="268605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D58CA98" w14:textId="024AF287" w:rsidR="000D417E" w:rsidRPr="00B32C70" w:rsidRDefault="006A40BE" w:rsidP="003668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сравнению с 2022 годом качество по математике выросло на 23%, в то время, как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на 8%. Таким образом, школам №</w:t>
      </w:r>
      <w:r w:rsidR="00102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4,11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проанализировать качество преподавания предмета.</w:t>
      </w:r>
    </w:p>
    <w:p w14:paraId="4DA40C28" w14:textId="3F314A61" w:rsidR="009E3B95" w:rsidRDefault="00401127" w:rsidP="00246A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0FF46E0" wp14:editId="7932644B">
            <wp:extent cx="4762500" cy="23622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2CDEB818" w14:textId="10A301DE" w:rsidR="009C0447" w:rsidRDefault="00401127" w:rsidP="00663B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качества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математике (ГВЭ)</w:t>
      </w: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показывает рост во всех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школах, кроме школы №11.</w:t>
      </w: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C87F7E9" w14:textId="4276A5B3" w:rsidR="00411E8D" w:rsidRDefault="00AF1D19" w:rsidP="001A37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6A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Обществознание</w:t>
      </w:r>
    </w:p>
    <w:p w14:paraId="763A4516" w14:textId="77777777" w:rsidR="00D0608B" w:rsidRDefault="00D0608B" w:rsidP="00246A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10042" w:type="dxa"/>
        <w:tblInd w:w="-601" w:type="dxa"/>
        <w:tblLook w:val="04A0" w:firstRow="1" w:lastRow="0" w:firstColumn="1" w:lastColumn="0" w:noHBand="0" w:noVBand="1"/>
      </w:tblPr>
      <w:tblGrid>
        <w:gridCol w:w="756"/>
        <w:gridCol w:w="1791"/>
        <w:gridCol w:w="960"/>
        <w:gridCol w:w="600"/>
        <w:gridCol w:w="708"/>
        <w:gridCol w:w="709"/>
        <w:gridCol w:w="551"/>
        <w:gridCol w:w="1263"/>
        <w:gridCol w:w="1280"/>
        <w:gridCol w:w="1424"/>
      </w:tblGrid>
      <w:tr w:rsidR="004C5730" w:rsidRPr="007055EA" w14:paraId="6877E905" w14:textId="77777777" w:rsidTr="004C573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24043" w14:textId="77777777" w:rsidR="004C5730" w:rsidRPr="00DB6C5E" w:rsidRDefault="004C5730" w:rsidP="004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84526" w14:textId="77777777" w:rsidR="004C5730" w:rsidRPr="00DB6C5E" w:rsidRDefault="004C5730" w:rsidP="004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1918E" w14:textId="77777777" w:rsidR="004C5730" w:rsidRPr="00DB6C5E" w:rsidRDefault="004C5730" w:rsidP="004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9CAC0" w14:textId="77777777" w:rsidR="004C5730" w:rsidRPr="00DB6C5E" w:rsidRDefault="004C5730" w:rsidP="004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4239C" w14:textId="77777777" w:rsidR="004C5730" w:rsidRPr="00DB6C5E" w:rsidRDefault="004C5730" w:rsidP="004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6D4E3" w14:textId="77777777" w:rsidR="004C5730" w:rsidRPr="00DB6C5E" w:rsidRDefault="004C5730" w:rsidP="004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1F1AA" w14:textId="77777777" w:rsidR="004C5730" w:rsidRPr="00DB6C5E" w:rsidRDefault="004C5730" w:rsidP="004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0E180" w14:textId="77777777" w:rsidR="004C5730" w:rsidRPr="00DB6C5E" w:rsidRDefault="004C5730" w:rsidP="004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участников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79DB4" w14:textId="77777777" w:rsidR="004C5730" w:rsidRPr="00DB6C5E" w:rsidRDefault="004C5730" w:rsidP="004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знаний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9D0B1" w14:textId="77777777" w:rsidR="004C5730" w:rsidRPr="00DB6C5E" w:rsidRDefault="004C5730" w:rsidP="004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Обученность</w:t>
            </w:r>
            <w:proofErr w:type="spellEnd"/>
          </w:p>
        </w:tc>
      </w:tr>
      <w:tr w:rsidR="004C5730" w:rsidRPr="007055EA" w14:paraId="5B700769" w14:textId="77777777" w:rsidTr="004C573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35309" w14:textId="77777777" w:rsidR="004C5730" w:rsidRPr="004F5924" w:rsidRDefault="004C5730" w:rsidP="004C573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56186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B490A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DEC09" w14:textId="61C04C84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4E239" w14:textId="0AA42A90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76D17" w14:textId="6F21724C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0D0A9" w14:textId="02AD7B20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1E446" w14:textId="7C84C46C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F1518" w14:textId="40BFA6F4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8EE05" w14:textId="01D5C157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</w:tr>
      <w:tr w:rsidR="004C5730" w:rsidRPr="007055EA" w14:paraId="5C8507F9" w14:textId="77777777" w:rsidTr="004C573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93FED" w14:textId="77777777" w:rsidR="004C5730" w:rsidRPr="004F5924" w:rsidRDefault="004C5730" w:rsidP="004C573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65FCE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653A8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40437" w14:textId="2D94948D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25D96" w14:textId="2C348397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D38C1" w14:textId="6EFF4F07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7284A" w14:textId="7AE7BBDB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19978" w14:textId="4BDAB182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94A5C" w14:textId="0405B21A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AD5A" w14:textId="110BD9E9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</w:tr>
      <w:tr w:rsidR="004C5730" w:rsidRPr="007055EA" w14:paraId="2EB4636C" w14:textId="77777777" w:rsidTr="004C573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FB0B9" w14:textId="77777777" w:rsidR="004C5730" w:rsidRPr="004F5924" w:rsidRDefault="004C5730" w:rsidP="004C573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B9E2D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FC649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6E997" w14:textId="757FA120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C09AB" w14:textId="55994F2F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BA75B" w14:textId="52139DCB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03DC7" w14:textId="271EC88E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ECE8A" w14:textId="53B76464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65668" w14:textId="14A205F4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9831" w14:textId="5BB046A2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</w:tr>
      <w:tr w:rsidR="004C5730" w:rsidRPr="007055EA" w14:paraId="580C93A4" w14:textId="77777777" w:rsidTr="004C573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6F4FC" w14:textId="77777777" w:rsidR="004C5730" w:rsidRPr="004F5924" w:rsidRDefault="004C5730" w:rsidP="004C573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13DB6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96AF9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9B60A" w14:textId="4F85E655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96079" w14:textId="5EE22876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6B654" w14:textId="32CB7D6A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DB372" w14:textId="6300BD23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9EAB7" w14:textId="541E4A43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E4134" w14:textId="57561881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82FBE" w14:textId="47E34EB7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</w:tr>
      <w:tr w:rsidR="004C5730" w:rsidRPr="007055EA" w14:paraId="641375C0" w14:textId="77777777" w:rsidTr="004C573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8F216" w14:textId="77777777" w:rsidR="004C5730" w:rsidRPr="004F5924" w:rsidRDefault="004C5730" w:rsidP="004C573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C2B55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720BD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FC9BA" w14:textId="375BFE2F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AC0F6" w14:textId="467FFC1B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94F6C" w14:textId="4D76A2FC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8A299" w14:textId="2E64C17B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2A28C" w14:textId="79BD20D1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29BF7" w14:textId="69716D56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63B08" w14:textId="21A8A22A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</w:tr>
      <w:tr w:rsidR="004C5730" w:rsidRPr="007055EA" w14:paraId="4ED6C207" w14:textId="77777777" w:rsidTr="004C573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92A67" w14:textId="77777777" w:rsidR="004C5730" w:rsidRPr="004F5924" w:rsidRDefault="004C5730" w:rsidP="004C573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CA195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FCE1B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2E11C" w14:textId="7AF5A7C4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2E063" w14:textId="2901E628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72169" w14:textId="6BFC6DF9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9A51F" w14:textId="6A5F5663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03FEC" w14:textId="21483243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1A47" w14:textId="0E48B006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E297" w14:textId="2513C09A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</w:tr>
      <w:tr w:rsidR="004C5730" w:rsidRPr="007055EA" w14:paraId="2FA0D407" w14:textId="77777777" w:rsidTr="004C573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E5419" w14:textId="77777777" w:rsidR="004C5730" w:rsidRPr="004F5924" w:rsidRDefault="004C5730" w:rsidP="004C573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CF67C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8BDC0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44C43" w14:textId="6A1C8499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E7431" w14:textId="12AA3608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C4B14" w14:textId="1DF910CE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8F87C" w14:textId="6681F179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18C0E" w14:textId="115214DD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DB36" w14:textId="3A43B0C0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9690" w14:textId="2BAA224C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</w:tr>
      <w:tr w:rsidR="004C5730" w:rsidRPr="007055EA" w14:paraId="398F7932" w14:textId="77777777" w:rsidTr="004C573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2CF7C" w14:textId="77777777" w:rsidR="004C5730" w:rsidRPr="004F5924" w:rsidRDefault="004C5730" w:rsidP="004C573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E91B3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86F12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9E6B9" w14:textId="0832CE54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5113C" w14:textId="20221B20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31653" w14:textId="2C9A8CD9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C1471" w14:textId="2219A32C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905EC" w14:textId="698E6308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0487" w14:textId="489882C6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880E" w14:textId="6193BD66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4C5730" w:rsidRPr="007055EA" w14:paraId="5AEA6BF0" w14:textId="77777777" w:rsidTr="004C573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95399" w14:textId="77777777" w:rsidR="004C5730" w:rsidRPr="004F5924" w:rsidRDefault="004C5730" w:rsidP="004C573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8E5A7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F260A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31676" w14:textId="4FD7BE03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19BFD" w14:textId="7736161F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9FAB2" w14:textId="7CE989F2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36AF0" w14:textId="4C959E42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A3EB9" w14:textId="64080FDF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0842" w14:textId="542CBFAA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CFFF" w14:textId="4A785264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4C5730" w:rsidRPr="007055EA" w14:paraId="2C698739" w14:textId="77777777" w:rsidTr="004C573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BAB3B" w14:textId="77777777" w:rsidR="004C5730" w:rsidRPr="004F5924" w:rsidRDefault="004C5730" w:rsidP="004C573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4D67F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57484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3D681" w14:textId="5DF66964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8E896" w14:textId="51360CED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F6E2E" w14:textId="219AB3A5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28A36" w14:textId="22E52A90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D3FF7" w14:textId="0CA81C40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B46E" w14:textId="10C2A5A0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5C7AA" w14:textId="605650CA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4C5730" w:rsidRPr="007055EA" w14:paraId="3C9726B7" w14:textId="77777777" w:rsidTr="004C573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54D9A" w14:textId="77777777" w:rsidR="004C5730" w:rsidRPr="004F5924" w:rsidRDefault="004C5730" w:rsidP="004C573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EFA1E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E1D54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7DD7B" w14:textId="29B8640E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899D6" w14:textId="065D5387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2A500" w14:textId="21DDC08E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0A705" w14:textId="4C9E8EF5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46998" w14:textId="34969056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D2F3" w14:textId="6ED21C7F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068F4" w14:textId="38916D65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4C5730" w:rsidRPr="007055EA" w14:paraId="3D1B214D" w14:textId="77777777" w:rsidTr="004C573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1EAA" w14:textId="77777777" w:rsidR="004C5730" w:rsidRPr="004F5924" w:rsidRDefault="004C5730" w:rsidP="004C573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60D9C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5202A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FED41" w14:textId="61ADBCCB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DDC83" w14:textId="6130A7FD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157D9" w14:textId="22A9727F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3D388" w14:textId="79DF3321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6EEFC" w14:textId="240DBDB2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0693" w14:textId="32FA1B02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04C0" w14:textId="2FF61A3A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4C5730" w:rsidRPr="007055EA" w14:paraId="51004E3C" w14:textId="77777777" w:rsidTr="004C573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961DC" w14:textId="77777777" w:rsidR="004C5730" w:rsidRPr="004F5924" w:rsidRDefault="004C5730" w:rsidP="004C573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C1B6D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4EAA8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B0281" w14:textId="0C058E15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BCFAD" w14:textId="30F215CC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AFE42" w14:textId="3AFFDF65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8FEB8" w14:textId="02B968EF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0C365" w14:textId="4AEEEDD7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4B868" w14:textId="5FAF9912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348E5" w14:textId="2D2917B6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</w:tr>
      <w:tr w:rsidR="004C5730" w:rsidRPr="007055EA" w14:paraId="704C6E92" w14:textId="77777777" w:rsidTr="004C573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633DC" w14:textId="77777777" w:rsidR="004C5730" w:rsidRPr="004F5924" w:rsidRDefault="004C5730" w:rsidP="004C573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02D27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10DC8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A789D" w14:textId="6382B43A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1F965" w14:textId="2848EE63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99A25" w14:textId="489D14AA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B3A10" w14:textId="1DFB5AB0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F2943" w14:textId="37CFC149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EEB0D" w14:textId="5D418CDA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00EE" w14:textId="50FF7BB6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</w:tr>
      <w:tr w:rsidR="004C5730" w:rsidRPr="007055EA" w14:paraId="16B358C5" w14:textId="77777777" w:rsidTr="004C573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ACC27" w14:textId="77777777" w:rsidR="004C5730" w:rsidRPr="004F5924" w:rsidRDefault="004C5730" w:rsidP="004C573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6CA69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FFA9A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DEBB1" w14:textId="61B7F30E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7C7FB" w14:textId="4A8B6BEB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FCA7D" w14:textId="523FEFA3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8033C" w14:textId="4ED2DED1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10F3B" w14:textId="2D98A31F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21CC7" w14:textId="6A354E1F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F009" w14:textId="7B1A8814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4C5730" w:rsidRPr="007055EA" w14:paraId="7BF60A69" w14:textId="77777777" w:rsidTr="004C573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14CB0" w14:textId="77777777" w:rsidR="004C5730" w:rsidRPr="004F5924" w:rsidRDefault="004C5730" w:rsidP="004C573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7F4F3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CCF3E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74381" w14:textId="4542AA6E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59EBA" w14:textId="29910BD0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730DF" w14:textId="3C7EF9D6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A92AF" w14:textId="0ABAD058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A1BD8" w14:textId="20AED510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ADFE5" w14:textId="041C8E54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C3765" w14:textId="77F5285C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4C5730" w:rsidRPr="007055EA" w14:paraId="48BD2398" w14:textId="77777777" w:rsidTr="004C573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A4D91" w14:textId="77777777" w:rsidR="004C5730" w:rsidRPr="004F5924" w:rsidRDefault="004C5730" w:rsidP="004C573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E6B0D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D8E1D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1D7CF" w14:textId="6E436752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101FB" w14:textId="2ADFBA2A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5D599" w14:textId="63F59D05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01924" w14:textId="3BD78055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1234A" w14:textId="57CFB806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A3FB" w14:textId="75274885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67C58" w14:textId="0BBE7169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C5730" w:rsidRPr="007055EA" w14:paraId="38F660E7" w14:textId="77777777" w:rsidTr="004C573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B6027" w14:textId="77777777" w:rsidR="004C5730" w:rsidRPr="004F5924" w:rsidRDefault="004C5730" w:rsidP="004C573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47B28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56FD7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081CA" w14:textId="172EF344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017CD" w14:textId="7F373331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DB8C9" w14:textId="03B3E78D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6E265" w14:textId="556317D7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81256" w14:textId="1041F50F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43852" w14:textId="4FF799A3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17BC8" w14:textId="3DC78804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</w:tr>
      <w:tr w:rsidR="004C5730" w:rsidRPr="007055EA" w14:paraId="52A92453" w14:textId="77777777" w:rsidTr="004C573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F5E5C" w14:textId="77777777" w:rsidR="004C5730" w:rsidRPr="004F5924" w:rsidRDefault="004C5730" w:rsidP="004C573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3B423" w14:textId="1808CB95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2457C" w14:textId="3DE36496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06451" w14:textId="2476C58F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528BA" w14:textId="7B85BBCA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85556" w14:textId="5482211A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EC86A" w14:textId="1F3CD1DE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B743B" w14:textId="684B9BBC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6E096" w14:textId="35A32EFD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2BC92" w14:textId="6E98C14C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</w:tr>
      <w:tr w:rsidR="004C5730" w:rsidRPr="007055EA" w14:paraId="3A7B24CD" w14:textId="77777777" w:rsidTr="004C573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4E4B0" w14:textId="77777777" w:rsidR="004C5730" w:rsidRPr="004F5924" w:rsidRDefault="004C5730" w:rsidP="004C573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5DF66" w14:textId="1D338F7D" w:rsidR="004C5730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80D05" w14:textId="213FA5A4" w:rsidR="004C5730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83ECE" w14:textId="5E1472E5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E0AFA" w14:textId="518895C7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7DDC2" w14:textId="7FE6E448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31EA6" w14:textId="57D09B10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BAD38" w14:textId="6A66A8D9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11695" w14:textId="2BB68DDD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8C8" w14:textId="188F6F79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</w:tr>
      <w:tr w:rsidR="004C5730" w:rsidRPr="007055EA" w14:paraId="76701AB1" w14:textId="77777777" w:rsidTr="004C573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04F10" w14:textId="77777777" w:rsidR="004C5730" w:rsidRPr="004F5924" w:rsidRDefault="004C5730" w:rsidP="004C573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60E26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9B2E1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02ADE" w14:textId="3B47DFB5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96B47" w14:textId="4F5E03EF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55A75" w14:textId="191F98E1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C2847" w14:textId="55968093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1E33E" w14:textId="6861EAAA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784E2" w14:textId="0923A91E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1B741" w14:textId="174B7B60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4C5730" w:rsidRPr="007055EA" w14:paraId="7E845C2C" w14:textId="77777777" w:rsidTr="004C573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CEF96" w14:textId="77777777" w:rsidR="004C5730" w:rsidRPr="004F5924" w:rsidRDefault="004C5730" w:rsidP="004C573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02DEC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EAE2C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C9624" w14:textId="3D990057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8B9D8" w14:textId="4225C23A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E7A59" w14:textId="31AED835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86AF2" w14:textId="09CF6FB5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B8BBF" w14:textId="005779FA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0350" w14:textId="439B101B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07AE" w14:textId="73A25E48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4C5730" w:rsidRPr="007055EA" w14:paraId="59739A86" w14:textId="77777777" w:rsidTr="004C573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10C81" w14:textId="77777777" w:rsidR="004C5730" w:rsidRPr="004F5924" w:rsidRDefault="004C5730" w:rsidP="004C573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988E8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5F02B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B6AD4" w14:textId="46CB8F88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E0C3F" w14:textId="0A4E3811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8C6CC" w14:textId="75C9879D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F47F7" w14:textId="75FD203B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8AFFD" w14:textId="0FAA2B9D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4DE9" w14:textId="4577985C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A4AF" w14:textId="26CF429B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</w:tr>
      <w:tr w:rsidR="004C5730" w:rsidRPr="007055EA" w14:paraId="070460D9" w14:textId="77777777" w:rsidTr="004C573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BF56D" w14:textId="77777777" w:rsidR="004C5730" w:rsidRPr="004F5924" w:rsidRDefault="004C5730" w:rsidP="004C573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31BE8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26DCC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AEEC5" w14:textId="4DEC4B71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6D63B" w14:textId="7D171BBE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56708" w14:textId="7A90453A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E7054" w14:textId="0ACA8175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818DC" w14:textId="5A4ED320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EA1AA" w14:textId="0CA33918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C668" w14:textId="4D9C02D2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</w:tr>
      <w:tr w:rsidR="004C5730" w:rsidRPr="007055EA" w14:paraId="1F4CB0EC" w14:textId="77777777" w:rsidTr="004C573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408DF" w14:textId="77777777" w:rsidR="004C5730" w:rsidRPr="004F5924" w:rsidRDefault="004C5730" w:rsidP="004C573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53B04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5C06E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3E360" w14:textId="5E17FE4D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6A22E" w14:textId="5983A610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8A36A" w14:textId="2A86A8B4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1F825" w14:textId="15D50919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966CD" w14:textId="15C18221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9ABA0" w14:textId="2ABF0F1C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9FB5C" w14:textId="42C119F1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</w:tr>
      <w:tr w:rsidR="004C5730" w:rsidRPr="007055EA" w14:paraId="66EEDE25" w14:textId="77777777" w:rsidTr="004C573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BFF8F" w14:textId="77777777" w:rsidR="004C5730" w:rsidRPr="004F5924" w:rsidRDefault="004C5730" w:rsidP="004C573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80923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№3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344AE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E8D32" w14:textId="696210A1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B83AA" w14:textId="7224E67F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6FC0E" w14:textId="0CAB9990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08320" w14:textId="615705F1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31487" w14:textId="00E89325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57D5" w14:textId="5EBE3FBA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18096" w14:textId="5D73F77D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4C5730" w:rsidRPr="007055EA" w14:paraId="2B44ACDD" w14:textId="44EA5259" w:rsidTr="004C5730">
        <w:trPr>
          <w:trHeight w:val="30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D219B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округу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F3449" w14:textId="77777777" w:rsidR="004C5730" w:rsidRPr="00DB6C5E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5D3D3" w14:textId="5874FA8D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C1081" w14:textId="42643934" w:rsidR="004C5730" w:rsidRPr="00BF416F" w:rsidRDefault="00B33781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104F" w14:textId="0C77DBB3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892AC" w14:textId="033DBB20" w:rsidR="004C5730" w:rsidRPr="00BF416F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FA095" w14:textId="0BBEB780" w:rsidR="004C5730" w:rsidRPr="00BF416F" w:rsidRDefault="00B33781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054A3" w14:textId="622CFB86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C942" w14:textId="6C4443DF" w:rsidR="004C5730" w:rsidRPr="00575FE5" w:rsidRDefault="004C5730" w:rsidP="004C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</w:tr>
    </w:tbl>
    <w:p w14:paraId="2E1BC2F2" w14:textId="7CB0DD17" w:rsidR="00D0608B" w:rsidRPr="001A3723" w:rsidRDefault="00575FE5" w:rsidP="001A37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основного периода ГИА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обществознанию качество знаний по округу составило 54%,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55%. Низкие результаты показали школы №</w:t>
      </w:r>
      <w:r w:rsidR="00195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4,</w:t>
      </w:r>
      <w:r w:rsidR="004B7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195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,7</w:t>
      </w:r>
      <w:r w:rsidR="004B7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,8,9,10,11,13,15,16,24, ГБОУ СОШ №3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A12894A" w14:textId="1653AF4D" w:rsidR="00D0608B" w:rsidRDefault="004A52D4" w:rsidP="00246A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2378E415" wp14:editId="3B26FE82">
            <wp:extent cx="5705475" cy="318135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55C34F2" w14:textId="6D5E87C4" w:rsidR="004A52D4" w:rsidRDefault="004A52D4" w:rsidP="004A52D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сравнению с 2022 годом качество по обществознанию выросло на 8%, в то время, как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на 3%. Таким образом, школам №</w:t>
      </w:r>
      <w:r w:rsidR="00027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4,5,7,8,9,10,11,13,15,16,24, ГБОУ СОШ №3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проанализировать качество преподавания предмета.</w:t>
      </w:r>
    </w:p>
    <w:p w14:paraId="62610527" w14:textId="77777777" w:rsidR="000D417E" w:rsidRPr="00B32C70" w:rsidRDefault="000D417E" w:rsidP="004A52D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3605B96" w14:textId="7CDEE01B" w:rsidR="00D0608B" w:rsidRDefault="00F6406B" w:rsidP="001A37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25A6E10" wp14:editId="1046E124">
            <wp:extent cx="5562600" cy="352425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B339270" w14:textId="689C8862" w:rsidR="00F6406B" w:rsidRDefault="00F6406B" w:rsidP="00F640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качества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обществознанию</w:t>
      </w: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показывает рост во всех </w:t>
      </w:r>
      <w:r w:rsidR="00654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школах, кроме школы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6,8, 9, 14, ГБОУ СОШ №3.</w:t>
      </w: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9AA711B" w14:textId="77777777" w:rsidR="004C5730" w:rsidRDefault="004C5730" w:rsidP="000D417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82C863F" w14:textId="77777777" w:rsidR="00654B9D" w:rsidRDefault="00654B9D" w:rsidP="000D417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F26E612" w14:textId="77777777" w:rsidR="00654B9D" w:rsidRDefault="00654B9D" w:rsidP="000D417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2550973" w14:textId="77777777" w:rsidR="00654B9D" w:rsidRDefault="00654B9D" w:rsidP="000D417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3582A24" w14:textId="77777777" w:rsidR="00654B9D" w:rsidRDefault="00654B9D" w:rsidP="000D417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85564BF" w14:textId="77777777" w:rsidR="00654B9D" w:rsidRDefault="00654B9D" w:rsidP="000D417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F06D0AC" w14:textId="77777777" w:rsidR="00654B9D" w:rsidRDefault="00654B9D" w:rsidP="000D417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3A282DC" w14:textId="77777777" w:rsidR="008C1C02" w:rsidRPr="00246AC7" w:rsidRDefault="008C1C02" w:rsidP="008C1C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6A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История</w:t>
      </w:r>
    </w:p>
    <w:p w14:paraId="2434E5F1" w14:textId="77777777" w:rsidR="00D0608B" w:rsidRDefault="00D0608B" w:rsidP="00246A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10042" w:type="dxa"/>
        <w:tblInd w:w="-601" w:type="dxa"/>
        <w:tblLook w:val="04A0" w:firstRow="1" w:lastRow="0" w:firstColumn="1" w:lastColumn="0" w:noHBand="0" w:noVBand="1"/>
      </w:tblPr>
      <w:tblGrid>
        <w:gridCol w:w="756"/>
        <w:gridCol w:w="1791"/>
        <w:gridCol w:w="960"/>
        <w:gridCol w:w="600"/>
        <w:gridCol w:w="708"/>
        <w:gridCol w:w="709"/>
        <w:gridCol w:w="551"/>
        <w:gridCol w:w="1263"/>
        <w:gridCol w:w="1280"/>
        <w:gridCol w:w="1424"/>
      </w:tblGrid>
      <w:tr w:rsidR="00C35DDB" w:rsidRPr="007055EA" w14:paraId="443794D7" w14:textId="77777777" w:rsidTr="000D417E">
        <w:trPr>
          <w:trHeight w:val="42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71956" w14:textId="77777777" w:rsidR="00C35DDB" w:rsidRPr="00DB6C5E" w:rsidRDefault="00C35DDB" w:rsidP="0089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3B216" w14:textId="77777777" w:rsidR="00C35DDB" w:rsidRPr="00DB6C5E" w:rsidRDefault="00C35DDB" w:rsidP="0089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3D887" w14:textId="77777777" w:rsidR="00C35DDB" w:rsidRPr="00DB6C5E" w:rsidRDefault="00C35DDB" w:rsidP="0089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6610C" w14:textId="77777777" w:rsidR="00C35DDB" w:rsidRPr="00DB6C5E" w:rsidRDefault="00C35DDB" w:rsidP="0089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5F76E" w14:textId="77777777" w:rsidR="00C35DDB" w:rsidRPr="00DB6C5E" w:rsidRDefault="00C35DDB" w:rsidP="0089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20A5A" w14:textId="77777777" w:rsidR="00C35DDB" w:rsidRPr="00DB6C5E" w:rsidRDefault="00C35DDB" w:rsidP="0089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42544" w14:textId="77777777" w:rsidR="00C35DDB" w:rsidRPr="00DB6C5E" w:rsidRDefault="00C35DDB" w:rsidP="0089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6843C" w14:textId="77777777" w:rsidR="00C35DDB" w:rsidRPr="00DB6C5E" w:rsidRDefault="00C35DDB" w:rsidP="0089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участников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BC62C" w14:textId="77777777" w:rsidR="00C35DDB" w:rsidRPr="00DB6C5E" w:rsidRDefault="00C35DDB" w:rsidP="0089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знаний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E2754" w14:textId="77777777" w:rsidR="00C35DDB" w:rsidRPr="00DB6C5E" w:rsidRDefault="00C35DDB" w:rsidP="0089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Обученность</w:t>
            </w:r>
            <w:proofErr w:type="spellEnd"/>
          </w:p>
        </w:tc>
      </w:tr>
      <w:tr w:rsidR="00C35DDB" w:rsidRPr="007055EA" w14:paraId="2B2A1CD4" w14:textId="77777777" w:rsidTr="00C35DDB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5C5FD" w14:textId="77777777" w:rsidR="00C35DDB" w:rsidRPr="004F5924" w:rsidRDefault="00C35DDB" w:rsidP="00C35DD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93222" w14:textId="77777777" w:rsidR="00C35DDB" w:rsidRPr="00DB6C5E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5172D" w14:textId="77777777" w:rsidR="00C35DDB" w:rsidRPr="00DB6C5E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6BE24" w14:textId="16F1897F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925AC" w14:textId="3F278DC2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712F9" w14:textId="6B7619B3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FABFA" w14:textId="2CC4DA25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587A4" w14:textId="24354050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D614EC1" w14:textId="473A562A" w:rsidR="00C35DDB" w:rsidRPr="00C35DDB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173A73" w14:textId="24087562" w:rsidR="00C35DDB" w:rsidRPr="00C35DDB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C35DDB" w:rsidRPr="007055EA" w14:paraId="7E43A97F" w14:textId="77777777" w:rsidTr="00C35DDB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0BCB2" w14:textId="77777777" w:rsidR="00C35DDB" w:rsidRPr="004F5924" w:rsidRDefault="00C35DDB" w:rsidP="00C35DD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3BDAC" w14:textId="77777777" w:rsidR="00C35DDB" w:rsidRPr="00DB6C5E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0547D" w14:textId="77777777" w:rsidR="00C35DDB" w:rsidRPr="00DB6C5E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6138E" w14:textId="00E27DE9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907C1" w14:textId="022C8477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B306E" w14:textId="178DCBE1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DEA71" w14:textId="35D331DC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7BBE7" w14:textId="29F10811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5E0785E" w14:textId="738BE832" w:rsidR="00C35DDB" w:rsidRPr="00C35DDB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7673C1" w14:textId="5957BDD3" w:rsidR="00C35DDB" w:rsidRPr="00C35DDB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C35DDB" w:rsidRPr="007055EA" w14:paraId="7519E733" w14:textId="77777777" w:rsidTr="00C35DDB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FB9A9" w14:textId="77777777" w:rsidR="00C35DDB" w:rsidRPr="004F5924" w:rsidRDefault="00C35DDB" w:rsidP="00C35DD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273FE" w14:textId="77777777" w:rsidR="00C35DDB" w:rsidRPr="00DB6C5E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8AAD1" w14:textId="77777777" w:rsidR="00C35DDB" w:rsidRPr="00DB6C5E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E0212" w14:textId="362BCD3C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246FB" w14:textId="496D5530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9C7E0" w14:textId="0C04FB5D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5BB2A" w14:textId="0269EF0E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9FC1E" w14:textId="1ECF4733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569FE23" w14:textId="161A24A4" w:rsidR="00C35DDB" w:rsidRPr="00C35DDB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476C7D" w14:textId="03FC6B05" w:rsidR="00C35DDB" w:rsidRPr="00C35DDB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C35DDB" w:rsidRPr="007055EA" w14:paraId="68849D71" w14:textId="77777777" w:rsidTr="00C35DDB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CFACC" w14:textId="77777777" w:rsidR="00C35DDB" w:rsidRPr="004F5924" w:rsidRDefault="00C35DDB" w:rsidP="00C35DD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E40A6" w14:textId="77777777" w:rsidR="00C35DDB" w:rsidRPr="00DB6C5E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2E04B" w14:textId="77777777" w:rsidR="00C35DDB" w:rsidRPr="00DB6C5E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37BBB" w14:textId="0B8BBF26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E90A6" w14:textId="0B30BCAC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FF05F" w14:textId="376A7EB5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52B9B" w14:textId="67C2B7DF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68A8A" w14:textId="10EB2CE6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B7D9093" w14:textId="05A23E37" w:rsidR="00C35DDB" w:rsidRPr="00C35DDB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2012F9" w14:textId="3C397B94" w:rsidR="00C35DDB" w:rsidRPr="00C35DDB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C35DDB" w:rsidRPr="007055EA" w14:paraId="74B35190" w14:textId="77777777" w:rsidTr="00C35DDB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8E0BA" w14:textId="77777777" w:rsidR="00C35DDB" w:rsidRPr="004F5924" w:rsidRDefault="00C35DDB" w:rsidP="00C35DD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20FE4" w14:textId="77777777" w:rsidR="00C35DDB" w:rsidRPr="00DB6C5E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8933E" w14:textId="77777777" w:rsidR="00C35DDB" w:rsidRPr="00DB6C5E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57D47" w14:textId="1EBCD594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3D8C6" w14:textId="3414D85A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FDE73" w14:textId="4D5A6349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5B64C" w14:textId="1F9FBD2A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F5742" w14:textId="29261DF7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C323B0" w14:textId="0446AE11" w:rsidR="00C35DDB" w:rsidRPr="00C35DDB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3D174A" w14:textId="269078BA" w:rsidR="00C35DDB" w:rsidRPr="00C35DDB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C35DDB" w:rsidRPr="007055EA" w14:paraId="5DDD3345" w14:textId="77777777" w:rsidTr="00C35DDB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CFFCB" w14:textId="77777777" w:rsidR="00C35DDB" w:rsidRPr="004F5924" w:rsidRDefault="00C35DDB" w:rsidP="00C35DD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DD99A" w14:textId="77777777" w:rsidR="00C35DDB" w:rsidRPr="00DB6C5E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1AE07" w14:textId="77777777" w:rsidR="00C35DDB" w:rsidRPr="00DB6C5E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E2E84" w14:textId="4E28BF56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B4DFB" w14:textId="0C41203C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B495D" w14:textId="397E570B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A2A96" w14:textId="3EDE1225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08001" w14:textId="36585F3A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4B8A18" w14:textId="0F74340A" w:rsidR="00C35DDB" w:rsidRPr="00C35DDB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4FD8B7F" w14:textId="77FD2D82" w:rsidR="00C35DDB" w:rsidRPr="00C35DDB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35DDB" w:rsidRPr="007055EA" w14:paraId="1AEAA988" w14:textId="77777777" w:rsidTr="00C35DDB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BF241" w14:textId="77777777" w:rsidR="00C35DDB" w:rsidRPr="004F5924" w:rsidRDefault="00C35DDB" w:rsidP="00C35DD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99CF3" w14:textId="77777777" w:rsidR="00C35DDB" w:rsidRPr="00DB6C5E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70CE3" w14:textId="77777777" w:rsidR="00C35DDB" w:rsidRPr="00DB6C5E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64EE9" w14:textId="67C9A194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E1072" w14:textId="686AE46A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9AA0D" w14:textId="3D489A42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D76E3" w14:textId="2552BA9B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6A4D9" w14:textId="774A0D62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B6F167D" w14:textId="46C7D82D" w:rsidR="00C35DDB" w:rsidRPr="00C35DDB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FBE846B" w14:textId="7BBD0B3D" w:rsidR="00C35DDB" w:rsidRPr="00C35DDB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C35DDB" w:rsidRPr="007055EA" w14:paraId="3496B358" w14:textId="77777777" w:rsidTr="00C35DDB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683C6" w14:textId="77777777" w:rsidR="00C35DDB" w:rsidRPr="004F5924" w:rsidRDefault="00C35DDB" w:rsidP="00C35DD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A13B4" w14:textId="77777777" w:rsidR="00C35DDB" w:rsidRPr="00DB6C5E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2B2E4" w14:textId="77777777" w:rsidR="00C35DDB" w:rsidRPr="00DB6C5E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587C8" w14:textId="12AEF469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6CAE9" w14:textId="71CDA3F9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342E2" w14:textId="79187539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9A3B4" w14:textId="3A560FF5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A14CB" w14:textId="6EF05638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3DC98E0" w14:textId="1E651BA6" w:rsidR="00C35DDB" w:rsidRPr="00C35DDB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0E176C9" w14:textId="27E265C8" w:rsidR="00C35DDB" w:rsidRPr="00C35DDB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C35DDB" w:rsidRPr="007055EA" w14:paraId="3DA36173" w14:textId="77777777" w:rsidTr="00C35DDB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B04E6" w14:textId="77777777" w:rsidR="00C35DDB" w:rsidRPr="004F5924" w:rsidRDefault="00C35DDB" w:rsidP="00C35DD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9B6F" w14:textId="77777777" w:rsidR="00C35DDB" w:rsidRPr="00DB6C5E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2CDCA" w14:textId="77777777" w:rsidR="00C35DDB" w:rsidRPr="00DB6C5E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D7767" w14:textId="1093D3FF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A8D07" w14:textId="1238850D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105FB" w14:textId="5CE321C8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F501D" w14:textId="1D550C08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151E2" w14:textId="152898A9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B6F33C6" w14:textId="33675F28" w:rsidR="00C35DDB" w:rsidRPr="00C35DDB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422299D" w14:textId="1FBA4F89" w:rsidR="00C35DDB" w:rsidRPr="00C35DDB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C35DDB" w:rsidRPr="007055EA" w14:paraId="5A7A381F" w14:textId="4989F19E" w:rsidTr="00C35DDB">
        <w:trPr>
          <w:trHeight w:val="30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50688" w14:textId="77777777" w:rsidR="00C35DDB" w:rsidRPr="00DB6C5E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округу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850E4" w14:textId="77777777" w:rsidR="00C35DDB" w:rsidRPr="00DB6C5E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43197" w14:textId="4821E802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F43DF" w14:textId="57CE681F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BAFEE" w14:textId="247D4D79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92949" w14:textId="7611D71F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1979B" w14:textId="18E5CF1A" w:rsidR="00C35DDB" w:rsidRPr="00DD3CB1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3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1F718" w14:textId="227104BD" w:rsidR="00C35DDB" w:rsidRPr="00C35DDB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C108C4" w14:textId="093F435A" w:rsidR="00C35DDB" w:rsidRPr="00C35DDB" w:rsidRDefault="00C35DDB" w:rsidP="00C3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</w:tbl>
    <w:p w14:paraId="18820C7E" w14:textId="2689EBBC" w:rsidR="008C1C02" w:rsidRDefault="00966DF9" w:rsidP="00663B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основного периода ГИА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истории</w:t>
      </w:r>
      <w:r w:rsidRPr="005D0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знаний по округу составило 35%,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48</w:t>
      </w:r>
      <w:r w:rsidRPr="005D0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 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зкие результаты показали школы №2,4,6,11,13</w:t>
      </w:r>
      <w:r w:rsidRPr="005D0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EC5B86D" w14:textId="77777777" w:rsidR="000D417E" w:rsidRPr="00663B6A" w:rsidRDefault="000D417E" w:rsidP="00663B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025F1A0" w14:textId="6C82D2D0" w:rsidR="008C1C02" w:rsidRDefault="0027660B" w:rsidP="00246A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1DE59E4" wp14:editId="5AD5F92E">
            <wp:extent cx="4857750" cy="2238375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47BE0F2F" w14:textId="14255B66" w:rsidR="00BD61C3" w:rsidRDefault="0027660B" w:rsidP="00663B6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сравнению с 2022 годом качество по </w:t>
      </w:r>
      <w:r w:rsidR="005B7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выросло на 13%, в то время, как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на 7%. Таким образом, школам №</w:t>
      </w:r>
      <w:r w:rsidR="00227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2,4,6,11,13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проанализировать качество преподавания предмета.</w:t>
      </w:r>
    </w:p>
    <w:p w14:paraId="2240EB7E" w14:textId="77777777" w:rsidR="000D417E" w:rsidRDefault="000D417E" w:rsidP="00663B6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1595597" w14:textId="53836845" w:rsidR="00BD61C3" w:rsidRDefault="00BD61C3" w:rsidP="002E66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3440E1B" wp14:editId="4115BB21">
            <wp:extent cx="5124450" cy="2409825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3B3561B0" w14:textId="68CA32F4" w:rsidR="00BD61C3" w:rsidRDefault="00BD61C3" w:rsidP="005866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качества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истории</w:t>
      </w: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показывает </w:t>
      </w:r>
      <w:r w:rsidR="00C5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нестабильную динамику. В школах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C5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2,4,6,11 наблюдается снижение качества преподавания предмета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745D832" w14:textId="77777777" w:rsidR="00506544" w:rsidRPr="00246AC7" w:rsidRDefault="00506544" w:rsidP="005065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6A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Физика</w:t>
      </w:r>
    </w:p>
    <w:p w14:paraId="7D83DE16" w14:textId="77777777" w:rsidR="00506544" w:rsidRDefault="00506544" w:rsidP="005065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10042" w:type="dxa"/>
        <w:tblInd w:w="-601" w:type="dxa"/>
        <w:tblLook w:val="04A0" w:firstRow="1" w:lastRow="0" w:firstColumn="1" w:lastColumn="0" w:noHBand="0" w:noVBand="1"/>
      </w:tblPr>
      <w:tblGrid>
        <w:gridCol w:w="756"/>
        <w:gridCol w:w="1791"/>
        <w:gridCol w:w="960"/>
        <w:gridCol w:w="600"/>
        <w:gridCol w:w="708"/>
        <w:gridCol w:w="709"/>
        <w:gridCol w:w="551"/>
        <w:gridCol w:w="1263"/>
        <w:gridCol w:w="1280"/>
        <w:gridCol w:w="1424"/>
      </w:tblGrid>
      <w:tr w:rsidR="000D61A1" w:rsidRPr="007055EA" w14:paraId="1466E53D" w14:textId="77777777" w:rsidTr="000D61A1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18366" w14:textId="77777777" w:rsidR="000D61A1" w:rsidRPr="00DB6C5E" w:rsidRDefault="000D61A1" w:rsidP="0089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AE86C" w14:textId="77777777" w:rsidR="000D61A1" w:rsidRPr="00DB6C5E" w:rsidRDefault="000D61A1" w:rsidP="0089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3678C" w14:textId="77777777" w:rsidR="000D61A1" w:rsidRPr="00DB6C5E" w:rsidRDefault="000D61A1" w:rsidP="0089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870C6" w14:textId="77777777" w:rsidR="000D61A1" w:rsidRPr="00DB6C5E" w:rsidRDefault="000D61A1" w:rsidP="0089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B5324" w14:textId="77777777" w:rsidR="000D61A1" w:rsidRPr="00DB6C5E" w:rsidRDefault="000D61A1" w:rsidP="0089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1658A" w14:textId="77777777" w:rsidR="000D61A1" w:rsidRPr="00DB6C5E" w:rsidRDefault="000D61A1" w:rsidP="0089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15AB1" w14:textId="77777777" w:rsidR="000D61A1" w:rsidRPr="00DB6C5E" w:rsidRDefault="000D61A1" w:rsidP="0089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10001" w14:textId="77777777" w:rsidR="000D61A1" w:rsidRPr="00DB6C5E" w:rsidRDefault="000D61A1" w:rsidP="0089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участников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A200C" w14:textId="77777777" w:rsidR="000D61A1" w:rsidRPr="00DB6C5E" w:rsidRDefault="000D61A1" w:rsidP="0089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знаний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C4599" w14:textId="77777777" w:rsidR="000D61A1" w:rsidRPr="00DB6C5E" w:rsidRDefault="000D61A1" w:rsidP="0089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Обученность</w:t>
            </w:r>
            <w:proofErr w:type="spellEnd"/>
          </w:p>
        </w:tc>
      </w:tr>
      <w:tr w:rsidR="000D61A1" w:rsidRPr="007055EA" w14:paraId="7A5FB31E" w14:textId="77777777" w:rsidTr="000D61A1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502CB" w14:textId="77777777" w:rsidR="000D61A1" w:rsidRPr="004F5924" w:rsidRDefault="000D61A1" w:rsidP="000D61A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8F0FA" w14:textId="77777777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16862" w14:textId="77777777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E4EF7" w14:textId="0DFE3E5D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851FE" w14:textId="59B9C841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E4547" w14:textId="6DAB2510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4A3FC" w14:textId="47443FC0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3E9AB" w14:textId="6EA95096" w:rsidR="000D61A1" w:rsidRPr="0060083A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59806E8" w14:textId="6519808F" w:rsidR="000D61A1" w:rsidRPr="000D61A1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4DDE8D" w14:textId="1E65DCEC" w:rsidR="000D61A1" w:rsidRPr="000D61A1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0D61A1" w:rsidRPr="007055EA" w14:paraId="2A0B2E5D" w14:textId="77777777" w:rsidTr="000D61A1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77551" w14:textId="77777777" w:rsidR="000D61A1" w:rsidRPr="004F5924" w:rsidRDefault="000D61A1" w:rsidP="000D61A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C8229" w14:textId="77777777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A41A7" w14:textId="77777777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56694" w14:textId="2C950607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D1D7A" w14:textId="6C14F37C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07F67" w14:textId="7ACDDE0B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46117" w14:textId="46CC51E5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DA4EA" w14:textId="70858FC9" w:rsidR="000D61A1" w:rsidRPr="0060083A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1CA510" w14:textId="44D8FD96" w:rsidR="000D61A1" w:rsidRPr="000D61A1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F51A9F" w14:textId="538531A4" w:rsidR="000D61A1" w:rsidRPr="000D61A1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D61A1" w:rsidRPr="007055EA" w14:paraId="4C07682A" w14:textId="77777777" w:rsidTr="000D61A1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F9332" w14:textId="77777777" w:rsidR="000D61A1" w:rsidRPr="004F5924" w:rsidRDefault="000D61A1" w:rsidP="000D61A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E9A70" w14:textId="77777777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79A25" w14:textId="77777777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16703" w14:textId="5675577A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9DBAB" w14:textId="276E8872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D1972" w14:textId="6EA9C9E5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5FA97" w14:textId="02B34996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B33F8" w14:textId="4EEA179E" w:rsidR="000D61A1" w:rsidRPr="0060083A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1358504" w14:textId="37CE4BBA" w:rsidR="000D61A1" w:rsidRPr="000D61A1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D3CAEB6" w14:textId="003BEEAC" w:rsidR="000D61A1" w:rsidRPr="000D61A1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0D61A1" w:rsidRPr="007055EA" w14:paraId="699DC0DE" w14:textId="77777777" w:rsidTr="000D61A1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3EA66" w14:textId="77777777" w:rsidR="000D61A1" w:rsidRPr="004F5924" w:rsidRDefault="000D61A1" w:rsidP="000D61A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42E6A" w14:textId="77777777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54670" w14:textId="77777777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C1DCA" w14:textId="20BE37E0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FA5D4" w14:textId="331AA87B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96884" w14:textId="3C7257E7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B7A20" w14:textId="09A3165B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9063A" w14:textId="0598DD25" w:rsidR="000D61A1" w:rsidRPr="0060083A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60A86E" w14:textId="163FF6A2" w:rsidR="000D61A1" w:rsidRPr="000D61A1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2A30C5" w14:textId="2EE55688" w:rsidR="000D61A1" w:rsidRPr="000D61A1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0D61A1" w:rsidRPr="007055EA" w14:paraId="4F2DCC3C" w14:textId="77777777" w:rsidTr="000D61A1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CF38A" w14:textId="77777777" w:rsidR="000D61A1" w:rsidRPr="004F5924" w:rsidRDefault="000D61A1" w:rsidP="000D61A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7EEBD" w14:textId="77777777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EC14C" w14:textId="77777777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A452B" w14:textId="426B0ECB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C642F" w14:textId="509D67F1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C1638" w14:textId="41A95BF2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D568F" w14:textId="19393320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E7B4D" w14:textId="546898A0" w:rsidR="000D61A1" w:rsidRPr="0060083A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8CFA28" w14:textId="2F3571A9" w:rsidR="000D61A1" w:rsidRPr="000D61A1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65D1C9" w14:textId="30562CAC" w:rsidR="000D61A1" w:rsidRPr="000D61A1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0D61A1" w:rsidRPr="007055EA" w14:paraId="6C64DDDC" w14:textId="77777777" w:rsidTr="000D61A1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0E6D3" w14:textId="77777777" w:rsidR="000D61A1" w:rsidRPr="004F5924" w:rsidRDefault="000D61A1" w:rsidP="000D61A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3FC00" w14:textId="77777777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7738E" w14:textId="77777777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8C31D" w14:textId="06AB849C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1EFAD" w14:textId="2023561E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485E7" w14:textId="7D0B01A0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1E8C0" w14:textId="2A4A56BB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AF513" w14:textId="4BB41734" w:rsidR="000D61A1" w:rsidRPr="0060083A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1D8C63F" w14:textId="74FC98E0" w:rsidR="000D61A1" w:rsidRPr="000D61A1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3A51E7" w14:textId="1981B3C7" w:rsidR="000D61A1" w:rsidRPr="000D61A1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0D61A1" w:rsidRPr="007055EA" w14:paraId="374DCEEB" w14:textId="77777777" w:rsidTr="000D61A1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37E23" w14:textId="77777777" w:rsidR="000D61A1" w:rsidRPr="004F5924" w:rsidRDefault="000D61A1" w:rsidP="000D61A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AE91E" w14:textId="77777777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E0D06" w14:textId="77777777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672F4" w14:textId="00EE044D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4B0F7" w14:textId="4627B293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5C1A8" w14:textId="7BFA7882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32046" w14:textId="52EE06FD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9F9E4" w14:textId="56EB0101" w:rsidR="000D61A1" w:rsidRPr="0060083A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B47F36" w14:textId="1FDA8A13" w:rsidR="000D61A1" w:rsidRPr="000D61A1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F811D4D" w14:textId="1DEFB7E5" w:rsidR="000D61A1" w:rsidRPr="000D61A1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D61A1" w:rsidRPr="007055EA" w14:paraId="32CF0B53" w14:textId="77777777" w:rsidTr="000D61A1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7CCD6" w14:textId="77777777" w:rsidR="000D61A1" w:rsidRPr="004F5924" w:rsidRDefault="000D61A1" w:rsidP="000D61A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A01D0" w14:textId="77777777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45AC3" w14:textId="77777777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AA848" w14:textId="108F0A2E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6A9E6" w14:textId="5A863A43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0AAEE" w14:textId="6A75F4FA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A4627" w14:textId="4A441674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209E8" w14:textId="10925869" w:rsidR="000D61A1" w:rsidRPr="0060083A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922C48D" w14:textId="106EA07D" w:rsidR="000D61A1" w:rsidRPr="000D61A1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5DB22B3" w14:textId="7F0F9C25" w:rsidR="000D61A1" w:rsidRPr="000D61A1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0D61A1" w:rsidRPr="007055EA" w14:paraId="67F05E64" w14:textId="77777777" w:rsidTr="000D61A1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24CAA" w14:textId="77777777" w:rsidR="000D61A1" w:rsidRPr="004F5924" w:rsidRDefault="000D61A1" w:rsidP="000D61A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3E39C" w14:textId="77777777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FA6F2" w14:textId="77777777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4727F" w14:textId="2EE12C4D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95125" w14:textId="45FA5023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ADE92" w14:textId="0F6D5ACB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9509E" w14:textId="7140E8E6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6A579" w14:textId="59566DD7" w:rsidR="000D61A1" w:rsidRPr="0060083A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16F842" w14:textId="14E63540" w:rsidR="000D61A1" w:rsidRPr="000D61A1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3EEBFE" w14:textId="5E958AD3" w:rsidR="000D61A1" w:rsidRPr="000D61A1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0D61A1" w:rsidRPr="007055EA" w14:paraId="355BFD6A" w14:textId="77777777" w:rsidTr="000D61A1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3EE1D" w14:textId="77777777" w:rsidR="000D61A1" w:rsidRPr="004F5924" w:rsidRDefault="000D61A1" w:rsidP="000D61A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2AC92" w14:textId="77777777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3354E" w14:textId="77777777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0CA21" w14:textId="71A19D39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710D4" w14:textId="6233A083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D81BD" w14:textId="60199987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6F8B8" w14:textId="5123B9C4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06223" w14:textId="63C0A5B3" w:rsidR="000D61A1" w:rsidRPr="0060083A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BF1DADD" w14:textId="29FBB1CC" w:rsidR="000D61A1" w:rsidRPr="000D61A1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663DC1" w14:textId="37E09D3A" w:rsidR="000D61A1" w:rsidRPr="000D61A1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0D61A1" w:rsidRPr="007055EA" w14:paraId="4E25011B" w14:textId="77777777" w:rsidTr="000D61A1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5D004" w14:textId="77777777" w:rsidR="000D61A1" w:rsidRPr="004F5924" w:rsidRDefault="000D61A1" w:rsidP="000D61A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A1772" w14:textId="77777777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26321" w14:textId="77777777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1C66D" w14:textId="123E4870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60A7C" w14:textId="21108801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CE415" w14:textId="629A795B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6B379" w14:textId="5B2E7A23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00B7D" w14:textId="70A1A0A3" w:rsidR="000D61A1" w:rsidRPr="0060083A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5558EC8" w14:textId="3EFC83CD" w:rsidR="000D61A1" w:rsidRPr="000D61A1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53565D" w14:textId="78591F1E" w:rsidR="000D61A1" w:rsidRPr="000D61A1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0D61A1" w:rsidRPr="007055EA" w14:paraId="4502F494" w14:textId="77777777" w:rsidTr="000D61A1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1423D" w14:textId="77777777" w:rsidR="000D61A1" w:rsidRPr="004F5924" w:rsidRDefault="000D61A1" w:rsidP="000D61A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713B8" w14:textId="77777777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C79D3" w14:textId="77777777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A506C" w14:textId="59EF600F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BFE9F" w14:textId="7A6D9B65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40D3A" w14:textId="4F450EB8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C4064" w14:textId="27527892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EF965" w14:textId="039C7A8A" w:rsidR="000D61A1" w:rsidRPr="0060083A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5C272F4" w14:textId="0E0BC553" w:rsidR="000D61A1" w:rsidRPr="000D61A1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FC0DDA0" w14:textId="749DCBB4" w:rsidR="000D61A1" w:rsidRPr="000D61A1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0D61A1" w:rsidRPr="007055EA" w14:paraId="7EF7BCD6" w14:textId="649CAE53" w:rsidTr="000D61A1">
        <w:trPr>
          <w:trHeight w:val="30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DF933" w14:textId="77777777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округу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E0858" w14:textId="77777777" w:rsidR="000D61A1" w:rsidRPr="00DB6C5E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30A9B" w14:textId="68B9E52B" w:rsidR="000D61A1" w:rsidRPr="00A65A00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AD911" w14:textId="3E9990C4" w:rsidR="000D61A1" w:rsidRPr="00A65A00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62549" w14:textId="2453897E" w:rsidR="000D61A1" w:rsidRPr="00A65A00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713FA1" w14:textId="33CE7BE5" w:rsidR="000D61A1" w:rsidRPr="00A65A00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2E2B9" w14:textId="26F2DDEC" w:rsidR="000D61A1" w:rsidRPr="0060083A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0A7E1" w14:textId="6C1189A4" w:rsidR="000D61A1" w:rsidRPr="000D61A1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951FF5" w14:textId="0EC63FD2" w:rsidR="000D61A1" w:rsidRPr="000D61A1" w:rsidRDefault="000D61A1" w:rsidP="000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</w:tbl>
    <w:p w14:paraId="28AA0D1C" w14:textId="3B2E97A7" w:rsidR="000D417E" w:rsidRDefault="000D61A1" w:rsidP="005866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6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основного периода ГИА по физике</w:t>
      </w:r>
      <w:r w:rsidRPr="00316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знаний по округу составило 81%,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66</w:t>
      </w:r>
      <w:r w:rsidRPr="00316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 Низкие резу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льтаты показали школы №</w:t>
      </w:r>
      <w:r w:rsidR="00C34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и 20</w:t>
      </w:r>
      <w:r w:rsidRPr="00316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C5DC278" w14:textId="06771A53" w:rsidR="005B7EF6" w:rsidRDefault="005B7EF6" w:rsidP="002E66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2398B84" wp14:editId="2A20EE9F">
            <wp:extent cx="5219700" cy="2238375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1C90CE4A" w14:textId="779814C9" w:rsidR="0026526A" w:rsidRDefault="005B7EF6" w:rsidP="00033EC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сравнению с 2022 годом качество по </w:t>
      </w:r>
      <w:r w:rsidR="00933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физике</w:t>
      </w:r>
      <w:r w:rsidR="00EF3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выросло на 26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%, в то время, как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на</w:t>
      </w:r>
      <w:r w:rsidR="00EF3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 Таким образом, школам №</w:t>
      </w:r>
      <w:r w:rsidR="00C34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1,6,20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проанализировать качество преподавания предмета.</w:t>
      </w:r>
    </w:p>
    <w:p w14:paraId="774FB209" w14:textId="6122E18F" w:rsidR="005D02CB" w:rsidRDefault="00180D2E" w:rsidP="00350B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2340C0F" wp14:editId="4739C424">
            <wp:extent cx="4457700" cy="22860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6DDFC409" w14:textId="19A3B3EC" w:rsidR="00033EC1" w:rsidRDefault="00180D2E" w:rsidP="005967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качества по </w:t>
      </w:r>
      <w:r w:rsidR="0052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физике</w:t>
      </w: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показывает рост во всех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школах, кроме школы №</w:t>
      </w:r>
      <w:r w:rsidR="00586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1,6,20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5281134" w14:textId="11C8040C" w:rsidR="00BE0C1C" w:rsidRDefault="002027CD" w:rsidP="00C555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6A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Биология</w:t>
      </w:r>
    </w:p>
    <w:p w14:paraId="0FD550AC" w14:textId="77777777" w:rsidR="00033EC1" w:rsidRDefault="00033EC1" w:rsidP="00C555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9516" w:type="dxa"/>
        <w:tblInd w:w="-601" w:type="dxa"/>
        <w:tblLook w:val="04A0" w:firstRow="1" w:lastRow="0" w:firstColumn="1" w:lastColumn="0" w:noHBand="0" w:noVBand="1"/>
      </w:tblPr>
      <w:tblGrid>
        <w:gridCol w:w="756"/>
        <w:gridCol w:w="1791"/>
        <w:gridCol w:w="960"/>
        <w:gridCol w:w="567"/>
        <w:gridCol w:w="567"/>
        <w:gridCol w:w="567"/>
        <w:gridCol w:w="567"/>
        <w:gridCol w:w="1263"/>
        <w:gridCol w:w="1054"/>
        <w:gridCol w:w="1424"/>
      </w:tblGrid>
      <w:tr w:rsidR="00286189" w:rsidRPr="00FA1BE3" w14:paraId="7071FDFD" w14:textId="77777777" w:rsidTr="0028618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32A4B" w14:textId="77777777" w:rsidR="00286189" w:rsidRPr="000166EC" w:rsidRDefault="00286189" w:rsidP="0089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A2FBA" w14:textId="77777777" w:rsidR="00286189" w:rsidRPr="000166EC" w:rsidRDefault="00286189" w:rsidP="0089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5BA0E" w14:textId="77777777" w:rsidR="00286189" w:rsidRPr="000166EC" w:rsidRDefault="00286189" w:rsidP="0089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6980" w14:textId="77777777" w:rsidR="00286189" w:rsidRPr="000166EC" w:rsidRDefault="00286189" w:rsidP="0089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F391B" w14:textId="77777777" w:rsidR="00286189" w:rsidRPr="000166EC" w:rsidRDefault="00286189" w:rsidP="0089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E7FFA" w14:textId="77777777" w:rsidR="00286189" w:rsidRPr="000166EC" w:rsidRDefault="00286189" w:rsidP="0089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05204" w14:textId="77777777" w:rsidR="00286189" w:rsidRPr="000166EC" w:rsidRDefault="00286189" w:rsidP="0089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74622" w14:textId="77777777" w:rsidR="00286189" w:rsidRPr="000166EC" w:rsidRDefault="00286189" w:rsidP="0089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участников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68A9" w14:textId="77777777" w:rsidR="00286189" w:rsidRPr="000166EC" w:rsidRDefault="00286189" w:rsidP="0089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знаний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DDADB" w14:textId="77777777" w:rsidR="00286189" w:rsidRPr="000166EC" w:rsidRDefault="00286189" w:rsidP="0089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Обученность</w:t>
            </w:r>
            <w:proofErr w:type="spellEnd"/>
          </w:p>
        </w:tc>
      </w:tr>
      <w:tr w:rsidR="00286189" w:rsidRPr="00FA1BE3" w14:paraId="69348798" w14:textId="77777777" w:rsidTr="0028618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9CB9E" w14:textId="6626BF97" w:rsidR="00286189" w:rsidRPr="00E74B89" w:rsidRDefault="00286189" w:rsidP="0028618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55E37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C3A73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18C7" w14:textId="641CCEDE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283AE" w14:textId="4039183B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26794" w14:textId="69635364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C698B" w14:textId="228319DE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9A5A2" w14:textId="29D8145E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53EACD" w14:textId="0DE94158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63A818" w14:textId="487C84CA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286189" w:rsidRPr="00FA1BE3" w14:paraId="48BA553B" w14:textId="77777777" w:rsidTr="0028618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2BB32" w14:textId="7790EAF4" w:rsidR="00286189" w:rsidRPr="00E74B89" w:rsidRDefault="00286189" w:rsidP="0028618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432FF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54591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98DB" w14:textId="1CF4D1B8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6C07C" w14:textId="36D177FC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30DFF" w14:textId="1A841AC4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CA4E9" w14:textId="39580D52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F5E1B" w14:textId="61923436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3A9F505" w14:textId="6BFF1F95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299809" w14:textId="356B8E0B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286189" w:rsidRPr="00FA1BE3" w14:paraId="6D0CB91F" w14:textId="77777777" w:rsidTr="0028618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4889C" w14:textId="0D929073" w:rsidR="00286189" w:rsidRPr="00E74B89" w:rsidRDefault="00286189" w:rsidP="0028618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989C9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7B7F1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5CD1" w14:textId="3CDC3C3E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D5D3E" w14:textId="74C4CC3D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F10E1" w14:textId="05ADB9FD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75D3B" w14:textId="0203D1C5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083F0" w14:textId="40E9E232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382706C" w14:textId="7A34F9A9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E1F97BC" w14:textId="5D5AB50A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286189" w:rsidRPr="00FA1BE3" w14:paraId="66EEA206" w14:textId="77777777" w:rsidTr="0028618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6D273" w14:textId="4ABC3E5B" w:rsidR="00286189" w:rsidRPr="00E74B89" w:rsidRDefault="00286189" w:rsidP="0028618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446BE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AAD01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F23C" w14:textId="4302E123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8865F" w14:textId="2C7C98E9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7A22F" w14:textId="42C57740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5C8D7" w14:textId="679310E9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6C782" w14:textId="67976530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790932E" w14:textId="7BE02928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06B1418" w14:textId="6197CC47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286189" w:rsidRPr="00FA1BE3" w14:paraId="3EEDC058" w14:textId="77777777" w:rsidTr="0028618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AC10E" w14:textId="32B0F3D7" w:rsidR="00286189" w:rsidRPr="00E74B89" w:rsidRDefault="00286189" w:rsidP="0028618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D201C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5ACE8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3F36" w14:textId="59BF9AA5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0C911" w14:textId="77055EF3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E71D5" w14:textId="241877FB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1DE5C" w14:textId="0FFCAA25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C2B11" w14:textId="3611D827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E8CF521" w14:textId="1784BD9A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0A4D78B" w14:textId="5A6A6F72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286189" w:rsidRPr="00FA1BE3" w14:paraId="05745B7E" w14:textId="77777777" w:rsidTr="0028618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8C96F" w14:textId="49873D39" w:rsidR="00286189" w:rsidRPr="00E74B89" w:rsidRDefault="00286189" w:rsidP="0028618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47C86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9C1F3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53A1" w14:textId="269C8A34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F333B" w14:textId="5E6EB3B2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D666D" w14:textId="57F0A674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F5783" w14:textId="6B17FC58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D166D" w14:textId="659E115B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3724BA3" w14:textId="40425296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CC5F64" w14:textId="4B672D17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286189" w:rsidRPr="00FA1BE3" w14:paraId="5C0A300C" w14:textId="77777777" w:rsidTr="0028618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98AA6" w14:textId="64447D6F" w:rsidR="00286189" w:rsidRPr="00E74B89" w:rsidRDefault="00286189" w:rsidP="0028618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8F10C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44508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1E6B" w14:textId="5EF6C6F0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0D8E5" w14:textId="3C3ACAB7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DA3EE" w14:textId="367FAD0A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6BA06" w14:textId="23E88922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B6CD7" w14:textId="7C0CAAF1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4B6D44" w14:textId="5039BB13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AB989B" w14:textId="51CA9B12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286189" w:rsidRPr="00FA1BE3" w14:paraId="06FA179C" w14:textId="77777777" w:rsidTr="0028618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22FFA" w14:textId="328D0156" w:rsidR="00286189" w:rsidRPr="00E74B89" w:rsidRDefault="00286189" w:rsidP="0028618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747B6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6EC4E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4859" w14:textId="1C0D7807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85A44" w14:textId="4BC261FC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BDE0A" w14:textId="7B35E6AC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1D882" w14:textId="2AE19BB2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BD9E0" w14:textId="0D06EC6B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A1260BB" w14:textId="64ABF334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15D786" w14:textId="339E00C9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286189" w:rsidRPr="00FA1BE3" w14:paraId="3EEB7A38" w14:textId="77777777" w:rsidTr="0028618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86CAD" w14:textId="66791D4D" w:rsidR="00286189" w:rsidRPr="00E74B89" w:rsidRDefault="00286189" w:rsidP="0028618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DFABF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93951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C0A7" w14:textId="1159F888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3938B" w14:textId="1AF06D2D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02345" w14:textId="5950F1D2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5FDDC" w14:textId="2C1EB3F0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8BB10" w14:textId="521DE5D6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ABD1BFF" w14:textId="4F90F244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3E7CE8C" w14:textId="06AAECFA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286189" w:rsidRPr="00FA1BE3" w14:paraId="2906541A" w14:textId="77777777" w:rsidTr="0028618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C9A5F" w14:textId="4F6603BD" w:rsidR="00286189" w:rsidRPr="00E74B89" w:rsidRDefault="00286189" w:rsidP="0028618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B1B28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DB5E7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6019" w14:textId="43A03AD2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B5841" w14:textId="74FD53B7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57FCC" w14:textId="358193FC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461D8" w14:textId="30E9C179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A5FCE" w14:textId="25E69FEF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AFA2E7C" w14:textId="6651F73A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D64449" w14:textId="7186660D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286189" w:rsidRPr="00FA1BE3" w14:paraId="5026966E" w14:textId="77777777" w:rsidTr="0028618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52A08" w14:textId="17AA51AA" w:rsidR="00286189" w:rsidRPr="00E74B89" w:rsidRDefault="00286189" w:rsidP="0028618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A64C5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8E11C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DFA4" w14:textId="6AFF5856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062B4" w14:textId="6E4BBF86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78236" w14:textId="60ECC15E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B1DE5" w14:textId="12B01D25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6B095" w14:textId="1B9254A4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3812E88" w14:textId="4C05F5D6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E2C830" w14:textId="1BB4E8FD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286189" w:rsidRPr="00FA1BE3" w14:paraId="2DDFDA3F" w14:textId="77777777" w:rsidTr="0028618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5CE41" w14:textId="7C0B9EBA" w:rsidR="00286189" w:rsidRPr="00E74B89" w:rsidRDefault="00286189" w:rsidP="0028618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67AB7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E95EC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5799" w14:textId="1B718D68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F72C1" w14:textId="6E4A83AE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23EB7" w14:textId="3BAA8D31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CBBD5" w14:textId="095AD449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ED3EA" w14:textId="57C5CFA0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348376" w14:textId="065AE803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7A41C56" w14:textId="6883741C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286189" w:rsidRPr="00FA1BE3" w14:paraId="198A9192" w14:textId="77777777" w:rsidTr="0028618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42CD7" w14:textId="64D539B5" w:rsidR="00286189" w:rsidRPr="00E74B89" w:rsidRDefault="00286189" w:rsidP="0028618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8F6DF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3766A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C390" w14:textId="71CF5343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512F4" w14:textId="39BA2E3F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4D17D" w14:textId="68647AFE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580C1" w14:textId="066B4359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92582" w14:textId="5ABB01DE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670CB50" w14:textId="160A38C8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3482CC" w14:textId="213105A2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286189" w:rsidRPr="00FA1BE3" w14:paraId="726207D7" w14:textId="77777777" w:rsidTr="0028618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F501F" w14:textId="6313C392" w:rsidR="00286189" w:rsidRPr="00E74B89" w:rsidRDefault="00286189" w:rsidP="0028618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1BD69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C1A45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9A97" w14:textId="394F0AEE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F5E4F" w14:textId="28632A59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1D32A" w14:textId="17A53E2D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EE39F" w14:textId="5C036CCB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F4424" w14:textId="53438C32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96232D" w14:textId="70B1DB6F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D01FD5" w14:textId="723C2B61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286189" w:rsidRPr="00FA1BE3" w14:paraId="0C36633D" w14:textId="77777777" w:rsidTr="0028618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BFD46" w14:textId="0842AAAF" w:rsidR="00286189" w:rsidRPr="00E74B89" w:rsidRDefault="00286189" w:rsidP="0028618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05EC4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05441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0D4B" w14:textId="216611D2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3BB41" w14:textId="63C65FBB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3919D" w14:textId="4C537CD9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62E8A" w14:textId="446790E8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463AA" w14:textId="61663F3E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C02A3A" w14:textId="09592466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920D91F" w14:textId="3BD60FC8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286189" w:rsidRPr="00FA1BE3" w14:paraId="09DACA92" w14:textId="77777777" w:rsidTr="0028618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9E0FF" w14:textId="009AAB9C" w:rsidR="00286189" w:rsidRPr="00E74B89" w:rsidRDefault="00286189" w:rsidP="0028618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95534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67912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5E76" w14:textId="302DD7F8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7B42C" w14:textId="69C32287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7FDFD" w14:textId="52AF7524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78C15" w14:textId="542EF816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5CBD0" w14:textId="2A9508A3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E8974C" w14:textId="1E284460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0102F1" w14:textId="09D3CCC1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286189" w:rsidRPr="00FA1BE3" w14:paraId="0E815D69" w14:textId="77777777" w:rsidTr="0028618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9EF8C" w14:textId="48B61D58" w:rsidR="00286189" w:rsidRPr="00E74B89" w:rsidRDefault="00286189" w:rsidP="0028618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7A3A8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E16AF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0953" w14:textId="494BC355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76F26" w14:textId="16AEC1C1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FCEE9" w14:textId="7A9172E2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18CC5" w14:textId="28F03BBC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25062" w14:textId="32792A42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02B23E" w14:textId="1D62AC3B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07CCAEB" w14:textId="6D761C09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286189" w:rsidRPr="00FA1BE3" w14:paraId="725E59E8" w14:textId="77777777" w:rsidTr="0028618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935ED" w14:textId="0D90901D" w:rsidR="00286189" w:rsidRPr="00E74B89" w:rsidRDefault="00286189" w:rsidP="0028618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68216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980A5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477C" w14:textId="27CD7D7C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8182C" w14:textId="1153CD8D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40556" w14:textId="570142FC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D744E" w14:textId="233069AD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3B9CA" w14:textId="6D570608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BB51FA" w14:textId="671E85D8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44A442" w14:textId="1901A3FC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286189" w:rsidRPr="00FA1BE3" w14:paraId="0539FDB3" w14:textId="77777777" w:rsidTr="0028618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C02A2" w14:textId="7DF570FD" w:rsidR="00286189" w:rsidRPr="00E74B89" w:rsidRDefault="00286189" w:rsidP="0028618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DC350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AB252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E0F5" w14:textId="1D4714E0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E09CB" w14:textId="4AF89E0E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A9514" w14:textId="38F15498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5DC0E" w14:textId="1352C52D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80357" w14:textId="3E8F5BDD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7550888" w14:textId="6EFCBF54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3520DA" w14:textId="7144EFF9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286189" w:rsidRPr="00FA1BE3" w14:paraId="567C954A" w14:textId="77777777" w:rsidTr="0028618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67FD7" w14:textId="4BFC8C8D" w:rsidR="00286189" w:rsidRPr="00E74B89" w:rsidRDefault="00286189" w:rsidP="0028618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31D59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98254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7D53" w14:textId="24CFCB1A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9A474" w14:textId="66739031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6E508" w14:textId="7A6F8F0C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D5D84" w14:textId="69631315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9634D" w14:textId="1CC409F9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E34C5A" w14:textId="7CB72A66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F4E832" w14:textId="19E29081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286189" w:rsidRPr="00FA1BE3" w14:paraId="24A28748" w14:textId="77777777" w:rsidTr="00286189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90D71" w14:textId="32A8D3C4" w:rsidR="00286189" w:rsidRPr="00E74B89" w:rsidRDefault="00286189" w:rsidP="0028618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58590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№3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1B32B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2188" w14:textId="489C11AA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A3EFD" w14:textId="265E9547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F4EFE" w14:textId="15919B90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6535F" w14:textId="2A831109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928F9" w14:textId="27BF6362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B59A8A" w14:textId="23CE6BAC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FF6A847" w14:textId="410571E9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286189" w:rsidRPr="00FA1BE3" w14:paraId="22E806BA" w14:textId="08EFDBFA" w:rsidTr="00286189">
        <w:trPr>
          <w:trHeight w:val="30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CA6AF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округу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32CA9" w14:textId="77777777" w:rsidR="00286189" w:rsidRPr="000166EC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4C3B" w14:textId="13124893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A1839" w14:textId="0C140F7A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023AA" w14:textId="4F99FB85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C50C3F" w14:textId="49618E5D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39E69" w14:textId="0AD1D62A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0ED99" w14:textId="16DFE08A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FF7DD0D" w14:textId="4BCB0D12" w:rsidR="00286189" w:rsidRPr="00286189" w:rsidRDefault="00286189" w:rsidP="002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1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</w:tbl>
    <w:p w14:paraId="32B732B2" w14:textId="6EDCA646" w:rsidR="00C5558B" w:rsidRDefault="00C5558B" w:rsidP="00C227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основного периода ГИА по биологии</w:t>
      </w:r>
      <w:r w:rsidRPr="00C55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C8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знаний по округу составило 52%, </w:t>
      </w:r>
      <w:proofErr w:type="spellStart"/>
      <w:r w:rsidR="00C8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обученность</w:t>
      </w:r>
      <w:proofErr w:type="spellEnd"/>
      <w:r w:rsidR="00C84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54</w:t>
      </w:r>
      <w:r w:rsidRPr="00C55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 Низкие результа</w:t>
      </w:r>
      <w:r w:rsidR="00931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показали школы №1</w:t>
      </w:r>
      <w:r w:rsidR="00F56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,3,4,5,6,8,10,13,16,17,25,26</w:t>
      </w:r>
      <w:r w:rsidRPr="00C55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C706DDA" w14:textId="77777777" w:rsidR="00033EC1" w:rsidRDefault="00033EC1" w:rsidP="00411E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0332348" w14:textId="23D16D97" w:rsidR="00033EC1" w:rsidRDefault="00C84B9F" w:rsidP="00411E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466005D" wp14:editId="0B8B58D7">
            <wp:extent cx="5400675" cy="270510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D852A06" w14:textId="19769258" w:rsidR="000D417E" w:rsidRDefault="00C84B9F" w:rsidP="00A414E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сравнению с 2022 годом качество по биологии</w:t>
      </w:r>
      <w:r w:rsidR="00EF6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выросло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6%, в то время, как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на</w:t>
      </w:r>
      <w:r w:rsidR="00EF6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 Таким образом, школам №</w:t>
      </w:r>
      <w:r w:rsidR="00C227FE" w:rsidRPr="00C22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1,3,4,5,6,8,10,13,16,17,25,26</w:t>
      </w:r>
      <w:r w:rsidR="00C22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проанализировать качество преподавания предмета.</w:t>
      </w:r>
    </w:p>
    <w:p w14:paraId="04DD47E4" w14:textId="2F59A8E0" w:rsidR="00033EC1" w:rsidRDefault="00A97D28" w:rsidP="00411E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1DB059AA" wp14:editId="74D8EBA5">
            <wp:extent cx="5562600" cy="352425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23F8906C" w14:textId="1086F00D" w:rsidR="0074092D" w:rsidRDefault="0074092D" w:rsidP="007409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качества по </w:t>
      </w:r>
      <w:r w:rsidR="00523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биологии</w:t>
      </w: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показывает </w:t>
      </w:r>
      <w:r w:rsidR="00A4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снижение в школах №3,4,5,6,8,13,16,17,26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DC72FE4" w14:textId="77777777" w:rsidR="000D417E" w:rsidRDefault="000D417E" w:rsidP="00B27D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99C596A" w14:textId="77777777" w:rsidR="0074092D" w:rsidRPr="00246AC7" w:rsidRDefault="0074092D" w:rsidP="007409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6A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Химия</w:t>
      </w:r>
    </w:p>
    <w:p w14:paraId="0E1F1AB7" w14:textId="77777777" w:rsidR="0074092D" w:rsidRDefault="0074092D" w:rsidP="007409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516" w:type="dxa"/>
        <w:tblInd w:w="-601" w:type="dxa"/>
        <w:tblLook w:val="04A0" w:firstRow="1" w:lastRow="0" w:firstColumn="1" w:lastColumn="0" w:noHBand="0" w:noVBand="1"/>
      </w:tblPr>
      <w:tblGrid>
        <w:gridCol w:w="756"/>
        <w:gridCol w:w="1791"/>
        <w:gridCol w:w="960"/>
        <w:gridCol w:w="567"/>
        <w:gridCol w:w="567"/>
        <w:gridCol w:w="567"/>
        <w:gridCol w:w="567"/>
        <w:gridCol w:w="1263"/>
        <w:gridCol w:w="1054"/>
        <w:gridCol w:w="1424"/>
      </w:tblGrid>
      <w:tr w:rsidR="00D649CF" w:rsidRPr="00FA1BE3" w14:paraId="5280039C" w14:textId="77777777" w:rsidTr="00D649CF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0A4D6" w14:textId="77777777" w:rsidR="00D649CF" w:rsidRPr="00C7047E" w:rsidRDefault="00D649CF" w:rsidP="0089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09515" w14:textId="77777777" w:rsidR="00D649CF" w:rsidRPr="00C7047E" w:rsidRDefault="00D649CF" w:rsidP="0089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443AE" w14:textId="77777777" w:rsidR="00D649CF" w:rsidRPr="00C7047E" w:rsidRDefault="00D649CF" w:rsidP="0089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707C" w14:textId="77777777" w:rsidR="00D649CF" w:rsidRPr="00C7047E" w:rsidRDefault="00D649CF" w:rsidP="0089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4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90BB3" w14:textId="77777777" w:rsidR="00D649CF" w:rsidRPr="00C7047E" w:rsidRDefault="00D649CF" w:rsidP="0089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2DD3E" w14:textId="77777777" w:rsidR="00D649CF" w:rsidRPr="00C7047E" w:rsidRDefault="00D649CF" w:rsidP="0089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E803F" w14:textId="77777777" w:rsidR="00D649CF" w:rsidRPr="00C7047E" w:rsidRDefault="00D649CF" w:rsidP="0089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AB9DE" w14:textId="77777777" w:rsidR="00D649CF" w:rsidRPr="00C7047E" w:rsidRDefault="00D649CF" w:rsidP="0089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участников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95056" w14:textId="77777777" w:rsidR="00D649CF" w:rsidRPr="00C7047E" w:rsidRDefault="00D649CF" w:rsidP="0089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знаний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BF984" w14:textId="77777777" w:rsidR="00D649CF" w:rsidRPr="00C7047E" w:rsidRDefault="00D649CF" w:rsidP="0089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Обученность</w:t>
            </w:r>
            <w:proofErr w:type="spellEnd"/>
          </w:p>
        </w:tc>
      </w:tr>
      <w:tr w:rsidR="00D649CF" w:rsidRPr="00FA1BE3" w14:paraId="69C903FD" w14:textId="77777777" w:rsidTr="00D649CF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008C6" w14:textId="77777777" w:rsidR="00D649CF" w:rsidRPr="00D649CF" w:rsidRDefault="00D649CF" w:rsidP="00D649C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D788E" w14:textId="5C66E585" w:rsidR="00D649CF" w:rsidRPr="00C7047E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6DD9E" w14:textId="727FF87A" w:rsidR="00D649CF" w:rsidRPr="00C7047E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BDF4" w14:textId="326C665E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42564" w14:textId="039FFC58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B2872" w14:textId="2BA0676E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B8352" w14:textId="43ACA7ED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99576" w14:textId="741AC2BD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7C44E" w14:textId="7BF37078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2C8AA" w14:textId="452EB011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D649CF" w:rsidRPr="00FA1BE3" w14:paraId="472C2644" w14:textId="77777777" w:rsidTr="00D649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4D8D5" w14:textId="77777777" w:rsidR="00D649CF" w:rsidRPr="00D649CF" w:rsidRDefault="00D649CF" w:rsidP="00D649C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210C" w14:textId="77777777" w:rsidR="00D649CF" w:rsidRPr="00C7047E" w:rsidRDefault="00D649CF" w:rsidP="00D6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8FA4" w14:textId="77777777" w:rsidR="00D649CF" w:rsidRPr="00C7047E" w:rsidRDefault="00D649CF" w:rsidP="00D6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6EF5" w14:textId="0BF038FD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F6174" w14:textId="0E5FE993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A7EAD" w14:textId="4875B193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A7D07" w14:textId="662A3189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B48A4" w14:textId="41ADB4D0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E7FEA" w14:textId="2B255B69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E00A9" w14:textId="53309FD0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D649CF" w:rsidRPr="00FA1BE3" w14:paraId="451C96B3" w14:textId="77777777" w:rsidTr="00D649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CCF65" w14:textId="77777777" w:rsidR="00D649CF" w:rsidRPr="00D649CF" w:rsidRDefault="00D649CF" w:rsidP="00D649C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D2B1B" w14:textId="74E10964" w:rsidR="00D649CF" w:rsidRPr="00C7047E" w:rsidRDefault="00D649CF" w:rsidP="00D6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BADB6" w14:textId="78323251" w:rsidR="00D649CF" w:rsidRPr="00C7047E" w:rsidRDefault="00D649CF" w:rsidP="00D6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DF2F" w14:textId="38A7C21B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5CD2A" w14:textId="16CE668B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C9BDA" w14:textId="0740A915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3BAA2" w14:textId="56A34226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BBAC8" w14:textId="3FFE559F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97402" w14:textId="0B6FD225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43330" w14:textId="5BDD9847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</w:tr>
      <w:tr w:rsidR="00D649CF" w:rsidRPr="00FA1BE3" w14:paraId="3505896D" w14:textId="77777777" w:rsidTr="00D649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4D480" w14:textId="77777777" w:rsidR="00D649CF" w:rsidRPr="00D649CF" w:rsidRDefault="00D649CF" w:rsidP="00D649C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E527" w14:textId="5B72D4BE" w:rsidR="00D649CF" w:rsidRPr="00C7047E" w:rsidRDefault="00D649CF" w:rsidP="00D6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DAEB" w14:textId="5BC6E56C" w:rsidR="00D649CF" w:rsidRPr="00C7047E" w:rsidRDefault="00D649CF" w:rsidP="00D6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235D" w14:textId="785C362D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B9740" w14:textId="0497434E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664D1" w14:textId="39FDAAA1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6755A" w14:textId="5387AB2B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0C5DB" w14:textId="1B27883C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312F6" w14:textId="5F27B688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B4E3F" w14:textId="119257FA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</w:tr>
      <w:tr w:rsidR="00D649CF" w:rsidRPr="00FA1BE3" w14:paraId="550B6FCC" w14:textId="77777777" w:rsidTr="00D649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A55EF" w14:textId="77777777" w:rsidR="00D649CF" w:rsidRPr="00D649CF" w:rsidRDefault="00D649CF" w:rsidP="00D649C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F69CC" w14:textId="4322FA36" w:rsidR="00D649CF" w:rsidRDefault="00D649CF" w:rsidP="00D6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A84E3" w14:textId="2FE5CCC0" w:rsidR="00D649CF" w:rsidRDefault="00D649CF" w:rsidP="00D6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C0C6" w14:textId="1DECA124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82A45" w14:textId="19EEAF2F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A77B3" w14:textId="74C34E07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EF7AD" w14:textId="039545FA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08609" w14:textId="56A2269C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2C71D" w14:textId="3645B9C2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D4DB9" w14:textId="2BF41A33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</w:tr>
      <w:tr w:rsidR="00D649CF" w:rsidRPr="00FA1BE3" w14:paraId="57F6E08E" w14:textId="77777777" w:rsidTr="00D649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1D52" w14:textId="77777777" w:rsidR="00D649CF" w:rsidRPr="00D649CF" w:rsidRDefault="00D649CF" w:rsidP="00D649C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B8EA" w14:textId="2320B5DE" w:rsidR="00D649CF" w:rsidRPr="00C7047E" w:rsidRDefault="00D649CF" w:rsidP="00D6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D8F3" w14:textId="4B2CC914" w:rsidR="00D649CF" w:rsidRPr="00C7047E" w:rsidRDefault="00D649CF" w:rsidP="00D6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CA5A" w14:textId="102ADCE9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9C3FF" w14:textId="5769858C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0FDA9" w14:textId="063540D4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FDEC8" w14:textId="4404A6E2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2AD2C" w14:textId="25B00D15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A370A" w14:textId="4E9DDE62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E7477" w14:textId="196936DC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649CF" w:rsidRPr="00FA1BE3" w14:paraId="68014EC7" w14:textId="77777777" w:rsidTr="00D649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046A4" w14:textId="77777777" w:rsidR="00D649CF" w:rsidRPr="00D649CF" w:rsidRDefault="00D649CF" w:rsidP="00D649C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2FBA2" w14:textId="1F1DEC5A" w:rsidR="00D649CF" w:rsidRDefault="00D649CF" w:rsidP="00D6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71EE" w14:textId="5A00F4C9" w:rsidR="00D649CF" w:rsidRDefault="00D649CF" w:rsidP="00D6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AFDE" w14:textId="71BBB6C8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6D3F4" w14:textId="496008D9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E1EAC" w14:textId="04403FC8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B56AC" w14:textId="2FDB920E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8C214" w14:textId="6DF2B35F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A3895" w14:textId="746A66EB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97244" w14:textId="30FB2CC6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649CF" w:rsidRPr="00FA1BE3" w14:paraId="79DCF207" w14:textId="77777777" w:rsidTr="00D649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C6E2" w14:textId="77777777" w:rsidR="00D649CF" w:rsidRPr="00D649CF" w:rsidRDefault="00D649CF" w:rsidP="00D649C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98FA" w14:textId="51773C1C" w:rsidR="00D649CF" w:rsidRPr="00C7047E" w:rsidRDefault="00D649CF" w:rsidP="00D6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9699" w14:textId="6649D443" w:rsidR="00D649CF" w:rsidRPr="00C7047E" w:rsidRDefault="00D649CF" w:rsidP="00D6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3516" w14:textId="3961033B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56E1A" w14:textId="59C5AFB2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D9E82" w14:textId="0FF22186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6AA82" w14:textId="56FCCDB2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8096E" w14:textId="12D82E10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E9063" w14:textId="2EF174E2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5EE20" w14:textId="001DCA7D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649CF" w:rsidRPr="00FA1BE3" w14:paraId="484F3DD2" w14:textId="77777777" w:rsidTr="00D649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E57AB" w14:textId="77777777" w:rsidR="00D649CF" w:rsidRPr="00D649CF" w:rsidRDefault="00D649CF" w:rsidP="00D649C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6242B" w14:textId="24FB52A6" w:rsidR="00D649CF" w:rsidRPr="00C7047E" w:rsidRDefault="00D649CF" w:rsidP="00D6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678F0" w14:textId="589E7C93" w:rsidR="00D649CF" w:rsidRPr="00C7047E" w:rsidRDefault="00D649CF" w:rsidP="00D6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57A4" w14:textId="531DFE2D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12138" w14:textId="40ACD7F8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437BD" w14:textId="41E613D8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B11B2" w14:textId="32941BA3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2B0CE" w14:textId="0A6BDAAE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5B232" w14:textId="11EDBC5C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11D618" w14:textId="685FC992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D649CF" w:rsidRPr="00FA1BE3" w14:paraId="110A488E" w14:textId="77777777" w:rsidTr="00D649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5A8EA" w14:textId="77777777" w:rsidR="00D649CF" w:rsidRPr="00D649CF" w:rsidRDefault="00D649CF" w:rsidP="00D649C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DF4B" w14:textId="73F35781" w:rsidR="00D649CF" w:rsidRPr="00C7047E" w:rsidRDefault="00D649CF" w:rsidP="00D6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C0242" w14:textId="5970F6BC" w:rsidR="00D649CF" w:rsidRPr="00C7047E" w:rsidRDefault="00D649CF" w:rsidP="00D6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78CA" w14:textId="5DB66256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9BCEB" w14:textId="38E7677E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14D8D" w14:textId="207A15FB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8ED52" w14:textId="06AA036C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52720" w14:textId="66B107E5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AC347" w14:textId="3DC4DE6E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24DA9" w14:textId="4495FFB2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649CF" w:rsidRPr="00FA1BE3" w14:paraId="783369AE" w14:textId="77777777" w:rsidTr="00D649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4A1E4" w14:textId="77777777" w:rsidR="00D649CF" w:rsidRPr="00D649CF" w:rsidRDefault="00D649CF" w:rsidP="00D649C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39DFE" w14:textId="4B2E6055" w:rsidR="00D649CF" w:rsidRDefault="00D649CF" w:rsidP="00D6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0DDFC" w14:textId="4D3286D4" w:rsidR="00D649CF" w:rsidRDefault="00D649CF" w:rsidP="00D6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D5AE" w14:textId="266B46B6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2327A" w14:textId="7C8489D5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749FE" w14:textId="03A8A8CB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E3651" w14:textId="78602353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69F3D" w14:textId="3088CF5C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7B8E8" w14:textId="497F326B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D7CA4" w14:textId="2FBE1C26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D649CF" w:rsidRPr="00FA1BE3" w14:paraId="42467E25" w14:textId="77777777" w:rsidTr="00D649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19402" w14:textId="77777777" w:rsidR="00D649CF" w:rsidRPr="00D649CF" w:rsidRDefault="00D649CF" w:rsidP="00D649C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E431" w14:textId="3CB51AC0" w:rsidR="00D649CF" w:rsidRPr="00C7047E" w:rsidRDefault="00D649CF" w:rsidP="00D6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3956" w14:textId="6BFD56FD" w:rsidR="00D649CF" w:rsidRPr="00C7047E" w:rsidRDefault="00D649CF" w:rsidP="00D6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</w:t>
            </w:r>
            <w:r w:rsidRPr="00C7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9D18" w14:textId="70FF2437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55725" w14:textId="11C7D66F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CED7A" w14:textId="0720D247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F1C4A" w14:textId="112FAB63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D1ADA" w14:textId="0B87B6DF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BDA1D" w14:textId="2B4A9926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B57DC" w14:textId="67E21B3F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D649CF" w:rsidRPr="00FA1BE3" w14:paraId="2E4E7958" w14:textId="77777777" w:rsidTr="00D649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103FC" w14:textId="77777777" w:rsidR="00D649CF" w:rsidRPr="00D649CF" w:rsidRDefault="00D649CF" w:rsidP="00D649C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A9AC" w14:textId="1EFC85A0" w:rsidR="00D649CF" w:rsidRDefault="00D649CF" w:rsidP="00D6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№3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3FE21" w14:textId="589F1933" w:rsidR="00D649CF" w:rsidRDefault="00D649CF" w:rsidP="00D6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1F3E" w14:textId="6A969DB4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04CB0" w14:textId="2F2CFCFA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ADA7F" w14:textId="6BF1BC96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D1CD1" w14:textId="33DCC86B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7603C" w14:textId="707F3032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39D43" w14:textId="683C34EC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4E76A" w14:textId="68C7374B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649CF" w:rsidRPr="00FA1BE3" w14:paraId="3D96CECB" w14:textId="3DA13839" w:rsidTr="00D649CF">
        <w:trPr>
          <w:trHeight w:val="30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80036" w14:textId="77777777" w:rsidR="00D649CF" w:rsidRPr="00C7047E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округу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CF71" w14:textId="77777777" w:rsidR="00D649CF" w:rsidRPr="00C7047E" w:rsidRDefault="00D649CF" w:rsidP="00D6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E1E4" w14:textId="47F46280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CB860" w14:textId="05739FCC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A1ED5" w14:textId="3FC5F9AD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D90B1" w14:textId="29082DE7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4C2CD" w14:textId="068A7E1A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1E68C" w14:textId="4AACE338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66BEA" w14:textId="3B885B6B" w:rsidR="00D649CF" w:rsidRPr="00D649CF" w:rsidRDefault="00D649CF" w:rsidP="00D6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</w:tbl>
    <w:p w14:paraId="0676F195" w14:textId="77777777" w:rsidR="0074092D" w:rsidRDefault="0074092D" w:rsidP="00B27D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C6C952E" w14:textId="68905178" w:rsidR="00A60FC4" w:rsidRDefault="00A60FC4" w:rsidP="00A60F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основного периода ГИА по химии</w:t>
      </w:r>
      <w:r w:rsidRPr="00C55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 знаний по округу составило 88%,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83</w:t>
      </w:r>
      <w:r w:rsidRPr="00C55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 Низкие результа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показали школы</w:t>
      </w:r>
      <w:r w:rsidR="001D6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№14,20</w:t>
      </w:r>
      <w:r w:rsidRPr="00C55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C1E9834" w14:textId="77777777" w:rsidR="0074092D" w:rsidRDefault="0074092D" w:rsidP="00B27D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CC1C9C5" w14:textId="77777777" w:rsidR="0074092D" w:rsidRDefault="0074092D" w:rsidP="00B27D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1668454" w14:textId="50CA0E5F" w:rsidR="0074092D" w:rsidRDefault="005D550D" w:rsidP="00B27D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729632F1" wp14:editId="68A306B5">
            <wp:extent cx="5705475" cy="318135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62F7B5F8" w14:textId="00349FF3" w:rsidR="005D550D" w:rsidRDefault="005D550D" w:rsidP="005D550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сравнению с 2022 годо</w:t>
      </w:r>
      <w:r w:rsidR="001D6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качество по химии выросло на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%, в то вр</w:t>
      </w:r>
      <w:r w:rsidR="001D6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емя, как </w:t>
      </w:r>
      <w:proofErr w:type="spellStart"/>
      <w:r w:rsidR="001D6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обученность</w:t>
      </w:r>
      <w:proofErr w:type="spellEnd"/>
      <w:r w:rsidR="001D6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на 16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 Таким образом, школам №</w:t>
      </w:r>
      <w:r w:rsidR="001D6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необходимо проанализировать качество преподавания предмета.</w:t>
      </w:r>
    </w:p>
    <w:p w14:paraId="1D2F4922" w14:textId="77777777" w:rsidR="005D550D" w:rsidRDefault="005D550D" w:rsidP="00B27D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169AA9B" w14:textId="4EAB0A03" w:rsidR="00C42136" w:rsidRDefault="00C42136" w:rsidP="00B27D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2AC06AF" wp14:editId="6E1F1BF6">
            <wp:extent cx="5562600" cy="352425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5B51BC22" w14:textId="5A10E5C7" w:rsidR="00C42136" w:rsidRDefault="00C42136" w:rsidP="00C421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качества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химии</w:t>
      </w: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показывает рост во всех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школах, кроме школы №</w:t>
      </w:r>
      <w:r w:rsidR="00CD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14,20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A1551CD" w14:textId="77777777" w:rsidR="005D550D" w:rsidRDefault="005D550D" w:rsidP="00B27D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EF00501" w14:textId="77777777" w:rsidR="005D550D" w:rsidRDefault="005D550D" w:rsidP="00B27D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8FCE7E8" w14:textId="77777777" w:rsidR="005D550D" w:rsidRDefault="005D550D" w:rsidP="00B27D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9598260" w14:textId="77777777" w:rsidR="005D550D" w:rsidRDefault="005D550D" w:rsidP="00B27D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4EF445D" w14:textId="77777777" w:rsidR="0074092D" w:rsidRDefault="0074092D" w:rsidP="00B27D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E003920" w14:textId="77777777" w:rsidR="0074092D" w:rsidRDefault="0074092D" w:rsidP="0074092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775CCF3" w14:textId="77777777" w:rsidR="00EF01C9" w:rsidRDefault="00EF01C9" w:rsidP="00246AC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D444E49" w14:textId="77777777" w:rsidR="00EF01C9" w:rsidRDefault="00EF01C9" w:rsidP="00246A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E157ABE" w14:textId="77777777" w:rsidR="00D573D7" w:rsidRPr="00246AC7" w:rsidRDefault="00D573D7" w:rsidP="00D573D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6A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Русский язык (ОГЭ)</w:t>
      </w:r>
    </w:p>
    <w:p w14:paraId="09128519" w14:textId="77777777" w:rsidR="00D573D7" w:rsidRPr="00856F46" w:rsidRDefault="00D573D7" w:rsidP="00D573D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tbl>
      <w:tblPr>
        <w:tblW w:w="9516" w:type="dxa"/>
        <w:tblInd w:w="-601" w:type="dxa"/>
        <w:tblLook w:val="04A0" w:firstRow="1" w:lastRow="0" w:firstColumn="1" w:lastColumn="0" w:noHBand="0" w:noVBand="1"/>
      </w:tblPr>
      <w:tblGrid>
        <w:gridCol w:w="756"/>
        <w:gridCol w:w="1791"/>
        <w:gridCol w:w="960"/>
        <w:gridCol w:w="567"/>
        <w:gridCol w:w="567"/>
        <w:gridCol w:w="567"/>
        <w:gridCol w:w="567"/>
        <w:gridCol w:w="1263"/>
        <w:gridCol w:w="1054"/>
        <w:gridCol w:w="1424"/>
      </w:tblGrid>
      <w:tr w:rsidR="00932FCF" w:rsidRPr="00856F46" w14:paraId="67CC8FC5" w14:textId="77777777" w:rsidTr="00932FCF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8BACB" w14:textId="77777777" w:rsidR="00932FCF" w:rsidRPr="00856F46" w:rsidRDefault="00932FCF" w:rsidP="0089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2C5C0" w14:textId="77777777" w:rsidR="00932FCF" w:rsidRPr="00856F46" w:rsidRDefault="00932FCF" w:rsidP="0089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945F1" w14:textId="77777777" w:rsidR="00932FCF" w:rsidRPr="00856F46" w:rsidRDefault="00932FCF" w:rsidP="0089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1DAB" w14:textId="77777777" w:rsidR="00932FCF" w:rsidRPr="00856F46" w:rsidRDefault="00932FCF" w:rsidP="0089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81146" w14:textId="77777777" w:rsidR="00932FCF" w:rsidRPr="00856F46" w:rsidRDefault="00932FCF" w:rsidP="0089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B7057" w14:textId="77777777" w:rsidR="00932FCF" w:rsidRPr="00856F46" w:rsidRDefault="00932FCF" w:rsidP="0089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17F23" w14:textId="77777777" w:rsidR="00932FCF" w:rsidRPr="00856F46" w:rsidRDefault="00932FCF" w:rsidP="0089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75123" w14:textId="77777777" w:rsidR="00932FCF" w:rsidRPr="00856F46" w:rsidRDefault="00932FCF" w:rsidP="0089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участников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06303" w14:textId="77777777" w:rsidR="00932FCF" w:rsidRPr="00856F46" w:rsidRDefault="00932FCF" w:rsidP="0089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знаний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345E1" w14:textId="77777777" w:rsidR="00932FCF" w:rsidRPr="00856F46" w:rsidRDefault="00932FCF" w:rsidP="0089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Обученность</w:t>
            </w:r>
            <w:proofErr w:type="spellEnd"/>
          </w:p>
        </w:tc>
      </w:tr>
      <w:tr w:rsidR="00932FCF" w:rsidRPr="00856F46" w14:paraId="21C7E10F" w14:textId="77777777" w:rsidTr="00932F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59E6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A484" w14:textId="77777777" w:rsidR="00932FCF" w:rsidRPr="00856F46" w:rsidRDefault="00932FCF" w:rsidP="00932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6598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6BFC" w14:textId="047EF850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A6E73" w14:textId="1608B6DC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C0BB1" w14:textId="675BC653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95DF1" w14:textId="46D44507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5BBD1" w14:textId="46697E10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335E3" w14:textId="5E6285B4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73422" w14:textId="04B02CC7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932FCF" w:rsidRPr="00856F46" w14:paraId="53B5390B" w14:textId="77777777" w:rsidTr="00932F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B4B9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E07F" w14:textId="77777777" w:rsidR="00932FCF" w:rsidRPr="00856F46" w:rsidRDefault="00932FCF" w:rsidP="00932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1FF5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E035" w14:textId="0B17CCE1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321CD" w14:textId="2984B338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4996D" w14:textId="5847AFDC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ED06D" w14:textId="51327BFD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EB9AA" w14:textId="5816007B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5A751" w14:textId="75B26E5C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0B24E" w14:textId="5940B5BC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932FCF" w:rsidRPr="00856F46" w14:paraId="01D3CA7B" w14:textId="77777777" w:rsidTr="00932F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4B9C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A01A" w14:textId="77777777" w:rsidR="00932FCF" w:rsidRPr="00856F46" w:rsidRDefault="00932FCF" w:rsidP="00932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C5A8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B16B" w14:textId="3661769B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B4B96" w14:textId="540FDF1D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F7AAE" w14:textId="7FEF4E52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24018" w14:textId="1A9CAA7C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1E596" w14:textId="5F1D5243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1718D" w14:textId="2288BFF2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E01B1" w14:textId="733867CD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932FCF" w:rsidRPr="00856F46" w14:paraId="62CB33F6" w14:textId="77777777" w:rsidTr="00932F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88BB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42AF" w14:textId="77777777" w:rsidR="00932FCF" w:rsidRPr="00856F46" w:rsidRDefault="00932FCF" w:rsidP="00932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E866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6D12" w14:textId="2AFF0B90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C011D" w14:textId="7FF379DD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38A81" w14:textId="3A9711D7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54FF4" w14:textId="50943700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91C5C" w14:textId="02E9BD8B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1AB4B" w14:textId="55F308DA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54D16" w14:textId="67A763E4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932FCF" w:rsidRPr="00856F46" w14:paraId="47EF328C" w14:textId="77777777" w:rsidTr="00932F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3E95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A849" w14:textId="77777777" w:rsidR="00932FCF" w:rsidRPr="00856F46" w:rsidRDefault="00932FCF" w:rsidP="00932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96F0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6BA7" w14:textId="610EE94B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7AB6D" w14:textId="1418CA79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8528F" w14:textId="161C50D6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40940" w14:textId="5755E327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392CC" w14:textId="5C1931DF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37EF0" w14:textId="1BB013B9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9AD6E" w14:textId="4CF15747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932FCF" w:rsidRPr="00856F46" w14:paraId="097E2000" w14:textId="77777777" w:rsidTr="00932F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F9AE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535D" w14:textId="77777777" w:rsidR="00932FCF" w:rsidRPr="00856F46" w:rsidRDefault="00932FCF" w:rsidP="00932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F7BD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0F82" w14:textId="7EC41671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7E630" w14:textId="439DF772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691DC" w14:textId="1E2A96C6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67744" w14:textId="62E6F2E8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A5D71" w14:textId="4D9B1094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CFADEA" w14:textId="61AE2C09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FB922" w14:textId="71DC4F06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932FCF" w:rsidRPr="00856F46" w14:paraId="473C5221" w14:textId="77777777" w:rsidTr="00932F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60E3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C9D8" w14:textId="77777777" w:rsidR="00932FCF" w:rsidRPr="00856F46" w:rsidRDefault="00932FCF" w:rsidP="00932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3417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4147" w14:textId="5101AB56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3226D" w14:textId="4816E226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C7D13" w14:textId="5577E03D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714B3" w14:textId="51355B81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1E5DA" w14:textId="50D7E311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BB955" w14:textId="2BD09FC1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1C340" w14:textId="7D8D6B47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932FCF" w:rsidRPr="00856F46" w14:paraId="7E6159DB" w14:textId="77777777" w:rsidTr="00932F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9AB2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8F48" w14:textId="77777777" w:rsidR="00932FCF" w:rsidRPr="00856F46" w:rsidRDefault="00932FCF" w:rsidP="00932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974C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05CB" w14:textId="79306CE6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B05A7" w14:textId="51CE9B41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4A764" w14:textId="7E26F56F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68B5B" w14:textId="37A2A7F3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D0EB4" w14:textId="052EF333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9F7C4" w14:textId="35597D87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2F517" w14:textId="45316BE6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932FCF" w:rsidRPr="00856F46" w14:paraId="00DDB2C8" w14:textId="77777777" w:rsidTr="00932F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12FA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FABB" w14:textId="77777777" w:rsidR="00932FCF" w:rsidRPr="00856F46" w:rsidRDefault="00932FCF" w:rsidP="00932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9FC9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E9A4" w14:textId="55266AFC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209BA" w14:textId="3DE31FC3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BF38B" w14:textId="4D4649FD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B0692" w14:textId="1C915A0F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7D82B" w14:textId="75348DD7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CCE41" w14:textId="140537D1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144EA" w14:textId="273AF790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932FCF" w:rsidRPr="00856F46" w14:paraId="6F7C50DD" w14:textId="77777777" w:rsidTr="00932F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65B7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0D1F" w14:textId="77777777" w:rsidR="00932FCF" w:rsidRPr="00856F46" w:rsidRDefault="00932FCF" w:rsidP="00932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5C4A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70CE" w14:textId="080FAE25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C5439" w14:textId="78FCD35F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7C9D3" w14:textId="62736E64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6898D" w14:textId="015EE07A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7E7A1" w14:textId="7C3278A6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DB347" w14:textId="1C38105A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36F94" w14:textId="2DD819A6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932FCF" w:rsidRPr="00856F46" w14:paraId="6E40F491" w14:textId="77777777" w:rsidTr="00932F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0ECC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59C9" w14:textId="77777777" w:rsidR="00932FCF" w:rsidRPr="00856F46" w:rsidRDefault="00932FCF" w:rsidP="00932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5E44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4645" w14:textId="33C34E9D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1B0BE" w14:textId="66AB9E5F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61D40" w14:textId="60E78B56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CEAE1" w14:textId="2DD94081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B9048" w14:textId="374B68C6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AEC21" w14:textId="565CBDAF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17CE4" w14:textId="3EE5CE3F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</w:tr>
      <w:tr w:rsidR="00932FCF" w:rsidRPr="00856F46" w14:paraId="103912E2" w14:textId="77777777" w:rsidTr="00932F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524A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C537" w14:textId="77777777" w:rsidR="00932FCF" w:rsidRPr="00856F46" w:rsidRDefault="00932FCF" w:rsidP="00932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8AC6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A5D1" w14:textId="35E1E439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04599" w14:textId="35FD3BD9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AF664" w14:textId="4EEDB5D8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B4541" w14:textId="1065FA49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C89E1" w14:textId="62FF4021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27094" w14:textId="11262167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5B0B7" w14:textId="7EDC3013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932FCF" w:rsidRPr="00856F46" w14:paraId="3B91F7EB" w14:textId="77777777" w:rsidTr="00932F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16A1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16F9" w14:textId="77777777" w:rsidR="00932FCF" w:rsidRPr="00856F46" w:rsidRDefault="00932FCF" w:rsidP="00932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2B4B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B81C" w14:textId="1EBD2CED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1D82C" w14:textId="5A7152F8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EED31" w14:textId="780FEA14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E6F80" w14:textId="42B5E27B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8879F" w14:textId="754C27C6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7BDFF" w14:textId="602D49ED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0B44E" w14:textId="447A0135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932FCF" w:rsidRPr="00856F46" w14:paraId="2A1671C3" w14:textId="77777777" w:rsidTr="00932F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B534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8CFD" w14:textId="77777777" w:rsidR="00932FCF" w:rsidRPr="00856F46" w:rsidRDefault="00932FCF" w:rsidP="00932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C4D7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3A8E" w14:textId="56BE5A6E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83A3E" w14:textId="5FA00E51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F42A8" w14:textId="1A5229E5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CCA40" w14:textId="5D1E0251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7BAF7" w14:textId="059EC574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C54AC" w14:textId="178D2E9D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91423" w14:textId="1E420724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932FCF" w:rsidRPr="00856F46" w14:paraId="37DDD112" w14:textId="77777777" w:rsidTr="00932F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00A9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1D6D" w14:textId="77777777" w:rsidR="00932FCF" w:rsidRPr="00856F46" w:rsidRDefault="00932FCF" w:rsidP="00932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A3C2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160D" w14:textId="524FB867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7E2FD" w14:textId="576226A7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BDDE6" w14:textId="6B71A956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CA02A" w14:textId="027A2BD3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93C69" w14:textId="3709A39F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F30C2" w14:textId="6618BC34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E4730" w14:textId="5DF905B5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932FCF" w:rsidRPr="00856F46" w14:paraId="1798D636" w14:textId="77777777" w:rsidTr="00932F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6C74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7642" w14:textId="77777777" w:rsidR="00932FCF" w:rsidRPr="00856F46" w:rsidRDefault="00932FCF" w:rsidP="00932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8CD5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8C76" w14:textId="61BABC29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C76D7" w14:textId="53D1517A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7E634" w14:textId="202F9455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73965" w14:textId="5C5A40A4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1D618" w14:textId="07D6D23F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F40F7" w14:textId="355CE365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8C334D" w14:textId="478C7015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932FCF" w:rsidRPr="00856F46" w14:paraId="68945584" w14:textId="77777777" w:rsidTr="00932F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82CC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BA42" w14:textId="77777777" w:rsidR="00932FCF" w:rsidRPr="00856F46" w:rsidRDefault="00932FCF" w:rsidP="00932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29E8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580A" w14:textId="0D6EC386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4384D" w14:textId="6D4FAD64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0A316" w14:textId="24BBBAA2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D56EA" w14:textId="50F3A281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C1345" w14:textId="574C794D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C03BF" w14:textId="71B4C006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8B3BE" w14:textId="3E37A3AF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932FCF" w:rsidRPr="00856F46" w14:paraId="31120ED4" w14:textId="77777777" w:rsidTr="00932F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8C76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46BC" w14:textId="77777777" w:rsidR="00932FCF" w:rsidRPr="00856F46" w:rsidRDefault="00932FCF" w:rsidP="00932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7927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CBBA" w14:textId="4C498220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C4A1A" w14:textId="3B11D221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3B5BD" w14:textId="1014F585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FFBE2" w14:textId="48AB3BC5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F0057" w14:textId="2BD66494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CF188" w14:textId="778F5400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AC5C6" w14:textId="509685A0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932FCF" w:rsidRPr="00856F46" w14:paraId="6B093DC6" w14:textId="77777777" w:rsidTr="00932F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A2F3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0623" w14:textId="77777777" w:rsidR="00932FCF" w:rsidRPr="00856F46" w:rsidRDefault="00932FCF" w:rsidP="00932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5FF5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FB6A" w14:textId="47B4C6D1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2014E" w14:textId="7D3C2DD8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8C11E" w14:textId="08B7A338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53CB7" w14:textId="07FD569E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727C0" w14:textId="5ADD40EE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CD779" w14:textId="39912E41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33E48" w14:textId="11A8595E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932FCF" w:rsidRPr="00856F46" w14:paraId="6CCF56EA" w14:textId="77777777" w:rsidTr="00932F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CB2A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FC60" w14:textId="77777777" w:rsidR="00932FCF" w:rsidRPr="00856F46" w:rsidRDefault="00932FCF" w:rsidP="00932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ADB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1E15" w14:textId="6C20CCD4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EB9C9" w14:textId="415EE02B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A29AA" w14:textId="33F603C3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D29D6" w14:textId="4E8ACF3E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AD0BC" w14:textId="7510C904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6758C" w14:textId="02793841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826A5" w14:textId="7F6FC590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932FCF" w:rsidRPr="00856F46" w14:paraId="5E18BA6E" w14:textId="77777777" w:rsidTr="00932F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3A14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00D5" w14:textId="77777777" w:rsidR="00932FCF" w:rsidRPr="00856F46" w:rsidRDefault="00932FCF" w:rsidP="00932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D6FB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085D" w14:textId="2DAE1DE9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8C5EF" w14:textId="0BBE2E77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E15E6" w14:textId="1A095543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AFB9B" w14:textId="7318B07F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36E75" w14:textId="1FFCA780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14FCE" w14:textId="7DFB2F1B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F4862" w14:textId="284B1113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932FCF" w:rsidRPr="00856F46" w14:paraId="32521289" w14:textId="77777777" w:rsidTr="00932F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FE33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EE7A" w14:textId="77777777" w:rsidR="00932FCF" w:rsidRPr="00856F46" w:rsidRDefault="00932FCF" w:rsidP="00932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9338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7719" w14:textId="72723A3A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AFD48" w14:textId="6CD37AE5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38F18" w14:textId="20EB4450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560B0" w14:textId="7CA880EF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B1906" w14:textId="3AB29585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BFA41" w14:textId="62DADFE4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C9237" w14:textId="01CC0D71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932FCF" w:rsidRPr="00856F46" w14:paraId="6B335FFA" w14:textId="77777777" w:rsidTr="00932F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E159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C30F" w14:textId="77777777" w:rsidR="00932FCF" w:rsidRPr="00856F46" w:rsidRDefault="00932FCF" w:rsidP="00932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0B57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C9DE" w14:textId="1537EB14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A2B81" w14:textId="1D422A52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3D63F" w14:textId="0E5E4D48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EF553" w14:textId="52C76D31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61ABD" w14:textId="701ED5BF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C973C" w14:textId="0C2C52D7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292B7" w14:textId="1B72AAB9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932FCF" w:rsidRPr="00856F46" w14:paraId="27BEEE93" w14:textId="77777777" w:rsidTr="00932F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F06F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9A7A" w14:textId="77777777" w:rsidR="00932FCF" w:rsidRPr="00856F46" w:rsidRDefault="00932FCF" w:rsidP="00932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3773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1DCF" w14:textId="3668B2A3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4384F" w14:textId="6999E177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10BAF" w14:textId="6A20294E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A225F" w14:textId="6CE61D9B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582A2" w14:textId="69FAF6B2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15ED1" w14:textId="190C308D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F2302" w14:textId="03AF420B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932FCF" w:rsidRPr="00856F46" w14:paraId="2B3FB788" w14:textId="77777777" w:rsidTr="00932F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57FD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75E6" w14:textId="77777777" w:rsidR="00932FCF" w:rsidRPr="00856F46" w:rsidRDefault="00932FCF" w:rsidP="00932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F577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81D7" w14:textId="676742CA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0E401" w14:textId="7F7A23DC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7DE77" w14:textId="0BBE9F05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E6ED9" w14:textId="2AE72C1A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F38CD" w14:textId="5BD703AC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2CC44" w14:textId="75854D4A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32498" w14:textId="15F2F54D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932FCF" w:rsidRPr="00856F46" w14:paraId="27753465" w14:textId="77777777" w:rsidTr="00932FCF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ADDA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6F0A" w14:textId="77777777" w:rsidR="00932FCF" w:rsidRPr="00856F46" w:rsidRDefault="00932FCF" w:rsidP="00932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D395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EC31" w14:textId="5EA7FD59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117AC" w14:textId="6DAF1EB7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615B2" w14:textId="723A3515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B434E" w14:textId="3E136855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1C1B4" w14:textId="62B4C4BC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10355" w14:textId="24B94BF0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9D821" w14:textId="73A2FC2B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932FCF" w:rsidRPr="00856F46" w14:paraId="00EECE0B" w14:textId="77777777" w:rsidTr="00932FCF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C854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1CD9" w14:textId="77777777" w:rsidR="00932FCF" w:rsidRPr="00856F46" w:rsidRDefault="00932FCF" w:rsidP="00932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№3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A4F8" w14:textId="77777777" w:rsidR="00932FCF" w:rsidRPr="00856F46" w:rsidRDefault="00932FCF" w:rsidP="00932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ACC3" w14:textId="4D37C58C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9998B" w14:textId="6FA27847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44821" w14:textId="46ED35A0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003A3" w14:textId="152F2274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8628C" w14:textId="4BEC45AD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98900" w14:textId="4EB0F07C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98D4D" w14:textId="7506B06B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932FCF" w:rsidRPr="00856F46" w14:paraId="0000D26C" w14:textId="1CAADDE0" w:rsidTr="00932FCF">
        <w:trPr>
          <w:trHeight w:val="30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33444" w14:textId="77777777" w:rsidR="00932FCF" w:rsidRPr="00856F46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округу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FE5A" w14:textId="77777777" w:rsidR="00932FCF" w:rsidRPr="00856F46" w:rsidRDefault="00932FCF" w:rsidP="00932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AC58" w14:textId="70FE37D4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A8A27" w14:textId="63B0A5D7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2E060" w14:textId="0AD7239E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66D10" w14:textId="7A7E1732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2BC67" w14:textId="69F6F582" w:rsidR="00932FCF" w:rsidRPr="00972D18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2A118" w14:textId="5FEEE943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B0238" w14:textId="67575308" w:rsidR="00932FCF" w:rsidRPr="00932FCF" w:rsidRDefault="00932FCF" w:rsidP="00932F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</w:tr>
    </w:tbl>
    <w:p w14:paraId="3A9535ED" w14:textId="77777777" w:rsidR="00D573D7" w:rsidRDefault="00D573D7" w:rsidP="00D573D7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shd w:val="clear" w:color="auto" w:fill="FFFFFF"/>
        </w:rPr>
      </w:pPr>
    </w:p>
    <w:p w14:paraId="0942A3E3" w14:textId="4543DBBE" w:rsidR="00D573D7" w:rsidRDefault="00D573D7" w:rsidP="00D57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основного периода ОГЭ по русскому языку</w:t>
      </w:r>
      <w:r w:rsidRPr="00C55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932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знаний по округу составило 76%, </w:t>
      </w:r>
      <w:proofErr w:type="spellStart"/>
      <w:r w:rsidR="00932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обученность</w:t>
      </w:r>
      <w:proofErr w:type="spellEnd"/>
      <w:r w:rsidR="00932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71</w:t>
      </w:r>
      <w:r w:rsidRPr="00C55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 Низкие результа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показали школы №</w:t>
      </w:r>
      <w:r w:rsidR="005F1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2,3,4,5,11,13,14,19,20,21,24,25,27,28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410DCB5" w14:textId="77777777" w:rsidR="00D573D7" w:rsidRPr="002118DF" w:rsidRDefault="00D573D7" w:rsidP="00246AC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47F7E37" w14:textId="3FCDBE96" w:rsidR="00932FCF" w:rsidRDefault="007D5E14" w:rsidP="00246AC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531546A0" wp14:editId="23EB5963">
            <wp:extent cx="5705475" cy="318135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3E91B12E" w14:textId="51977E86" w:rsidR="004626F5" w:rsidRDefault="004626F5" w:rsidP="004626F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сравнению с 2022 годом качеств</w:t>
      </w:r>
      <w:r w:rsidR="00211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 русскому языку выросло на 11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%, в то вр</w:t>
      </w:r>
      <w:r w:rsidR="00211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емя, как </w:t>
      </w:r>
      <w:proofErr w:type="spellStart"/>
      <w:r w:rsidR="00211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обученность</w:t>
      </w:r>
      <w:proofErr w:type="spellEnd"/>
      <w:r w:rsidR="00211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на 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 Таким образом, школам №</w:t>
      </w:r>
      <w:r w:rsidR="002118DF" w:rsidRPr="00211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2,3,4,5,11,13,14,19,20,21,24,25,27,28</w:t>
      </w:r>
      <w:r w:rsidR="00211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проанализировать качество преподавания предмета.</w:t>
      </w:r>
    </w:p>
    <w:p w14:paraId="1A19E504" w14:textId="77777777" w:rsidR="00932FCF" w:rsidRDefault="00932FCF" w:rsidP="00246AC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E73868B" w14:textId="5612F323" w:rsidR="00932FCF" w:rsidRDefault="004626F5" w:rsidP="00246AC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0066AB8" wp14:editId="504EDA96">
            <wp:extent cx="5562600" cy="3524250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55AF37C7" w14:textId="0B58D168" w:rsidR="00FA38F3" w:rsidRDefault="00FA38F3" w:rsidP="00FA38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качества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русскому языку</w:t>
      </w: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показывает рост во всех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школах, кроме школы №</w:t>
      </w:r>
      <w:r w:rsidR="00311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16,20,21,27,28,65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0FD7642" w14:textId="77777777" w:rsidR="00932FCF" w:rsidRDefault="00932FCF" w:rsidP="00246AC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6AEB43D" w14:textId="77777777" w:rsidR="00932FCF" w:rsidRDefault="00932FCF" w:rsidP="00246AC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7458870" w14:textId="77777777" w:rsidR="00932FCF" w:rsidRDefault="00932FCF" w:rsidP="00246AC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1900954" w14:textId="77777777" w:rsidR="00932FCF" w:rsidRDefault="00932FCF" w:rsidP="00246AC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DC2B0C8" w14:textId="77777777" w:rsidR="00932FCF" w:rsidRDefault="00932FCF" w:rsidP="00246AC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375BF38" w14:textId="77777777" w:rsidR="003F1D83" w:rsidRDefault="003F1D83" w:rsidP="00D045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529E034" w14:textId="77777777" w:rsidR="00C123B3" w:rsidRDefault="00C123B3" w:rsidP="00246AC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6A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Русский язык (ГВЭ)</w:t>
      </w:r>
    </w:p>
    <w:p w14:paraId="58AAC468" w14:textId="77777777" w:rsidR="004771A3" w:rsidRDefault="004771A3" w:rsidP="00246AC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9516" w:type="dxa"/>
        <w:tblInd w:w="-601" w:type="dxa"/>
        <w:tblLook w:val="04A0" w:firstRow="1" w:lastRow="0" w:firstColumn="1" w:lastColumn="0" w:noHBand="0" w:noVBand="1"/>
      </w:tblPr>
      <w:tblGrid>
        <w:gridCol w:w="756"/>
        <w:gridCol w:w="1791"/>
        <w:gridCol w:w="960"/>
        <w:gridCol w:w="567"/>
        <w:gridCol w:w="567"/>
        <w:gridCol w:w="567"/>
        <w:gridCol w:w="567"/>
        <w:gridCol w:w="1263"/>
        <w:gridCol w:w="1054"/>
        <w:gridCol w:w="1424"/>
      </w:tblGrid>
      <w:tr w:rsidR="00974877" w:rsidRPr="00FA1BE3" w14:paraId="5D9C1EA6" w14:textId="77777777" w:rsidTr="00974877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BD488" w14:textId="77777777" w:rsidR="00974877" w:rsidRPr="000166EC" w:rsidRDefault="00974877" w:rsidP="0089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521A7" w14:textId="77777777" w:rsidR="00974877" w:rsidRPr="000166EC" w:rsidRDefault="00974877" w:rsidP="0089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8B8A4" w14:textId="77777777" w:rsidR="00974877" w:rsidRPr="000166EC" w:rsidRDefault="00974877" w:rsidP="0089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5587" w14:textId="77777777" w:rsidR="00974877" w:rsidRPr="000166EC" w:rsidRDefault="00974877" w:rsidP="0089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DEFBD" w14:textId="77777777" w:rsidR="00974877" w:rsidRPr="000166EC" w:rsidRDefault="00974877" w:rsidP="0089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2FB60" w14:textId="77777777" w:rsidR="00974877" w:rsidRPr="000166EC" w:rsidRDefault="00974877" w:rsidP="0089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28A49" w14:textId="77777777" w:rsidR="00974877" w:rsidRPr="000166EC" w:rsidRDefault="00974877" w:rsidP="0089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FE863" w14:textId="77777777" w:rsidR="00974877" w:rsidRPr="000166EC" w:rsidRDefault="00974877" w:rsidP="0089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участников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2FDF2" w14:textId="77777777" w:rsidR="00974877" w:rsidRPr="000166EC" w:rsidRDefault="00974877" w:rsidP="0089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знаний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520E6" w14:textId="77777777" w:rsidR="00974877" w:rsidRPr="000166EC" w:rsidRDefault="00974877" w:rsidP="0089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Обученность</w:t>
            </w:r>
            <w:proofErr w:type="spellEnd"/>
          </w:p>
        </w:tc>
      </w:tr>
      <w:tr w:rsidR="00974877" w:rsidRPr="00FA1BE3" w14:paraId="33091A96" w14:textId="77777777" w:rsidTr="00974877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0B353" w14:textId="77777777" w:rsidR="00974877" w:rsidRPr="000166EC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C5C02" w14:textId="77777777" w:rsidR="00974877" w:rsidRPr="000166EC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27EEF" w14:textId="77777777" w:rsidR="00974877" w:rsidRPr="000166EC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783B" w14:textId="22CFC1C3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D4E5F" w14:textId="17490952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44B4F" w14:textId="67F73A18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9E367" w14:textId="127CAA79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5A7C1" w14:textId="5D8FD44D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17FF1" w14:textId="517B9A19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5F872" w14:textId="0DD39F9B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974877" w:rsidRPr="00FA1BE3" w14:paraId="071D438B" w14:textId="77777777" w:rsidTr="00974877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DB8FE" w14:textId="77777777" w:rsidR="00974877" w:rsidRPr="000166EC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ED392" w14:textId="77777777" w:rsidR="00974877" w:rsidRPr="000166EC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76613" w14:textId="77777777" w:rsidR="00974877" w:rsidRPr="000166EC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BF2B" w14:textId="2C9BC14F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9AD6A" w14:textId="53A4B22E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E7859" w14:textId="705480D3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BDB0D" w14:textId="74DF10FD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F7110" w14:textId="71D08721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417004" w14:textId="0A9EADB7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3374C" w14:textId="047B05FF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974877" w:rsidRPr="00FA1BE3" w14:paraId="0EB1C1D2" w14:textId="77777777" w:rsidTr="00974877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4D250" w14:textId="77777777" w:rsidR="00974877" w:rsidRPr="000166EC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4FDFD" w14:textId="77777777" w:rsidR="00974877" w:rsidRPr="000166EC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08BDC" w14:textId="77777777" w:rsidR="00974877" w:rsidRPr="000166EC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2C33" w14:textId="3D1BBEBE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6599F" w14:textId="6E53AFDD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91256" w14:textId="1B8EAC05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14475" w14:textId="4B6A03AC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C26D4" w14:textId="67DCFDA3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A6344" w14:textId="7EA1CA2B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EEFC8" w14:textId="1FD5DF37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974877" w:rsidRPr="00FA1BE3" w14:paraId="7F8ECDA1" w14:textId="77777777" w:rsidTr="00974877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559EC" w14:textId="77777777" w:rsidR="00974877" w:rsidRPr="000166EC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79B42" w14:textId="77777777" w:rsidR="00974877" w:rsidRPr="000166EC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C1BBA" w14:textId="77777777" w:rsidR="00974877" w:rsidRPr="000166EC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85DD" w14:textId="5217B737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C3A37" w14:textId="6C715005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21C08" w14:textId="72DCAC4B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A46C2" w14:textId="16CAA7FE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950DF" w14:textId="23FB51C6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07764" w14:textId="6AE103BD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1253F" w14:textId="555963CB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974877" w:rsidRPr="00FA1BE3" w14:paraId="7DA2BBF7" w14:textId="77777777" w:rsidTr="00974877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3A17C" w14:textId="77777777" w:rsidR="00974877" w:rsidRPr="000166EC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6DF9A" w14:textId="77777777" w:rsidR="00974877" w:rsidRPr="000166EC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CCA59" w14:textId="77777777" w:rsidR="00974877" w:rsidRPr="000166EC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830A" w14:textId="23A66E63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EE4C9" w14:textId="779B80BB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BB7CD" w14:textId="42E58788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729F0" w14:textId="7A8D55C1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09655" w14:textId="7B7CE08F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412EB" w14:textId="61563F95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6AB9E" w14:textId="44D212FE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974877" w:rsidRPr="00FA1BE3" w14:paraId="25BEFF47" w14:textId="77777777" w:rsidTr="00974877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1DE53" w14:textId="77777777" w:rsidR="00974877" w:rsidRPr="000166EC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B1010" w14:textId="77777777" w:rsidR="00974877" w:rsidRPr="000166EC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3FD97" w14:textId="77777777" w:rsidR="00974877" w:rsidRPr="000166EC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8A82" w14:textId="2A8DD6C8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2726C" w14:textId="1B1FB5CA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C60DD" w14:textId="1E758CAD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CF100" w14:textId="1EA29068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66A6F" w14:textId="00BFC0AB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E1192" w14:textId="4A2F6846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4E196" w14:textId="17C022A5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974877" w:rsidRPr="00FA1BE3" w14:paraId="090B79DD" w14:textId="77777777" w:rsidTr="00974877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3FAB8" w14:textId="77777777" w:rsidR="00974877" w:rsidRPr="000166EC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639F6" w14:textId="77777777" w:rsidR="00974877" w:rsidRPr="000166EC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A7966" w14:textId="77777777" w:rsidR="00974877" w:rsidRPr="000166EC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E82A" w14:textId="5D8AAB2A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A703F" w14:textId="2BD54BBE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0FB52" w14:textId="30C77790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68236" w14:textId="6F42AA59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E0A31" w14:textId="574F1731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9B298" w14:textId="40FDC5EB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56549" w14:textId="629EA821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74877" w:rsidRPr="00FA1BE3" w14:paraId="1D44210C" w14:textId="77777777" w:rsidTr="00974877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ECCAF" w14:textId="77777777" w:rsidR="00974877" w:rsidRPr="000166EC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F0E4C" w14:textId="77777777" w:rsidR="00974877" w:rsidRPr="000166EC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44058" w14:textId="77777777" w:rsidR="00974877" w:rsidRPr="000166EC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356D" w14:textId="438CC5E5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F7F0C" w14:textId="6B8E0CC5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9D124" w14:textId="0A90C46D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92D7E" w14:textId="6ECC4217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30553" w14:textId="1039A00D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03716" w14:textId="7BA4D912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E4398" w14:textId="7E2874A2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974877" w:rsidRPr="00FA1BE3" w14:paraId="0187BA14" w14:textId="77777777" w:rsidTr="00974877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48287" w14:textId="77777777" w:rsidR="00974877" w:rsidRPr="000166EC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06595" w14:textId="77777777" w:rsidR="00974877" w:rsidRPr="000166EC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5FE97" w14:textId="77777777" w:rsidR="00974877" w:rsidRPr="000166EC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AB43" w14:textId="5FE397D2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B2354" w14:textId="2D106AE9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6F5E8" w14:textId="69E23E8A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47517" w14:textId="2786226E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CA27C" w14:textId="0DBDCB39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2528C" w14:textId="710F56AC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5CD74" w14:textId="747CED02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974877" w:rsidRPr="00FA1BE3" w14:paraId="71386489" w14:textId="779D4E8C" w:rsidTr="00974877">
        <w:trPr>
          <w:trHeight w:val="30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A4A10" w14:textId="77777777" w:rsidR="00974877" w:rsidRPr="000166EC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округу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81583" w14:textId="77777777" w:rsidR="00974877" w:rsidRPr="000166EC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E35C1" w14:textId="7C7920AB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0DFE" w14:textId="4DE74D36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2C428" w14:textId="3D89EBA8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EC082D" w14:textId="6F225A1B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2716C" w14:textId="76A38897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63C95" w14:textId="7E2386F7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F262D" w14:textId="27664693" w:rsidR="00974877" w:rsidRPr="00974877" w:rsidRDefault="00974877" w:rsidP="0097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</w:tbl>
    <w:p w14:paraId="79E35340" w14:textId="39ABED10" w:rsidR="009C0447" w:rsidRDefault="00D045E6" w:rsidP="00364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основного периода ГВЭ по русскому языку</w:t>
      </w:r>
      <w:r w:rsidRPr="00C55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97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знаний по округу составило 81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%,</w:t>
      </w:r>
      <w:r w:rsidR="0097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обученность</w:t>
      </w:r>
      <w:proofErr w:type="spellEnd"/>
      <w:r w:rsidR="0097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63</w:t>
      </w:r>
      <w:r w:rsidRPr="00C55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 Низкие результа</w:t>
      </w:r>
      <w:r w:rsidR="009C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показали школы №3,4</w:t>
      </w:r>
      <w:r w:rsidR="00FF7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,24</w:t>
      </w:r>
      <w:r w:rsidR="0036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2F7AA5B" w14:textId="3ECF0A8D" w:rsidR="002775F2" w:rsidRDefault="00CC5996" w:rsidP="009C04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7D487DC" wp14:editId="0A2D6ED9">
            <wp:extent cx="5057775" cy="2438400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7B2502B3" w14:textId="054A4F64" w:rsidR="00CC5996" w:rsidRPr="00B32C70" w:rsidRDefault="00CC5996" w:rsidP="00CC599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сравнению с 2022 годом качество по русскому языку (ГВЭ) </w:t>
      </w:r>
      <w:r w:rsidR="00AB3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снизилось на 14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%, в то время, как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обученность</w:t>
      </w:r>
      <w:proofErr w:type="spellEnd"/>
      <w:r w:rsidR="009F3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выросла на 13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 Таким образом, школам №</w:t>
      </w:r>
      <w:r w:rsidR="00FB60D0" w:rsidRPr="00FB6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3,4,24</w:t>
      </w:r>
      <w:r w:rsidR="00364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проанализировать качество преподавания предмета.</w:t>
      </w:r>
    </w:p>
    <w:p w14:paraId="064BE357" w14:textId="77777777" w:rsidR="00CC5996" w:rsidRDefault="00CC5996" w:rsidP="009C04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5E57AF2" w14:textId="6E43E039" w:rsidR="00CC5996" w:rsidRDefault="00CC5996" w:rsidP="009C04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CFDE750" wp14:editId="64D18E76">
            <wp:extent cx="4543425" cy="2200275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285D264C" w14:textId="180F57B5" w:rsidR="00CC5996" w:rsidRDefault="00CC5996" w:rsidP="00364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качества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русскому языку (ГВЭ)</w:t>
      </w: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показывает </w:t>
      </w:r>
      <w:r w:rsidR="00F97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снижение</w:t>
      </w: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F97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школах 1,3,24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61CB5FF" w14:textId="77777777" w:rsidR="00FE6A5C" w:rsidRDefault="00FE6A5C" w:rsidP="00FE6A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6A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Информатика</w:t>
      </w:r>
    </w:p>
    <w:p w14:paraId="267ED06E" w14:textId="77777777" w:rsidR="00FE6A5C" w:rsidRPr="009C0447" w:rsidRDefault="00FE6A5C" w:rsidP="00FE6A5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516" w:type="dxa"/>
        <w:tblInd w:w="-601" w:type="dxa"/>
        <w:tblLook w:val="04A0" w:firstRow="1" w:lastRow="0" w:firstColumn="1" w:lastColumn="0" w:noHBand="0" w:noVBand="1"/>
      </w:tblPr>
      <w:tblGrid>
        <w:gridCol w:w="756"/>
        <w:gridCol w:w="1791"/>
        <w:gridCol w:w="960"/>
        <w:gridCol w:w="567"/>
        <w:gridCol w:w="567"/>
        <w:gridCol w:w="567"/>
        <w:gridCol w:w="567"/>
        <w:gridCol w:w="1263"/>
        <w:gridCol w:w="1054"/>
        <w:gridCol w:w="1424"/>
      </w:tblGrid>
      <w:tr w:rsidR="000A70A5" w:rsidRPr="00134D09" w14:paraId="3AF9958B" w14:textId="77777777" w:rsidTr="000A70A5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EC8CD" w14:textId="77777777" w:rsidR="000A70A5" w:rsidRPr="00FD4208" w:rsidRDefault="000A70A5" w:rsidP="00A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A4D31" w14:textId="77777777" w:rsidR="000A70A5" w:rsidRPr="00FD4208" w:rsidRDefault="000A70A5" w:rsidP="00A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04025" w14:textId="77777777" w:rsidR="000A70A5" w:rsidRPr="00FD4208" w:rsidRDefault="000A70A5" w:rsidP="00A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A223" w14:textId="77777777" w:rsidR="000A70A5" w:rsidRPr="00FD4208" w:rsidRDefault="000A70A5" w:rsidP="00A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DD243" w14:textId="77777777" w:rsidR="000A70A5" w:rsidRPr="00FD4208" w:rsidRDefault="000A70A5" w:rsidP="00A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81AFF" w14:textId="77777777" w:rsidR="000A70A5" w:rsidRPr="00FD4208" w:rsidRDefault="000A70A5" w:rsidP="00A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08D7D" w14:textId="77777777" w:rsidR="000A70A5" w:rsidRPr="00FD4208" w:rsidRDefault="000A70A5" w:rsidP="00A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0E0FB" w14:textId="77777777" w:rsidR="000A70A5" w:rsidRPr="00FD4208" w:rsidRDefault="000A70A5" w:rsidP="00A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участников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3DE98" w14:textId="77777777" w:rsidR="000A70A5" w:rsidRPr="00FD4208" w:rsidRDefault="000A70A5" w:rsidP="00A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знаний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F25C9" w14:textId="77777777" w:rsidR="000A70A5" w:rsidRPr="00FD4208" w:rsidRDefault="000A70A5" w:rsidP="00A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Обученность</w:t>
            </w:r>
            <w:proofErr w:type="spellEnd"/>
          </w:p>
        </w:tc>
      </w:tr>
      <w:tr w:rsidR="000A70A5" w:rsidRPr="00134D09" w14:paraId="7FBC35FF" w14:textId="77777777" w:rsidTr="000A70A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AC359" w14:textId="77777777" w:rsidR="000A70A5" w:rsidRPr="00FD4208" w:rsidRDefault="000A70A5" w:rsidP="000A70A5">
            <w:pPr>
              <w:pStyle w:val="a4"/>
              <w:numPr>
                <w:ilvl w:val="0"/>
                <w:numId w:val="15"/>
              </w:num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FC9C" w14:textId="77777777" w:rsidR="000A70A5" w:rsidRPr="00FD4208" w:rsidRDefault="000A70A5" w:rsidP="000A70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A6E4" w14:textId="77777777" w:rsidR="000A70A5" w:rsidRPr="00FD4208" w:rsidRDefault="000A70A5" w:rsidP="000A70A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57D7" w14:textId="10507B90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C92DE" w14:textId="016CE398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B3E97" w14:textId="0CFA4B9E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D0EEE" w14:textId="7933A591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2A5C3" w14:textId="56A3811A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7E19DB" w14:textId="2877BEB1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8B2D5AD" w14:textId="14DB591C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</w:tr>
      <w:tr w:rsidR="000A70A5" w:rsidRPr="00134D09" w14:paraId="36726FAC" w14:textId="77777777" w:rsidTr="000A70A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640E" w14:textId="77777777" w:rsidR="000A70A5" w:rsidRPr="00FD4208" w:rsidRDefault="000A70A5" w:rsidP="000A70A5">
            <w:pPr>
              <w:pStyle w:val="a4"/>
              <w:numPr>
                <w:ilvl w:val="0"/>
                <w:numId w:val="15"/>
              </w:num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66FE" w14:textId="77777777" w:rsidR="000A70A5" w:rsidRPr="00FD4208" w:rsidRDefault="000A70A5" w:rsidP="000A70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0C7F" w14:textId="77777777" w:rsidR="000A70A5" w:rsidRPr="00FD4208" w:rsidRDefault="000A70A5" w:rsidP="000A70A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1F08" w14:textId="4B0B9005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246E7" w14:textId="15A0F845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6F351" w14:textId="5B612A7C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15DBE" w14:textId="39A7B276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60A68" w14:textId="599C9EFB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F9FD18" w14:textId="3DF63242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56F35DF" w14:textId="28F2D276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0A70A5" w:rsidRPr="00134D09" w14:paraId="4CEADB85" w14:textId="77777777" w:rsidTr="000A70A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2F425" w14:textId="77777777" w:rsidR="000A70A5" w:rsidRPr="00FD4208" w:rsidRDefault="000A70A5" w:rsidP="000A70A5">
            <w:pPr>
              <w:pStyle w:val="a4"/>
              <w:numPr>
                <w:ilvl w:val="0"/>
                <w:numId w:val="15"/>
              </w:num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2767" w14:textId="77777777" w:rsidR="000A70A5" w:rsidRPr="00FD4208" w:rsidRDefault="000A70A5" w:rsidP="000A70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6CD7" w14:textId="77777777" w:rsidR="000A70A5" w:rsidRPr="00FD4208" w:rsidRDefault="000A70A5" w:rsidP="000A70A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4674" w14:textId="5C39B5CF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C9B84" w14:textId="0DBBBBFA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70CD0" w14:textId="36B661CF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37D20" w14:textId="2D009C71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40E51" w14:textId="688BE989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85FD29" w14:textId="0680D376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44DEF86" w14:textId="173CFA23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0A70A5" w:rsidRPr="00134D09" w14:paraId="109FC0BF" w14:textId="77777777" w:rsidTr="000A70A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4501C" w14:textId="77777777" w:rsidR="000A70A5" w:rsidRPr="00FD4208" w:rsidRDefault="000A70A5" w:rsidP="000A70A5">
            <w:pPr>
              <w:pStyle w:val="a4"/>
              <w:numPr>
                <w:ilvl w:val="0"/>
                <w:numId w:val="15"/>
              </w:num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375B" w14:textId="77777777" w:rsidR="000A70A5" w:rsidRPr="00FD4208" w:rsidRDefault="000A70A5" w:rsidP="000A70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A18E" w14:textId="77777777" w:rsidR="000A70A5" w:rsidRPr="00FD4208" w:rsidRDefault="000A70A5" w:rsidP="000A70A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BC65" w14:textId="2831364F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4599D" w14:textId="4008AF13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EBD98" w14:textId="471A5F94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C36BA" w14:textId="02FD3657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C547C" w14:textId="5A8B0B41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B120DDD" w14:textId="1954C0E5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EAA9195" w14:textId="6378E329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0A70A5" w:rsidRPr="00134D09" w14:paraId="664A8B84" w14:textId="77777777" w:rsidTr="000A70A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21B07" w14:textId="77777777" w:rsidR="000A70A5" w:rsidRPr="00FD4208" w:rsidRDefault="000A70A5" w:rsidP="000A70A5">
            <w:pPr>
              <w:pStyle w:val="a4"/>
              <w:numPr>
                <w:ilvl w:val="0"/>
                <w:numId w:val="15"/>
              </w:num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CBDC" w14:textId="1070DD20" w:rsidR="000A70A5" w:rsidRPr="00FD4208" w:rsidRDefault="000A70A5" w:rsidP="000A70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9B7A" w14:textId="2779C5B7" w:rsidR="000A70A5" w:rsidRPr="00FD4208" w:rsidRDefault="000A70A5" w:rsidP="000A70A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6805" w14:textId="59D17E8B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85357" w14:textId="3243B503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23467" w14:textId="78C1946A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140BE" w14:textId="287DAF7A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D6D07" w14:textId="233B9854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89C5B43" w14:textId="2FAF9129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66229C" w14:textId="7D608FA2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0A70A5" w:rsidRPr="00134D09" w14:paraId="1CA80177" w14:textId="77777777" w:rsidTr="000A70A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7F4AD" w14:textId="77777777" w:rsidR="000A70A5" w:rsidRPr="00FD4208" w:rsidRDefault="000A70A5" w:rsidP="000A70A5">
            <w:pPr>
              <w:pStyle w:val="a4"/>
              <w:numPr>
                <w:ilvl w:val="0"/>
                <w:numId w:val="15"/>
              </w:num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28F1A" w14:textId="12445140" w:rsidR="000A70A5" w:rsidRDefault="000A70A5" w:rsidP="000A70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B4D5" w14:textId="78382608" w:rsidR="000A70A5" w:rsidRDefault="000A70A5" w:rsidP="000A70A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27CC" w14:textId="24237107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97D79" w14:textId="7EB3E957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F65EC" w14:textId="570B999A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5D5D7" w14:textId="73109178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98169" w14:textId="404F8E94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63646A1" w14:textId="7C732D76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404BC7" w14:textId="69A4128F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0A70A5" w:rsidRPr="00134D09" w14:paraId="1539B537" w14:textId="77777777" w:rsidTr="000A70A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46C8" w14:textId="77777777" w:rsidR="000A70A5" w:rsidRPr="00FD4208" w:rsidRDefault="000A70A5" w:rsidP="000A70A5">
            <w:pPr>
              <w:pStyle w:val="a4"/>
              <w:numPr>
                <w:ilvl w:val="0"/>
                <w:numId w:val="15"/>
              </w:num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3BD9" w14:textId="77777777" w:rsidR="000A70A5" w:rsidRPr="00FD4208" w:rsidRDefault="000A70A5" w:rsidP="000A70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E1D4" w14:textId="77777777" w:rsidR="000A70A5" w:rsidRPr="00FD4208" w:rsidRDefault="000A70A5" w:rsidP="000A70A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4E5F" w14:textId="5DA99158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24983" w14:textId="4D39B469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AE682" w14:textId="5C935229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9BA61" w14:textId="3ABFABE7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FFB12" w14:textId="471DA938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88FC798" w14:textId="5668DA2E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EE8D4D5" w14:textId="0F86F593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0A70A5" w:rsidRPr="00134D09" w14:paraId="2C97FFAD" w14:textId="77777777" w:rsidTr="000A70A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BD8B" w14:textId="77777777" w:rsidR="000A70A5" w:rsidRPr="00FD4208" w:rsidRDefault="000A70A5" w:rsidP="000A70A5">
            <w:pPr>
              <w:pStyle w:val="a4"/>
              <w:numPr>
                <w:ilvl w:val="0"/>
                <w:numId w:val="15"/>
              </w:num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7109" w14:textId="77777777" w:rsidR="000A70A5" w:rsidRPr="00FD4208" w:rsidRDefault="000A70A5" w:rsidP="000A70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438E" w14:textId="77777777" w:rsidR="000A70A5" w:rsidRPr="00FD4208" w:rsidRDefault="000A70A5" w:rsidP="000A70A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7DE5" w14:textId="6929B782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895D4" w14:textId="7F0475D7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8C579" w14:textId="0071E08E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C9CAF" w14:textId="2BC05166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3A470" w14:textId="57F1A0EF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8845BC" w14:textId="4787BA3B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EE83075" w14:textId="3D003B41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0A70A5" w:rsidRPr="00134D09" w14:paraId="4A19F1EC" w14:textId="77777777" w:rsidTr="000A70A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5D66" w14:textId="77777777" w:rsidR="000A70A5" w:rsidRPr="00FD4208" w:rsidRDefault="000A70A5" w:rsidP="000A70A5">
            <w:pPr>
              <w:pStyle w:val="a4"/>
              <w:numPr>
                <w:ilvl w:val="0"/>
                <w:numId w:val="15"/>
              </w:num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EBD2" w14:textId="77777777" w:rsidR="000A70A5" w:rsidRPr="00FD4208" w:rsidRDefault="000A70A5" w:rsidP="000A70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A1FF" w14:textId="77777777" w:rsidR="000A70A5" w:rsidRPr="00FD4208" w:rsidRDefault="000A70A5" w:rsidP="000A70A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6AC8" w14:textId="0BFF772C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E6EE0" w14:textId="6F2E0E69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0305D" w14:textId="628B8C0A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C20FA" w14:textId="1E8854E8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9CB58" w14:textId="6BB7D7A0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EAAD579" w14:textId="4CEE13F0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CC4904" w14:textId="647FCA88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0A70A5" w:rsidRPr="00134D09" w14:paraId="33B95739" w14:textId="77777777" w:rsidTr="000A70A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D1E9" w14:textId="77777777" w:rsidR="000A70A5" w:rsidRPr="00FD4208" w:rsidRDefault="000A70A5" w:rsidP="000A70A5">
            <w:pPr>
              <w:pStyle w:val="a4"/>
              <w:numPr>
                <w:ilvl w:val="0"/>
                <w:numId w:val="15"/>
              </w:num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B60E" w14:textId="77777777" w:rsidR="000A70A5" w:rsidRPr="00FD4208" w:rsidRDefault="000A70A5" w:rsidP="000A70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0BD5" w14:textId="77777777" w:rsidR="000A70A5" w:rsidRPr="00FD4208" w:rsidRDefault="000A70A5" w:rsidP="000A70A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AE91" w14:textId="5E75A341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3AF64" w14:textId="6204CFCD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C6A70" w14:textId="65B0722E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C4619" w14:textId="6585BBFB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9E6C7" w14:textId="06D7F70F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B734E2" w14:textId="1589B646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D74C513" w14:textId="5F22605D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0A70A5" w:rsidRPr="00134D09" w14:paraId="3673743B" w14:textId="77777777" w:rsidTr="000A70A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40025" w14:textId="77777777" w:rsidR="000A70A5" w:rsidRPr="00FD4208" w:rsidRDefault="000A70A5" w:rsidP="000A70A5">
            <w:pPr>
              <w:pStyle w:val="a4"/>
              <w:numPr>
                <w:ilvl w:val="0"/>
                <w:numId w:val="15"/>
              </w:num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6E7E" w14:textId="77777777" w:rsidR="000A70A5" w:rsidRPr="00FD4208" w:rsidRDefault="000A70A5" w:rsidP="000A70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DCEC" w14:textId="77777777" w:rsidR="000A70A5" w:rsidRPr="00FD4208" w:rsidRDefault="000A70A5" w:rsidP="000A70A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1B08" w14:textId="7BC8C8D9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2DED2" w14:textId="60CE3068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ADAC2" w14:textId="4D500210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70E5B" w14:textId="627F8A06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E96A4" w14:textId="262DBD83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760CC3" w14:textId="44D7ADD2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D45FFE" w14:textId="2134298F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0A70A5" w:rsidRPr="00134D09" w14:paraId="7760B076" w14:textId="77777777" w:rsidTr="000A70A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ED6ED" w14:textId="77777777" w:rsidR="000A70A5" w:rsidRPr="00FD4208" w:rsidRDefault="000A70A5" w:rsidP="000A70A5">
            <w:pPr>
              <w:pStyle w:val="a4"/>
              <w:numPr>
                <w:ilvl w:val="0"/>
                <w:numId w:val="15"/>
              </w:num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ED42" w14:textId="77777777" w:rsidR="000A70A5" w:rsidRPr="00FD4208" w:rsidRDefault="000A70A5" w:rsidP="000A70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C86F" w14:textId="77777777" w:rsidR="000A70A5" w:rsidRPr="00FD4208" w:rsidRDefault="000A70A5" w:rsidP="000A70A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FA6D" w14:textId="26F83B69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218F6" w14:textId="73E80442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48EC0" w14:textId="1C0BE01F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53F7A" w14:textId="0EA1C8DA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12276" w14:textId="43CC13DF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D3B527" w14:textId="692B0560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D95A0E" w14:textId="327A1715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0A70A5" w:rsidRPr="00134D09" w14:paraId="7094354F" w14:textId="77777777" w:rsidTr="000A70A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95DA" w14:textId="77777777" w:rsidR="000A70A5" w:rsidRPr="00FD4208" w:rsidRDefault="000A70A5" w:rsidP="000A70A5">
            <w:pPr>
              <w:pStyle w:val="a4"/>
              <w:numPr>
                <w:ilvl w:val="0"/>
                <w:numId w:val="15"/>
              </w:num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B71E" w14:textId="77777777" w:rsidR="000A70A5" w:rsidRPr="00FD4208" w:rsidRDefault="000A70A5" w:rsidP="000A70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DB75" w14:textId="77777777" w:rsidR="000A70A5" w:rsidRPr="00FD4208" w:rsidRDefault="000A70A5" w:rsidP="000A70A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DE29" w14:textId="745603E8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2AFC0" w14:textId="285969E6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D1EF5" w14:textId="09405B0C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97E6A" w14:textId="04F1A192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36114" w14:textId="07231E38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A301B6E" w14:textId="10D446FD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298F24C" w14:textId="3AB420E4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0A70A5" w:rsidRPr="00134D09" w14:paraId="17020010" w14:textId="77777777" w:rsidTr="000A70A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E0087" w14:textId="77777777" w:rsidR="000A70A5" w:rsidRPr="00FD4208" w:rsidRDefault="000A70A5" w:rsidP="000A70A5">
            <w:pPr>
              <w:pStyle w:val="a4"/>
              <w:numPr>
                <w:ilvl w:val="0"/>
                <w:numId w:val="15"/>
              </w:num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F303" w14:textId="77777777" w:rsidR="000A70A5" w:rsidRPr="00FD4208" w:rsidRDefault="000A70A5" w:rsidP="000A70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AE3C" w14:textId="77777777" w:rsidR="000A70A5" w:rsidRPr="00FD4208" w:rsidRDefault="000A70A5" w:rsidP="000A70A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E147" w14:textId="75396F78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44473" w14:textId="3776558A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2B994" w14:textId="51BC6E37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65FBE" w14:textId="44DD2113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3FB53" w14:textId="694AF367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7D905E" w14:textId="2B5EA186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1851AC" w14:textId="68674B39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0A70A5" w:rsidRPr="00134D09" w14:paraId="6F9FA071" w14:textId="77777777" w:rsidTr="000A70A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931B7" w14:textId="77777777" w:rsidR="000A70A5" w:rsidRPr="00FD4208" w:rsidRDefault="000A70A5" w:rsidP="000A70A5">
            <w:pPr>
              <w:pStyle w:val="a4"/>
              <w:numPr>
                <w:ilvl w:val="0"/>
                <w:numId w:val="15"/>
              </w:num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1365" w14:textId="77777777" w:rsidR="000A70A5" w:rsidRPr="00FD4208" w:rsidRDefault="000A70A5" w:rsidP="000A70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E254" w14:textId="77777777" w:rsidR="000A70A5" w:rsidRPr="00FD4208" w:rsidRDefault="000A70A5" w:rsidP="000A70A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AC26" w14:textId="38F6BEA8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0FC8E" w14:textId="6CFD14F6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5A9C2" w14:textId="724AC1B9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E269B" w14:textId="441A0AB7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BEBCF" w14:textId="7B68A4EF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226CCA" w14:textId="5DBDB6BA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B486AD" w14:textId="5217E26C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0A70A5" w:rsidRPr="00134D09" w14:paraId="1C1FAEC5" w14:textId="77777777" w:rsidTr="000A70A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0A28" w14:textId="77777777" w:rsidR="000A70A5" w:rsidRPr="00FD4208" w:rsidRDefault="000A70A5" w:rsidP="000A70A5">
            <w:pPr>
              <w:pStyle w:val="a4"/>
              <w:numPr>
                <w:ilvl w:val="0"/>
                <w:numId w:val="15"/>
              </w:num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8B28" w14:textId="77777777" w:rsidR="000A70A5" w:rsidRPr="00FD4208" w:rsidRDefault="000A70A5" w:rsidP="000A70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4336" w14:textId="77777777" w:rsidR="000A70A5" w:rsidRPr="00FD4208" w:rsidRDefault="000A70A5" w:rsidP="000A70A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6BF8" w14:textId="3619F74E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204F4" w14:textId="1D314999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4C1C9" w14:textId="051DCF4D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AF7E4" w14:textId="09637DC2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4A9D3" w14:textId="788C61F4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03EA7E" w14:textId="795635CD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47B60C" w14:textId="7B5B013D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0A70A5" w:rsidRPr="00134D09" w14:paraId="45C130EE" w14:textId="77777777" w:rsidTr="000A70A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A80A" w14:textId="77777777" w:rsidR="000A70A5" w:rsidRPr="00FD4208" w:rsidRDefault="000A70A5" w:rsidP="000A70A5">
            <w:pPr>
              <w:pStyle w:val="a4"/>
              <w:numPr>
                <w:ilvl w:val="0"/>
                <w:numId w:val="15"/>
              </w:num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37015" w14:textId="5DD6B52C" w:rsidR="000A70A5" w:rsidRPr="00FD4208" w:rsidRDefault="000A70A5" w:rsidP="000A70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B790" w14:textId="1F7EEF82" w:rsidR="000A70A5" w:rsidRPr="00FD4208" w:rsidRDefault="000A70A5" w:rsidP="000A70A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D24D" w14:textId="10F14BB4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D9649" w14:textId="13F1EF64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3ED8" w14:textId="43798F3E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6B385" w14:textId="2979150B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1C0FE" w14:textId="3C96B4AB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E5BBA5" w14:textId="6D4B8675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C5C8E05" w14:textId="057215BE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0A70A5" w:rsidRPr="00134D09" w14:paraId="6D4C6EFB" w14:textId="77777777" w:rsidTr="000A70A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8F31" w14:textId="77777777" w:rsidR="000A70A5" w:rsidRPr="00FD4208" w:rsidRDefault="000A70A5" w:rsidP="000A70A5">
            <w:pPr>
              <w:pStyle w:val="a4"/>
              <w:numPr>
                <w:ilvl w:val="0"/>
                <w:numId w:val="15"/>
              </w:num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F331" w14:textId="77777777" w:rsidR="000A70A5" w:rsidRPr="00FD4208" w:rsidRDefault="000A70A5" w:rsidP="000A70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4E9B" w14:textId="77777777" w:rsidR="000A70A5" w:rsidRPr="00FD4208" w:rsidRDefault="000A70A5" w:rsidP="000A70A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65CD" w14:textId="7CDDB821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54CFB" w14:textId="60EDBD27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6F50D" w14:textId="1B7E620E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3D295" w14:textId="5A84613E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27653" w14:textId="7C9DD4AA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601F99D" w14:textId="04B8C868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4D1BD00" w14:textId="3FED01F7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0A70A5" w:rsidRPr="00134D09" w14:paraId="5710B7D3" w14:textId="77777777" w:rsidTr="000A70A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A860D" w14:textId="77777777" w:rsidR="000A70A5" w:rsidRPr="00FD4208" w:rsidRDefault="000A70A5" w:rsidP="000A70A5">
            <w:pPr>
              <w:pStyle w:val="a4"/>
              <w:numPr>
                <w:ilvl w:val="0"/>
                <w:numId w:val="15"/>
              </w:num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65BB" w14:textId="77777777" w:rsidR="000A70A5" w:rsidRPr="00FD4208" w:rsidRDefault="000A70A5" w:rsidP="000A70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9BF0" w14:textId="77777777" w:rsidR="000A70A5" w:rsidRPr="00FD4208" w:rsidRDefault="000A70A5" w:rsidP="000A70A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1A55" w14:textId="4356B297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A080B" w14:textId="04A7A3C4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36DAD" w14:textId="59C1C9AE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38453" w14:textId="7A630228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85560" w14:textId="4DF48813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2FE298" w14:textId="027145D0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614CD32" w14:textId="4E8FF150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0A70A5" w:rsidRPr="00134D09" w14:paraId="2E0BD6B5" w14:textId="77777777" w:rsidTr="000A70A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9107D" w14:textId="77777777" w:rsidR="000A70A5" w:rsidRPr="00FD4208" w:rsidRDefault="000A70A5" w:rsidP="000A70A5">
            <w:pPr>
              <w:pStyle w:val="a4"/>
              <w:numPr>
                <w:ilvl w:val="0"/>
                <w:numId w:val="15"/>
              </w:num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6865" w14:textId="77777777" w:rsidR="000A70A5" w:rsidRPr="00FD4208" w:rsidRDefault="000A70A5" w:rsidP="000A70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D47E" w14:textId="77777777" w:rsidR="000A70A5" w:rsidRPr="00FD4208" w:rsidRDefault="000A70A5" w:rsidP="000A70A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AB87" w14:textId="291A11AE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5E5E" w14:textId="16C419F6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10D99" w14:textId="7C24C157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36B11" w14:textId="6825096A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F45C5" w14:textId="391526BB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8543AD6" w14:textId="03295F1D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261D3EB" w14:textId="653285DE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0A70A5" w:rsidRPr="00134D09" w14:paraId="7A98240C" w14:textId="77777777" w:rsidTr="000A70A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4C95" w14:textId="77777777" w:rsidR="000A70A5" w:rsidRPr="00FD4208" w:rsidRDefault="000A70A5" w:rsidP="000A70A5">
            <w:pPr>
              <w:pStyle w:val="a4"/>
              <w:numPr>
                <w:ilvl w:val="0"/>
                <w:numId w:val="15"/>
              </w:num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BA9B" w14:textId="77777777" w:rsidR="000A70A5" w:rsidRPr="00FD4208" w:rsidRDefault="000A70A5" w:rsidP="000A70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BB47" w14:textId="77777777" w:rsidR="000A70A5" w:rsidRPr="00FD4208" w:rsidRDefault="000A70A5" w:rsidP="000A70A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6D03" w14:textId="04B71A64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3B3E0" w14:textId="28ABD16E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88386" w14:textId="628E35E9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A7BED" w14:textId="7F7C33A2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1218A" w14:textId="7B7BA800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7F0A14B" w14:textId="5E46878A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568A53E" w14:textId="52CAAD92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0A70A5" w:rsidRPr="00134D09" w14:paraId="380145D2" w14:textId="77777777" w:rsidTr="000A70A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C91C" w14:textId="77777777" w:rsidR="000A70A5" w:rsidRPr="00FD4208" w:rsidRDefault="000A70A5" w:rsidP="000A70A5">
            <w:pPr>
              <w:pStyle w:val="a4"/>
              <w:numPr>
                <w:ilvl w:val="0"/>
                <w:numId w:val="15"/>
              </w:num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0E9E" w14:textId="77777777" w:rsidR="000A70A5" w:rsidRPr="00FD4208" w:rsidRDefault="000A70A5" w:rsidP="000A70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75E7" w14:textId="77777777" w:rsidR="000A70A5" w:rsidRPr="00FD4208" w:rsidRDefault="000A70A5" w:rsidP="000A70A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E2BA" w14:textId="6972C800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1E22C" w14:textId="736F9B89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E7B57" w14:textId="1BAEDA6C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E8BC6" w14:textId="1DFE1A42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51C99" w14:textId="51E9008F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36E231" w14:textId="44719E38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9025A6" w14:textId="55CF9E90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</w:tr>
      <w:tr w:rsidR="000A70A5" w:rsidRPr="00134D09" w14:paraId="146CF0D5" w14:textId="77777777" w:rsidTr="000A70A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04E13" w14:textId="77777777" w:rsidR="000A70A5" w:rsidRPr="00FD4208" w:rsidRDefault="000A70A5" w:rsidP="000A70A5">
            <w:pPr>
              <w:pStyle w:val="a4"/>
              <w:numPr>
                <w:ilvl w:val="0"/>
                <w:numId w:val="15"/>
              </w:num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FF00" w14:textId="77777777" w:rsidR="000A70A5" w:rsidRPr="00FD4208" w:rsidRDefault="000A70A5" w:rsidP="000A70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8382" w14:textId="77777777" w:rsidR="000A70A5" w:rsidRPr="00FD4208" w:rsidRDefault="000A70A5" w:rsidP="000A70A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EA44" w14:textId="05F67419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B1CF3" w14:textId="5AD088EB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285FF" w14:textId="0D219529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B5AE2" w14:textId="5C640E0D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A625F" w14:textId="72C751D3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E2CC148" w14:textId="1902DA73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FFE124" w14:textId="1D8322FB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0A70A5" w:rsidRPr="00134D09" w14:paraId="19F0B792" w14:textId="77777777" w:rsidTr="000A70A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D7975" w14:textId="77777777" w:rsidR="000A70A5" w:rsidRPr="00FD4208" w:rsidRDefault="000A70A5" w:rsidP="000A70A5">
            <w:pPr>
              <w:pStyle w:val="a4"/>
              <w:numPr>
                <w:ilvl w:val="0"/>
                <w:numId w:val="15"/>
              </w:num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55C5" w14:textId="77777777" w:rsidR="000A70A5" w:rsidRPr="00FD4208" w:rsidRDefault="000A70A5" w:rsidP="000A70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3F5B" w14:textId="77777777" w:rsidR="000A70A5" w:rsidRPr="00FD4208" w:rsidRDefault="000A70A5" w:rsidP="000A70A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6943" w14:textId="1FBA5A20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E1C10" w14:textId="2330BC73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75ADF" w14:textId="309D7ADD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5D44F" w14:textId="4B204901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EB67D" w14:textId="639B10B9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EBA071" w14:textId="4AE1A94F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76F063" w14:textId="4E292965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0A70A5" w:rsidRPr="00134D09" w14:paraId="7514BF33" w14:textId="1C25DE89" w:rsidTr="000A70A5">
        <w:trPr>
          <w:trHeight w:val="30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A2017" w14:textId="77777777" w:rsidR="000A70A5" w:rsidRPr="00FD4208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округу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EE4B" w14:textId="77777777" w:rsidR="000A70A5" w:rsidRPr="00FD4208" w:rsidRDefault="000A70A5" w:rsidP="000A70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8838" w14:textId="4CC43B02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57F13" w14:textId="1F18ACF2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8AE41" w14:textId="10AF8500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1DB59" w14:textId="388E169C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8CDDC" w14:textId="21976DB8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E3350" w14:textId="04E05FD8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0334FD" w14:textId="067AD88E" w:rsidR="000A70A5" w:rsidRPr="000A70A5" w:rsidRDefault="000A70A5" w:rsidP="000A70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</w:tbl>
    <w:p w14:paraId="3F3C7A7A" w14:textId="1BD88B35" w:rsidR="00FE6A5C" w:rsidRDefault="00FE6A5C" w:rsidP="00FE6A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основного периода ГИА по информатике</w:t>
      </w:r>
      <w:r w:rsidRPr="00C55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F37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знаний по округу составило 62%, </w:t>
      </w:r>
      <w:proofErr w:type="spellStart"/>
      <w:r w:rsidR="00F37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обученность</w:t>
      </w:r>
      <w:proofErr w:type="spellEnd"/>
      <w:r w:rsidR="00F37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57</w:t>
      </w:r>
      <w:r w:rsidRPr="00C55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 Низкие результа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показали школы №</w:t>
      </w:r>
      <w:r w:rsidR="00730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3,4,5,8,9,10,13,16,19,20,21,23,65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9944925" w14:textId="77777777" w:rsidR="002775F2" w:rsidRDefault="002775F2" w:rsidP="009C04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8C6C198" w14:textId="76104FB2" w:rsidR="002775F2" w:rsidRDefault="000A70A5" w:rsidP="009C04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6ACE66FB" wp14:editId="59AE9800">
            <wp:extent cx="5705475" cy="3181350"/>
            <wp:effectExtent l="0" t="0" r="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6BB40F87" w14:textId="77777777" w:rsidR="00125529" w:rsidRDefault="00125529" w:rsidP="000A70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F9ECC00" w14:textId="0CE1DCD5" w:rsidR="000A70A5" w:rsidRDefault="000A70A5" w:rsidP="000A70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сравнению с 2022 годом качество по </w:t>
      </w:r>
      <w:r w:rsidR="00CC2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информатике</w:t>
      </w:r>
      <w:r w:rsidR="000C1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выросло на 26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%, в то время, как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снизилась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0C1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8%. Таким образом, школам №</w:t>
      </w:r>
      <w:r w:rsidR="000C1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3,4,5,8,9,10,13,16,19,20,21,23,65</w:t>
      </w:r>
      <w:r w:rsidR="00125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проанализировать качество преподавания предмета.</w:t>
      </w:r>
    </w:p>
    <w:p w14:paraId="4FE1963E" w14:textId="77777777" w:rsidR="00125529" w:rsidRPr="00B32C70" w:rsidRDefault="00125529" w:rsidP="000A70A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BFDDB0E" w14:textId="660919F7" w:rsidR="002775F2" w:rsidRDefault="000A70A5" w:rsidP="009C04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635F4F9" wp14:editId="180E2A8E">
            <wp:extent cx="5562600" cy="3524250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75C49F1B" w14:textId="77777777" w:rsidR="00125529" w:rsidRDefault="00125529" w:rsidP="000A7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4D6B6F0" w14:textId="64FDB79F" w:rsidR="000A70A5" w:rsidRDefault="000A70A5" w:rsidP="000A7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качества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информатике</w:t>
      </w: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показывает рост во всех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школах, кроме школы №</w:t>
      </w:r>
      <w:r w:rsidR="00125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A04D758" w14:textId="77777777" w:rsidR="000A70A5" w:rsidRDefault="000A70A5" w:rsidP="009C04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6C61F6A" w14:textId="77777777" w:rsidR="000A70A5" w:rsidRDefault="000A70A5" w:rsidP="009C04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5E0A8B3" w14:textId="77777777" w:rsidR="00125529" w:rsidRDefault="00125529" w:rsidP="009C04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318D2C3" w14:textId="77777777" w:rsidR="00125529" w:rsidRDefault="00125529" w:rsidP="009C04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6B4A894" w14:textId="77777777" w:rsidR="00125529" w:rsidRDefault="00125529" w:rsidP="009C04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00AD292" w14:textId="7BC0F5D9" w:rsidR="00F062E1" w:rsidRPr="00246AC7" w:rsidRDefault="009426A8" w:rsidP="00F062E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Геогр</w:t>
      </w:r>
      <w:r w:rsidR="00CB33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аф</w:t>
      </w:r>
      <w:r w:rsidR="00F062E1" w:rsidRPr="00246A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ия</w:t>
      </w:r>
    </w:p>
    <w:tbl>
      <w:tblPr>
        <w:tblW w:w="9516" w:type="dxa"/>
        <w:tblInd w:w="-601" w:type="dxa"/>
        <w:tblLook w:val="04A0" w:firstRow="1" w:lastRow="0" w:firstColumn="1" w:lastColumn="0" w:noHBand="0" w:noVBand="1"/>
      </w:tblPr>
      <w:tblGrid>
        <w:gridCol w:w="756"/>
        <w:gridCol w:w="1791"/>
        <w:gridCol w:w="960"/>
        <w:gridCol w:w="567"/>
        <w:gridCol w:w="567"/>
        <w:gridCol w:w="567"/>
        <w:gridCol w:w="567"/>
        <w:gridCol w:w="1263"/>
        <w:gridCol w:w="1054"/>
        <w:gridCol w:w="1424"/>
      </w:tblGrid>
      <w:tr w:rsidR="005D1436" w:rsidRPr="00134D09" w14:paraId="6243EAEE" w14:textId="77777777" w:rsidTr="005D1436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D01A8" w14:textId="77777777" w:rsidR="005D1436" w:rsidRPr="008125A3" w:rsidRDefault="005D1436" w:rsidP="00A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562F9" w14:textId="77777777" w:rsidR="005D1436" w:rsidRPr="008125A3" w:rsidRDefault="005D1436" w:rsidP="00A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2B53D" w14:textId="77777777" w:rsidR="005D1436" w:rsidRPr="008125A3" w:rsidRDefault="005D1436" w:rsidP="00A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A346" w14:textId="77777777" w:rsidR="005D1436" w:rsidRPr="008125A3" w:rsidRDefault="005D1436" w:rsidP="00A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7A486" w14:textId="77777777" w:rsidR="005D1436" w:rsidRPr="008125A3" w:rsidRDefault="005D1436" w:rsidP="00A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F7854" w14:textId="77777777" w:rsidR="005D1436" w:rsidRPr="008125A3" w:rsidRDefault="005D1436" w:rsidP="00A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80B94" w14:textId="77777777" w:rsidR="005D1436" w:rsidRPr="008125A3" w:rsidRDefault="005D1436" w:rsidP="00A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0F72C" w14:textId="77777777" w:rsidR="005D1436" w:rsidRPr="008125A3" w:rsidRDefault="005D1436" w:rsidP="00A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участников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7149E" w14:textId="77777777" w:rsidR="005D1436" w:rsidRPr="008125A3" w:rsidRDefault="005D1436" w:rsidP="00A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знаний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EF619" w14:textId="77777777" w:rsidR="005D1436" w:rsidRPr="008125A3" w:rsidRDefault="005D1436" w:rsidP="00A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Обученность</w:t>
            </w:r>
            <w:proofErr w:type="spellEnd"/>
          </w:p>
        </w:tc>
      </w:tr>
      <w:tr w:rsidR="005D1436" w:rsidRPr="00134D09" w14:paraId="22F02C28" w14:textId="77777777" w:rsidTr="005D1436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A219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79AB" w14:textId="77777777" w:rsidR="005D1436" w:rsidRPr="008125A3" w:rsidRDefault="005D1436" w:rsidP="005D1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4DC4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3E56" w14:textId="5CC4E8E8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B0C75" w14:textId="0927F3D6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9CC94" w14:textId="5CC20D44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A3A89" w14:textId="1B83D035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45B68" w14:textId="7C1D3CA4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3831D" w14:textId="5614435F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9E3AC" w14:textId="62697897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5D1436" w:rsidRPr="00134D09" w14:paraId="25F9528E" w14:textId="77777777" w:rsidTr="005D1436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B8F2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0184" w14:textId="77777777" w:rsidR="005D1436" w:rsidRPr="008125A3" w:rsidRDefault="005D1436" w:rsidP="005D1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0A7B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EF3E" w14:textId="2AD74750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A0035" w14:textId="1FD79B89" w:rsidR="005D1436" w:rsidRPr="00B2402D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6AD32" w14:textId="3D9D97AD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F3CFE" w14:textId="39A20D8A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3B057" w14:textId="08AC4F14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0F22A" w14:textId="034413F9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7190F" w14:textId="65BEE623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5D1436" w:rsidRPr="00134D09" w14:paraId="4D9A587B" w14:textId="77777777" w:rsidTr="005D1436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E009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99EE" w14:textId="77777777" w:rsidR="005D1436" w:rsidRPr="008125A3" w:rsidRDefault="005D1436" w:rsidP="005D1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FF14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65DE8" w14:textId="07E253E5" w:rsidR="005D1436" w:rsidRPr="00EF4E8C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D7D9A" w14:textId="10B931E4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83B22" w14:textId="53C3635B" w:rsidR="005D1436" w:rsidRPr="00EF4E8C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17E6A" w14:textId="58DE6A0F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B7408" w14:textId="5562613F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F5AB5" w14:textId="678FACC6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798B7" w14:textId="0DE41388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5D1436" w:rsidRPr="00134D09" w14:paraId="047DF86E" w14:textId="77777777" w:rsidTr="005D1436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42C5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6279" w14:textId="77777777" w:rsidR="005D1436" w:rsidRPr="008125A3" w:rsidRDefault="005D1436" w:rsidP="005D1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8CCF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944D" w14:textId="6797AEC4" w:rsidR="005D1436" w:rsidRPr="00EF4E8C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9232C" w14:textId="411895EE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6FBC0" w14:textId="673CA78C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4F61E" w14:textId="1CF488C4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2946B" w14:textId="3A398375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4BD90" w14:textId="01CDF598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91E58" w14:textId="555369A3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5D1436" w:rsidRPr="00134D09" w14:paraId="0EF430C3" w14:textId="77777777" w:rsidTr="005D1436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3AFF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3AD4" w14:textId="77777777" w:rsidR="005D1436" w:rsidRPr="008125A3" w:rsidRDefault="005D1436" w:rsidP="005D1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A9F7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1F21" w14:textId="6C2F980C" w:rsidR="005D1436" w:rsidRPr="00EF4E8C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109E3" w14:textId="78E9042F" w:rsidR="005D1436" w:rsidRPr="00EF4E8C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4F539" w14:textId="1AEED916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0688B" w14:textId="5D3D204C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7785B" w14:textId="4B74E39D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12F6D" w14:textId="7C086C81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51F72" w14:textId="6A377CFC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5D1436" w:rsidRPr="00134D09" w14:paraId="1DD33C4A" w14:textId="77777777" w:rsidTr="005D1436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52E0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3166" w14:textId="77777777" w:rsidR="005D1436" w:rsidRPr="008125A3" w:rsidRDefault="005D1436" w:rsidP="005D1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B73F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D7A3" w14:textId="0D0CF50E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94354" w14:textId="4521CDB6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8F9C9" w14:textId="138F1138" w:rsidR="005D1436" w:rsidRPr="00EF4E8C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348B2" w14:textId="1D1F16B8" w:rsidR="005D1436" w:rsidRPr="00EF4E8C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8A2BD" w14:textId="5E4CDC25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810D7" w14:textId="6DC2AD94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ADC54" w14:textId="608A0565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5D1436" w:rsidRPr="00134D09" w14:paraId="7B0AE9BC" w14:textId="77777777" w:rsidTr="005D1436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9815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361F" w14:textId="77777777" w:rsidR="005D1436" w:rsidRPr="008125A3" w:rsidRDefault="005D1436" w:rsidP="005D1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0A97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4010" w14:textId="6244D410" w:rsidR="005D1436" w:rsidRPr="0049651D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D6D5F" w14:textId="05885796" w:rsidR="005D1436" w:rsidRPr="0049651D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99AE6" w14:textId="5A94CCF0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824AD" w14:textId="1986FCEA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3C062" w14:textId="45A656AD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87101" w14:textId="29FDCCA2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40183" w14:textId="08A02DA2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5D1436" w:rsidRPr="00134D09" w14:paraId="099E7ACC" w14:textId="77777777" w:rsidTr="005D1436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C7C2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3E10" w14:textId="77777777" w:rsidR="005D1436" w:rsidRPr="008125A3" w:rsidRDefault="005D1436" w:rsidP="005D1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A489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E280" w14:textId="6BC7F0A6" w:rsidR="005D1436" w:rsidRPr="00F40A6B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43453" w14:textId="7067FEAC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81651" w14:textId="60A1FBC0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CE3D0" w14:textId="4143EAEA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C79DB" w14:textId="1957FF85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B917C" w14:textId="04035DF9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93477" w14:textId="1038BCD4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5D1436" w:rsidRPr="00134D09" w14:paraId="2AE2F045" w14:textId="77777777" w:rsidTr="005D1436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951D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4B6E" w14:textId="77777777" w:rsidR="005D1436" w:rsidRPr="008125A3" w:rsidRDefault="005D1436" w:rsidP="005D1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A941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0AD6" w14:textId="6597D7A4" w:rsidR="005D1436" w:rsidRPr="00F40A6B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AA6FC" w14:textId="3F5A245B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4D31B" w14:textId="367C839D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3B089" w14:textId="40ACBA75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8702F" w14:textId="5FF24E88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46AA7" w14:textId="6BB0BA4C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C6F9E" w14:textId="75E7F908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</w:tr>
      <w:tr w:rsidR="005D1436" w:rsidRPr="00134D09" w14:paraId="08C6B89A" w14:textId="77777777" w:rsidTr="005D1436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41CF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8BA0" w14:textId="77777777" w:rsidR="005D1436" w:rsidRPr="008125A3" w:rsidRDefault="005D1436" w:rsidP="005D1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4267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5BFC" w14:textId="322CC830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BA20C" w14:textId="7B08A7F6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4757D" w14:textId="417D5933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BE8B1" w14:textId="75754534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AB58E" w14:textId="6DBBA09A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3C79A" w14:textId="5F4998D2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D2F91" w14:textId="2578A64E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5D1436" w:rsidRPr="00134D09" w14:paraId="5F4AC181" w14:textId="77777777" w:rsidTr="005D1436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A723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D696" w14:textId="77777777" w:rsidR="005D1436" w:rsidRPr="008125A3" w:rsidRDefault="005D1436" w:rsidP="005D1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0F68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FD98" w14:textId="04441455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590E0" w14:textId="42FECF6B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3C75A" w14:textId="37C61E23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3A9B4" w14:textId="2EECC53E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22857" w14:textId="520D350C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29C87" w14:textId="2090B509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B9187" w14:textId="6A7DE4AC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5D1436" w:rsidRPr="00134D09" w14:paraId="268828BE" w14:textId="77777777" w:rsidTr="005D1436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6D6B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8FDE" w14:textId="77777777" w:rsidR="005D1436" w:rsidRPr="008125A3" w:rsidRDefault="005D1436" w:rsidP="005D1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03FF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515C" w14:textId="467F0107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01CD9" w14:textId="4B908661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F9649" w14:textId="02800937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5461C" w14:textId="04EE2B85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F86F9" w14:textId="5FB8E5FF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9E064" w14:textId="7ABA827B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21F50" w14:textId="602CAD61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5D1436" w:rsidRPr="00134D09" w14:paraId="0C046872" w14:textId="77777777" w:rsidTr="005D1436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C1FC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CCE5" w14:textId="77777777" w:rsidR="005D1436" w:rsidRPr="008125A3" w:rsidRDefault="005D1436" w:rsidP="005D1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39B1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2699" w14:textId="46D65F7F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D999E" w14:textId="291A6068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B1AAB" w14:textId="73F14461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AC48D" w14:textId="09D92BD6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31210" w14:textId="535C6344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8DC89" w14:textId="2D045674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13CC0" w14:textId="1A756F6B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5D1436" w:rsidRPr="00134D09" w14:paraId="0C9DEE42" w14:textId="77777777" w:rsidTr="005D1436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96F6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2207" w14:textId="77777777" w:rsidR="005D1436" w:rsidRPr="008125A3" w:rsidRDefault="005D1436" w:rsidP="005D1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2509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907B" w14:textId="5F143B62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179BA" w14:textId="26371477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7B380" w14:textId="2A18E85B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E3B05" w14:textId="1896BDB5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B2307" w14:textId="1A591CAB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BB92E" w14:textId="26401618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BFA4B" w14:textId="039C4F5E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5D1436" w:rsidRPr="00134D09" w14:paraId="39887C9A" w14:textId="77777777" w:rsidTr="005D1436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19BE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579A" w14:textId="77777777" w:rsidR="005D1436" w:rsidRPr="008125A3" w:rsidRDefault="005D1436" w:rsidP="005D1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9704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801E" w14:textId="6D840EFD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CEEEB" w14:textId="5D4BB055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67621" w14:textId="7676ED54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E91C6" w14:textId="4B7BB4F6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B4534" w14:textId="67AD945A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AACE4" w14:textId="1E9D88EA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767DE" w14:textId="1C9A4297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5D1436" w:rsidRPr="00134D09" w14:paraId="1E87CF42" w14:textId="77777777" w:rsidTr="005D1436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F3D4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DFF0" w14:textId="77777777" w:rsidR="005D1436" w:rsidRPr="008125A3" w:rsidRDefault="005D1436" w:rsidP="005D1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BE73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0776" w14:textId="63DA2E89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710DC" w14:textId="4438308F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E9D56" w14:textId="3AABC247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6EF25" w14:textId="6A48FFF2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11E81" w14:textId="09211E6F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0C2051" w14:textId="64F95C91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09B04" w14:textId="4D610BFA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5D1436" w:rsidRPr="00134D09" w14:paraId="0751AA14" w14:textId="77777777" w:rsidTr="005D1436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D28B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07D8" w14:textId="77777777" w:rsidR="005D1436" w:rsidRPr="008125A3" w:rsidRDefault="005D1436" w:rsidP="005D1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D224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A5D8" w14:textId="73502835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1FF1F" w14:textId="3422EF57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5362E" w14:textId="65237628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C6E76" w14:textId="1C78D4F2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65FFC" w14:textId="569944B7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D2C72" w14:textId="1F1565D7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F12D1" w14:textId="12F0B1CA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5D1436" w:rsidRPr="00134D09" w14:paraId="66AED72F" w14:textId="77777777" w:rsidTr="005D1436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860C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70D3" w14:textId="77777777" w:rsidR="005D1436" w:rsidRPr="008125A3" w:rsidRDefault="005D1436" w:rsidP="005D1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08CC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5226" w14:textId="0559CEBA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4660D" w14:textId="615C5AE2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BF04A" w14:textId="54C4D458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E327B" w14:textId="32E8B5F6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36C3B" w14:textId="50EE09C1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BDB37" w14:textId="36E14D34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5A746" w14:textId="7C5B8DEB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5D1436" w:rsidRPr="00134D09" w14:paraId="5A6766E8" w14:textId="77777777" w:rsidTr="005D1436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F945A" w14:textId="69D4DD1E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B2208" w14:textId="369D980C" w:rsidR="005D1436" w:rsidRPr="008125A3" w:rsidRDefault="005D1436" w:rsidP="005D1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53E95" w14:textId="56DEE34B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C461" w14:textId="3FC29EDF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08671" w14:textId="285596B2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288A6" w14:textId="768301A7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11BDA" w14:textId="1AE35F74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641FA" w14:textId="56F912D2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DEE1D" w14:textId="5F605BE4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47D4A" w14:textId="0EB22CD9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5D1436" w:rsidRPr="00134D09" w14:paraId="601D90E4" w14:textId="77777777" w:rsidTr="005D1436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0D19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6EEC" w14:textId="77777777" w:rsidR="005D1436" w:rsidRPr="008125A3" w:rsidRDefault="005D1436" w:rsidP="005D1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0A5B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2EDB" w14:textId="625CD4EC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173AE" w14:textId="1E614D2F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FB82C" w14:textId="15DAC9AF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94148" w14:textId="05780E9A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A4412" w14:textId="2C53D6BC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22301" w14:textId="646F2D56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5CD9B" w14:textId="182B3867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5D1436" w:rsidRPr="00134D09" w14:paraId="281A0DB5" w14:textId="77777777" w:rsidTr="005D1436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7602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1C3E" w14:textId="77777777" w:rsidR="005D1436" w:rsidRPr="008125A3" w:rsidRDefault="005D1436" w:rsidP="005D1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577C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E52D" w14:textId="559730C8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C9A82" w14:textId="2437468B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038AE" w14:textId="779A0CD2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B41AE" w14:textId="6BEADBAF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37B37" w14:textId="2761B8F9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AC001" w14:textId="4D1F7A12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4A3BA" w14:textId="4B9AD649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5D1436" w:rsidRPr="00134D09" w14:paraId="3CDD7297" w14:textId="77777777" w:rsidTr="005D1436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AB67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4F4E" w14:textId="77777777" w:rsidR="005D1436" w:rsidRPr="008125A3" w:rsidRDefault="005D1436" w:rsidP="005D1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48B6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651B" w14:textId="73D7365C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C815E" w14:textId="02A4E7F5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BD4B4" w14:textId="0E7BF7A7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EA43" w14:textId="44D86E07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6E342" w14:textId="7A943B38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39296E" w14:textId="0E1B8EE1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71B41" w14:textId="524517D7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5D1436" w:rsidRPr="00134D09" w14:paraId="6006F693" w14:textId="77777777" w:rsidTr="005D1436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ECDD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A43E" w14:textId="77777777" w:rsidR="005D1436" w:rsidRPr="008125A3" w:rsidRDefault="005D1436" w:rsidP="005D1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9CB6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E92D" w14:textId="55B9743E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F5551" w14:textId="46AD51A7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8C28B" w14:textId="0222596D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C1839" w14:textId="7ACD5155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A38B9" w14:textId="4586C1A5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EC7E8" w14:textId="3FB08599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7D9AF" w14:textId="72020709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5D1436" w:rsidRPr="00134D09" w14:paraId="5A7BF1A2" w14:textId="77777777" w:rsidTr="005D1436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43BE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7770" w14:textId="77777777" w:rsidR="005D1436" w:rsidRPr="008125A3" w:rsidRDefault="005D1436" w:rsidP="005D1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CBFF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B3FA" w14:textId="3E01CA66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A5C75" w14:textId="65BE8C4F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9B7CA" w14:textId="5A19AA0F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C9E91" w14:textId="259DE8DA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C06E1" w14:textId="5DBFBA12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0B64A" w14:textId="52D4D6E9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DF27A" w14:textId="4A457F30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5D1436" w:rsidRPr="00134D09" w14:paraId="67AC2976" w14:textId="77777777" w:rsidTr="005D1436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C059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F0C5" w14:textId="77777777" w:rsidR="005D1436" w:rsidRPr="008125A3" w:rsidRDefault="005D1436" w:rsidP="005D1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ООШ№65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989F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EA8C" w14:textId="35FAC026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6CE15" w14:textId="4CA69DD5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CD193" w14:textId="7214DA3D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0B4FD" w14:textId="076761FB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C3DC8" w14:textId="1F522A4B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ADC67" w14:textId="672D2668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61E7C" w14:textId="4A27590B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5D1436" w:rsidRPr="00134D09" w14:paraId="52973430" w14:textId="77777777" w:rsidTr="005D1436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9515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1681" w14:textId="77777777" w:rsidR="005D1436" w:rsidRPr="008125A3" w:rsidRDefault="005D1436" w:rsidP="005D1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СОШ №3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1E77" w14:textId="77777777" w:rsidR="005D1436" w:rsidRPr="008125A3" w:rsidRDefault="005D1436" w:rsidP="005D14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9FA3" w14:textId="1037C2FA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0F2FB" w14:textId="463FAFE9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63497" w14:textId="144C553D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C618B" w14:textId="4F6EC599" w:rsidR="005D1436" w:rsidRPr="006478E5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6DF6C" w14:textId="2E2D4C59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60879" w14:textId="628FDF19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00CC7" w14:textId="446EB5B2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5D1436" w:rsidRPr="00134D09" w14:paraId="694A22DE" w14:textId="663D51EB" w:rsidTr="005D1436">
        <w:trPr>
          <w:trHeight w:val="30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A060F" w14:textId="77777777" w:rsidR="005D1436" w:rsidRPr="008125A3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округу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2127" w14:textId="77777777" w:rsidR="005D1436" w:rsidRPr="008125A3" w:rsidRDefault="005D1436" w:rsidP="005D14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F9562" w14:textId="3BE02AB1" w:rsidR="005D1436" w:rsidRPr="007009FC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29DA1" w14:textId="771B36E1" w:rsidR="005D1436" w:rsidRPr="007009FC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5F8D7" w14:textId="299485E3" w:rsidR="005D1436" w:rsidRPr="007009FC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114B" w14:textId="41E12DF5" w:rsidR="005D1436" w:rsidRPr="007009FC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C4523" w14:textId="521A72E2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50FDC" w14:textId="2215864F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E0A9E" w14:textId="3836E90E" w:rsidR="005D1436" w:rsidRPr="005D1436" w:rsidRDefault="005D1436" w:rsidP="005D1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</w:tbl>
    <w:p w14:paraId="5C289436" w14:textId="77777777" w:rsidR="00F062E1" w:rsidRDefault="00F062E1" w:rsidP="00F062E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BCAB53C" w14:textId="3881EF3C" w:rsidR="00F062E1" w:rsidRDefault="00F062E1" w:rsidP="00F062E1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осно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вного периода ГИА по географии</w:t>
      </w:r>
      <w:r w:rsidRPr="0080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</w:t>
      </w:r>
      <w:r w:rsidR="005D1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знаний по округу составило 70%, </w:t>
      </w:r>
      <w:proofErr w:type="spellStart"/>
      <w:r w:rsidR="005D1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обученность</w:t>
      </w:r>
      <w:proofErr w:type="spellEnd"/>
      <w:r w:rsidR="005D1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65</w:t>
      </w:r>
      <w:r w:rsidRPr="0080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 Низкие результаты пок</w:t>
      </w:r>
      <w:r w:rsidR="00942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азали школы № 4,5,8,10,11,13,19,20,21,23,24,25,65, ГБОУ СОШ №3</w:t>
      </w:r>
      <w:r w:rsidRPr="0080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E377E45" w14:textId="77777777" w:rsidR="000A70A5" w:rsidRDefault="000A70A5" w:rsidP="009C04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1F41D0C" w14:textId="10623FA1" w:rsidR="000A70A5" w:rsidRDefault="004868BD" w:rsidP="009C04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242FC4AE" wp14:editId="1BCD8FC3">
            <wp:extent cx="5705475" cy="3181350"/>
            <wp:effectExtent l="0" t="0" r="0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79EC5477" w14:textId="74A9644A" w:rsidR="004868BD" w:rsidRDefault="004868BD" w:rsidP="004868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сравнению с 2022 годом кач</w:t>
      </w:r>
      <w:r w:rsidR="00ED6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ество по географии выросло на 29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%, в то вр</w:t>
      </w:r>
      <w:r w:rsidR="00ED6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емя, как </w:t>
      </w:r>
      <w:proofErr w:type="spellStart"/>
      <w:r w:rsidR="00ED6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обученность</w:t>
      </w:r>
      <w:proofErr w:type="spellEnd"/>
      <w:r w:rsidR="00ED6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на 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 Таким образом, школам №</w:t>
      </w:r>
      <w:r w:rsidR="00ED6AA8" w:rsidRPr="00ED6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4,5,8,10,11,13,19,20,21,23,24,25,65, ГБОУ СОШ №3</w:t>
      </w:r>
      <w:r w:rsidR="00ED6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проанализировать качество преподавания предмета.</w:t>
      </w:r>
    </w:p>
    <w:p w14:paraId="774656D7" w14:textId="77777777" w:rsidR="004868BD" w:rsidRDefault="004868BD" w:rsidP="004868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07E60F4" w14:textId="58185853" w:rsidR="004868BD" w:rsidRPr="00B32C70" w:rsidRDefault="004868BD" w:rsidP="004868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901552C" wp14:editId="0BA1648F">
            <wp:extent cx="5562600" cy="3524250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10DB8DBB" w14:textId="04704599" w:rsidR="004868BD" w:rsidRDefault="004868BD" w:rsidP="00486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качества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географии</w:t>
      </w: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показывает рост во всех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школах, кроме школы №</w:t>
      </w:r>
      <w:r w:rsidR="00D53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8,20,65, ГОБОУ СОШ №3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06C2911" w14:textId="77777777" w:rsidR="00F062E1" w:rsidRDefault="00F062E1" w:rsidP="00E7280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1796492" w14:textId="77777777" w:rsidR="00ED6AA8" w:rsidRDefault="00ED6AA8" w:rsidP="00E7280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913E7EA" w14:textId="77777777" w:rsidR="00ED6AA8" w:rsidRDefault="00ED6AA8" w:rsidP="00E7280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BB4E2AA" w14:textId="77777777" w:rsidR="00ED6AA8" w:rsidRDefault="00ED6AA8" w:rsidP="00E7280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2D1DC74" w14:textId="77777777" w:rsidR="004868BD" w:rsidRPr="00246AC7" w:rsidRDefault="004868BD" w:rsidP="004868B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6A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Литература</w:t>
      </w:r>
    </w:p>
    <w:p w14:paraId="28033757" w14:textId="77777777" w:rsidR="004868BD" w:rsidRPr="0088521D" w:rsidRDefault="004868BD" w:rsidP="004868B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tbl>
      <w:tblPr>
        <w:tblW w:w="9516" w:type="dxa"/>
        <w:tblInd w:w="-601" w:type="dxa"/>
        <w:tblLook w:val="04A0" w:firstRow="1" w:lastRow="0" w:firstColumn="1" w:lastColumn="0" w:noHBand="0" w:noVBand="1"/>
      </w:tblPr>
      <w:tblGrid>
        <w:gridCol w:w="756"/>
        <w:gridCol w:w="1791"/>
        <w:gridCol w:w="960"/>
        <w:gridCol w:w="567"/>
        <w:gridCol w:w="567"/>
        <w:gridCol w:w="567"/>
        <w:gridCol w:w="567"/>
        <w:gridCol w:w="1263"/>
        <w:gridCol w:w="1054"/>
        <w:gridCol w:w="1424"/>
      </w:tblGrid>
      <w:tr w:rsidR="003E7E6A" w:rsidRPr="0088521D" w14:paraId="00A739E0" w14:textId="77777777" w:rsidTr="003E7E6A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EDF59" w14:textId="77777777" w:rsidR="003E7E6A" w:rsidRPr="0088521D" w:rsidRDefault="003E7E6A" w:rsidP="00A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B0B89" w14:textId="77777777" w:rsidR="003E7E6A" w:rsidRPr="0088521D" w:rsidRDefault="003E7E6A" w:rsidP="00A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65511" w14:textId="77777777" w:rsidR="003E7E6A" w:rsidRPr="0088521D" w:rsidRDefault="003E7E6A" w:rsidP="00A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6642" w14:textId="77777777" w:rsidR="003E7E6A" w:rsidRPr="0088521D" w:rsidRDefault="003E7E6A" w:rsidP="00A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1E033" w14:textId="77777777" w:rsidR="003E7E6A" w:rsidRPr="0088521D" w:rsidRDefault="003E7E6A" w:rsidP="00A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2BF6B" w14:textId="77777777" w:rsidR="003E7E6A" w:rsidRPr="0088521D" w:rsidRDefault="003E7E6A" w:rsidP="00A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6633B" w14:textId="77777777" w:rsidR="003E7E6A" w:rsidRPr="0088521D" w:rsidRDefault="003E7E6A" w:rsidP="00A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9B5EA" w14:textId="77777777" w:rsidR="003E7E6A" w:rsidRPr="0088521D" w:rsidRDefault="003E7E6A" w:rsidP="00A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участников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47F90" w14:textId="77777777" w:rsidR="003E7E6A" w:rsidRPr="0088521D" w:rsidRDefault="003E7E6A" w:rsidP="00A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знаний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EA1F0" w14:textId="77777777" w:rsidR="003E7E6A" w:rsidRPr="0088521D" w:rsidRDefault="003E7E6A" w:rsidP="00A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5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Обученность</w:t>
            </w:r>
            <w:proofErr w:type="spellEnd"/>
          </w:p>
        </w:tc>
      </w:tr>
      <w:tr w:rsidR="003E7E6A" w:rsidRPr="0088521D" w14:paraId="4D41605A" w14:textId="77777777" w:rsidTr="003E7E6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F701" w14:textId="77777777" w:rsidR="003E7E6A" w:rsidRPr="0088521D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B6C8" w14:textId="77777777" w:rsidR="003E7E6A" w:rsidRPr="0088521D" w:rsidRDefault="003E7E6A" w:rsidP="003E7E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FEB2" w14:textId="77777777" w:rsidR="003E7E6A" w:rsidRPr="0088521D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6C156" w14:textId="70F16093" w:rsidR="003E7E6A" w:rsidRPr="0088521D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3F5CE" w14:textId="7712D039" w:rsidR="003E7E6A" w:rsidRPr="0088521D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9B986" w14:textId="27CB1F68" w:rsidR="003E7E6A" w:rsidRPr="0088521D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F33C8" w14:textId="3680A6A2" w:rsidR="003E7E6A" w:rsidRPr="0088521D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3AED" w14:textId="0676F472" w:rsidR="003E7E6A" w:rsidRPr="0088521D" w:rsidRDefault="003E7E6A" w:rsidP="003E7E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B6394" w14:textId="663B4988" w:rsidR="003E7E6A" w:rsidRPr="0067400D" w:rsidRDefault="003E7E6A" w:rsidP="003E7E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7D133" w14:textId="0B80D18F" w:rsidR="003E7E6A" w:rsidRPr="0067400D" w:rsidRDefault="003E7E6A" w:rsidP="003E7E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E7E6A" w:rsidRPr="0088521D" w14:paraId="3655E02B" w14:textId="77777777" w:rsidTr="003E7E6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39D4" w14:textId="77777777" w:rsidR="003E7E6A" w:rsidRPr="0088521D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71C0" w14:textId="1C994769" w:rsidR="003E7E6A" w:rsidRPr="0088521D" w:rsidRDefault="003E7E6A" w:rsidP="003E7E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B6A0" w14:textId="1ADC9FD1" w:rsidR="003E7E6A" w:rsidRPr="0088521D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41D33" w14:textId="5E8F8152" w:rsidR="003E7E6A" w:rsidRPr="0088521D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F7C8" w14:textId="4E1D8BF8" w:rsidR="003E7E6A" w:rsidRPr="0088521D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8DB8" w14:textId="3F555153" w:rsidR="003E7E6A" w:rsidRPr="0088521D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FB26D" w14:textId="00856421" w:rsidR="003E7E6A" w:rsidRPr="0088521D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A642" w14:textId="1C8C7C7A" w:rsidR="003E7E6A" w:rsidRPr="0088521D" w:rsidRDefault="003E7E6A" w:rsidP="003E7E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327B1" w14:textId="67F404AF" w:rsidR="003E7E6A" w:rsidRPr="0067400D" w:rsidRDefault="003E7E6A" w:rsidP="003E7E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67291" w14:textId="17648E16" w:rsidR="003E7E6A" w:rsidRPr="0067400D" w:rsidRDefault="003E7E6A" w:rsidP="003E7E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3E7E6A" w:rsidRPr="0088521D" w14:paraId="4FA76828" w14:textId="77777777" w:rsidTr="003E7E6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B401" w14:textId="77777777" w:rsidR="003E7E6A" w:rsidRPr="0088521D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50CB" w14:textId="77777777" w:rsidR="003E7E6A" w:rsidRPr="0088521D" w:rsidRDefault="003E7E6A" w:rsidP="003E7E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720F" w14:textId="77777777" w:rsidR="003E7E6A" w:rsidRPr="0088521D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B7C19" w14:textId="42610F3D" w:rsidR="003E7E6A" w:rsidRPr="0088521D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48BF8" w14:textId="0F97D044" w:rsidR="003E7E6A" w:rsidRPr="0088521D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8E78" w14:textId="471DB03F" w:rsidR="003E7E6A" w:rsidRPr="0088521D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8895" w14:textId="185F0036" w:rsidR="003E7E6A" w:rsidRPr="0088521D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80B1" w14:textId="54901D99" w:rsidR="003E7E6A" w:rsidRPr="0088521D" w:rsidRDefault="003E7E6A" w:rsidP="003E7E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91C180" w14:textId="07AB93AC" w:rsidR="003E7E6A" w:rsidRPr="0067400D" w:rsidRDefault="003E7E6A" w:rsidP="003E7E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902A6" w14:textId="5C4CF15E" w:rsidR="003E7E6A" w:rsidRPr="0067400D" w:rsidRDefault="003E7E6A" w:rsidP="003E7E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3E7E6A" w:rsidRPr="0088521D" w14:paraId="355C5518" w14:textId="77777777" w:rsidTr="003E7E6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72D0B" w14:textId="77777777" w:rsidR="003E7E6A" w:rsidRPr="0088521D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7F41B" w14:textId="2A39F91C" w:rsidR="003E7E6A" w:rsidRPr="0088521D" w:rsidRDefault="003E7E6A" w:rsidP="003E7E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AC69" w14:textId="0D1678FF" w:rsidR="003E7E6A" w:rsidRPr="0088521D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3B0C" w14:textId="322C8F9A" w:rsidR="003E7E6A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8FB6C" w14:textId="728DCCED" w:rsidR="003E7E6A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243B0" w14:textId="44FB92F6" w:rsidR="003E7E6A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B8E88" w14:textId="0241D2BE" w:rsidR="003E7E6A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B7D9" w14:textId="37CC6926" w:rsidR="003E7E6A" w:rsidRPr="0088521D" w:rsidRDefault="003E7E6A" w:rsidP="003E7E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4BB66" w14:textId="0ED492B8" w:rsidR="003E7E6A" w:rsidRPr="0067400D" w:rsidRDefault="003E7E6A" w:rsidP="003E7E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A62168" w14:textId="0C0D6215" w:rsidR="003E7E6A" w:rsidRPr="0067400D" w:rsidRDefault="003E7E6A" w:rsidP="003E7E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E7E6A" w:rsidRPr="0088521D" w14:paraId="7F16BED2" w14:textId="77777777" w:rsidTr="003E7E6A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95CE" w14:textId="77777777" w:rsidR="003E7E6A" w:rsidRPr="0088521D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6E06A" w14:textId="4D883CC3" w:rsidR="003E7E6A" w:rsidRPr="0088521D" w:rsidRDefault="003E7E6A" w:rsidP="003E7E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СОШ№19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C47E2" w14:textId="7E8FDD8D" w:rsidR="003E7E6A" w:rsidRPr="0088521D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E68DD" w14:textId="70336CD2" w:rsidR="003E7E6A" w:rsidRPr="0088521D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D63B" w14:textId="7FE2A534" w:rsidR="003E7E6A" w:rsidRPr="0088521D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C574B" w14:textId="34E8B1E7" w:rsidR="003E7E6A" w:rsidRPr="0088521D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DCB7D" w14:textId="5DFDC80D" w:rsidR="003E7E6A" w:rsidRPr="0088521D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3BD2" w14:textId="37EAA63B" w:rsidR="003E7E6A" w:rsidRPr="0088521D" w:rsidRDefault="003E7E6A" w:rsidP="003E7E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7D714" w14:textId="78786CCF" w:rsidR="003E7E6A" w:rsidRPr="0067400D" w:rsidRDefault="003E7E6A" w:rsidP="003E7E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31AC4" w14:textId="3EF32F58" w:rsidR="003E7E6A" w:rsidRPr="0067400D" w:rsidRDefault="003E7E6A" w:rsidP="003E7E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</w:tr>
      <w:tr w:rsidR="003E7E6A" w:rsidRPr="0088521D" w14:paraId="27D54038" w14:textId="126C1D69" w:rsidTr="003E7E6A">
        <w:trPr>
          <w:trHeight w:val="30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1EF73" w14:textId="77777777" w:rsidR="003E7E6A" w:rsidRPr="0088521D" w:rsidRDefault="003E7E6A" w:rsidP="003E7E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округу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FC7A" w14:textId="77777777" w:rsidR="003E7E6A" w:rsidRPr="0088521D" w:rsidRDefault="003E7E6A" w:rsidP="003E7E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5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184CC" w14:textId="42DD6C63" w:rsidR="003E7E6A" w:rsidRPr="0088521D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073F5" w14:textId="4393E330" w:rsidR="003E7E6A" w:rsidRPr="0088521D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D3C6C" w14:textId="1B7F7E62" w:rsidR="003E7E6A" w:rsidRPr="0088521D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3BA79" w14:textId="05203632" w:rsidR="003E7E6A" w:rsidRPr="0088521D" w:rsidRDefault="003E7E6A" w:rsidP="003E7E6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5997C" w14:textId="3FCBBF4E" w:rsidR="003E7E6A" w:rsidRPr="0088521D" w:rsidRDefault="003E7E6A" w:rsidP="003E7E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E089B" w14:textId="4895D7A5" w:rsidR="003E7E6A" w:rsidRPr="0067400D" w:rsidRDefault="003E7E6A" w:rsidP="003E7E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D04FD" w14:textId="13FB09B3" w:rsidR="003E7E6A" w:rsidRPr="0067400D" w:rsidRDefault="003E7E6A" w:rsidP="003E7E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</w:tr>
    </w:tbl>
    <w:p w14:paraId="072F7663" w14:textId="4EFF6ADE" w:rsidR="003E7E6A" w:rsidRDefault="003E7E6A" w:rsidP="003E7E6A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осно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вного периода ГИА по литературе</w:t>
      </w:r>
      <w:r w:rsidRPr="0080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</w:t>
      </w:r>
      <w:r w:rsidR="009D6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знаний по округу составило 60%, </w:t>
      </w:r>
      <w:proofErr w:type="spellStart"/>
      <w:r w:rsidR="009D6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обученность</w:t>
      </w:r>
      <w:proofErr w:type="spellEnd"/>
      <w:r w:rsidR="009D6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67</w:t>
      </w:r>
      <w:r w:rsidRPr="0080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 Низкие результаты пок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азали школы №</w:t>
      </w:r>
      <w:r w:rsidR="00581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6,7</w:t>
      </w:r>
      <w:r w:rsidRPr="0080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0703E47" w14:textId="7BC307AF" w:rsidR="00F062E1" w:rsidRDefault="003E7E6A" w:rsidP="00E7280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40AAF80" wp14:editId="3B9D6446">
            <wp:extent cx="5543550" cy="2390775"/>
            <wp:effectExtent l="0" t="0" r="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1E1BF597" w14:textId="6C1090F1" w:rsidR="003E7E6A" w:rsidRDefault="003E7E6A" w:rsidP="003E7E6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сравнению с 2022 годом каче</w:t>
      </w:r>
      <w:r w:rsidR="00373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 по литературе выросло на 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%, в то вр</w:t>
      </w:r>
      <w:r w:rsidR="00373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емя, как </w:t>
      </w:r>
      <w:proofErr w:type="spellStart"/>
      <w:r w:rsidR="00373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обученность</w:t>
      </w:r>
      <w:proofErr w:type="spellEnd"/>
      <w:r w:rsidR="00373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17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 Таким образом, школам №</w:t>
      </w:r>
      <w:r w:rsidR="00373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6,7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проанализировать качество преподавания предмета.</w:t>
      </w:r>
    </w:p>
    <w:p w14:paraId="2BDA6D8C" w14:textId="77777777" w:rsidR="0007468F" w:rsidRDefault="0007468F" w:rsidP="003E7E6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5A96860" w14:textId="0DB9158B" w:rsidR="0007468F" w:rsidRDefault="0007468F" w:rsidP="003E7E6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07C2BF9" wp14:editId="22D684E9">
            <wp:extent cx="4991100" cy="2676525"/>
            <wp:effectExtent l="0" t="0" r="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5C91E692" w14:textId="295FB226" w:rsidR="00523084" w:rsidRDefault="00523084" w:rsidP="005230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качества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литературе</w:t>
      </w: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показывает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нестабильную динамику. В школах №</w:t>
      </w:r>
      <w:r w:rsidR="00EB3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6,7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наблюдается снижение качества преподавания предмета.</w:t>
      </w:r>
      <w:r w:rsidRPr="009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6269B97" w14:textId="77777777" w:rsidR="000D417E" w:rsidRDefault="000D417E" w:rsidP="000D41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9BA7B0C" w14:textId="03914F10" w:rsidR="00AC687D" w:rsidRDefault="00AC687D" w:rsidP="00AC68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 итогам основного периода ГИА </w:t>
      </w:r>
      <w:r w:rsidR="0059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качество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русскому </w:t>
      </w:r>
      <w:r w:rsidR="00A07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языку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сравнении с итогами</w:t>
      </w:r>
      <w:r w:rsidR="0059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основного периода 2022</w:t>
      </w:r>
      <w:r w:rsidR="00E33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3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увеличилось</w:t>
      </w:r>
      <w:r w:rsidR="00A92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11</w:t>
      </w:r>
      <w:r w:rsidR="00EF1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(2021-62,6%, 2022-65%</w:t>
      </w:r>
      <w:r w:rsidR="00A92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2023-76%</w:t>
      </w:r>
      <w:r w:rsidR="00EF1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20F5E90" w14:textId="762B97BC" w:rsidR="00923BC6" w:rsidRDefault="00AC687D" w:rsidP="001D1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основного периода ГИА по </w:t>
      </w:r>
      <w:r w:rsidR="00A07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математике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сравнении с итогами</w:t>
      </w:r>
      <w:r w:rsidR="00C13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основного периода 2022</w:t>
      </w:r>
      <w:r w:rsidR="00EF1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качество повысилось на </w:t>
      </w:r>
      <w:r w:rsidR="00C13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24% (2021-</w:t>
      </w:r>
      <w:r w:rsidR="00EF1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21,8%, 2022-40%</w:t>
      </w:r>
      <w:r w:rsidR="00C13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2023-64%</w:t>
      </w:r>
      <w:r w:rsidR="00EF1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1D1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02ABA70A" w14:textId="68E43273" w:rsidR="00031DA1" w:rsidRDefault="0046799C" w:rsidP="00735C4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Сравнительный анализ </w:t>
      </w:r>
      <w:r w:rsidR="00031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результатов основного периода</w:t>
      </w:r>
      <w:r w:rsidR="001D1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 в таблице.</w:t>
      </w:r>
    </w:p>
    <w:p w14:paraId="0E33CD41" w14:textId="77777777" w:rsidR="00A1024F" w:rsidRDefault="00031DA1" w:rsidP="001D121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A9B4BFD" wp14:editId="3B6B4837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7455E6F1" w14:textId="77777777" w:rsidR="001D1217" w:rsidRDefault="001D1217" w:rsidP="001D121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12A6CE6" w14:textId="0A53D25F" w:rsidR="00C957B6" w:rsidRDefault="00A1024F" w:rsidP="00F97C41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024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3E7DC49" wp14:editId="4713178B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  <w:bookmarkStart w:id="0" w:name="_GoBack"/>
      <w:bookmarkEnd w:id="0"/>
    </w:p>
    <w:p w14:paraId="73A079D6" w14:textId="0AA58108" w:rsidR="00077A1B" w:rsidRPr="009D1706" w:rsidRDefault="009D1706" w:rsidP="003F0D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1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увеличение качества</w:t>
      </w:r>
      <w:r w:rsidR="00D65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знаний</w:t>
      </w:r>
      <w:r w:rsidRPr="009D1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сравнительный период</w:t>
      </w:r>
      <w:r w:rsidR="00D65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7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2023 году 1 обучающийся</w:t>
      </w:r>
      <w:r w:rsidRPr="009D1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школ</w:t>
      </w:r>
      <w:r w:rsidR="00F97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№11 не справился</w:t>
      </w:r>
      <w:r w:rsidRPr="009D1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государственной итоговой аттестацией по </w:t>
      </w:r>
      <w:r w:rsidR="00F97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одному предмету</w:t>
      </w:r>
      <w:r w:rsidRPr="009D1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7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с тем, указанный </w:t>
      </w:r>
      <w:r w:rsidR="00F97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участник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момент допуска к государственной итоговой аттестации академической задолженности не</w:t>
      </w:r>
      <w:r w:rsidR="00F97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E6EEF1D" w14:textId="5725644A" w:rsidR="00077A1B" w:rsidRDefault="00130F38" w:rsidP="003F0D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Сравнительный анализ качества подготовки по предметам по выбору представлены в таблице.</w:t>
      </w:r>
    </w:p>
    <w:p w14:paraId="5085580D" w14:textId="7831CEEA" w:rsidR="00130F38" w:rsidRPr="00130F38" w:rsidRDefault="00130F38" w:rsidP="00C957B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9DBEF87" wp14:editId="4B9B295C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52AC0D9" w14:textId="13E38D81" w:rsidR="00130F38" w:rsidRPr="00130F38" w:rsidRDefault="00130F38" w:rsidP="00C957B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мониторинга высокую подготовку показали обучающиеся, выбравшие предмет «</w:t>
      </w:r>
      <w:r w:rsidR="00AA2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Химия</w:t>
      </w:r>
      <w:r w:rsidRPr="00130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A2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низкую по предмету «История»</w:t>
      </w:r>
      <w:r w:rsidRPr="00130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2B9179C" w14:textId="77777777" w:rsidR="001779C3" w:rsidRPr="00C9245B" w:rsidRDefault="001779C3" w:rsidP="00B46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79C3" w:rsidRPr="00C9245B" w:rsidSect="00646E8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48EB"/>
    <w:multiLevelType w:val="hybridMultilevel"/>
    <w:tmpl w:val="E5442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40587"/>
    <w:multiLevelType w:val="hybridMultilevel"/>
    <w:tmpl w:val="23A02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E3C73"/>
    <w:multiLevelType w:val="hybridMultilevel"/>
    <w:tmpl w:val="D4100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B1402"/>
    <w:multiLevelType w:val="hybridMultilevel"/>
    <w:tmpl w:val="AA5AD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C6702"/>
    <w:multiLevelType w:val="hybridMultilevel"/>
    <w:tmpl w:val="E6304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C19E6"/>
    <w:multiLevelType w:val="hybridMultilevel"/>
    <w:tmpl w:val="10784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30302"/>
    <w:multiLevelType w:val="hybridMultilevel"/>
    <w:tmpl w:val="88468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52D2F"/>
    <w:multiLevelType w:val="hybridMultilevel"/>
    <w:tmpl w:val="1FFE9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C5EB2"/>
    <w:multiLevelType w:val="hybridMultilevel"/>
    <w:tmpl w:val="1FFE9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55A01"/>
    <w:multiLevelType w:val="hybridMultilevel"/>
    <w:tmpl w:val="F6965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B0677"/>
    <w:multiLevelType w:val="hybridMultilevel"/>
    <w:tmpl w:val="D4100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F58CB"/>
    <w:multiLevelType w:val="hybridMultilevel"/>
    <w:tmpl w:val="AE72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B54416"/>
    <w:multiLevelType w:val="hybridMultilevel"/>
    <w:tmpl w:val="88468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F4D8C"/>
    <w:multiLevelType w:val="hybridMultilevel"/>
    <w:tmpl w:val="F6965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2676D"/>
    <w:multiLevelType w:val="hybridMultilevel"/>
    <w:tmpl w:val="D5629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F0369"/>
    <w:multiLevelType w:val="hybridMultilevel"/>
    <w:tmpl w:val="E5442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2B240C"/>
    <w:multiLevelType w:val="hybridMultilevel"/>
    <w:tmpl w:val="F6965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1116C"/>
    <w:multiLevelType w:val="hybridMultilevel"/>
    <w:tmpl w:val="F6965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77308"/>
    <w:multiLevelType w:val="hybridMultilevel"/>
    <w:tmpl w:val="9A32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765FB"/>
    <w:multiLevelType w:val="hybridMultilevel"/>
    <w:tmpl w:val="1F52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4"/>
  </w:num>
  <w:num w:numId="4">
    <w:abstractNumId w:val="12"/>
  </w:num>
  <w:num w:numId="5">
    <w:abstractNumId w:val="16"/>
  </w:num>
  <w:num w:numId="6">
    <w:abstractNumId w:val="17"/>
  </w:num>
  <w:num w:numId="7">
    <w:abstractNumId w:val="9"/>
  </w:num>
  <w:num w:numId="8">
    <w:abstractNumId w:val="3"/>
  </w:num>
  <w:num w:numId="9">
    <w:abstractNumId w:val="15"/>
  </w:num>
  <w:num w:numId="10">
    <w:abstractNumId w:val="5"/>
  </w:num>
  <w:num w:numId="11">
    <w:abstractNumId w:val="18"/>
  </w:num>
  <w:num w:numId="12">
    <w:abstractNumId w:val="11"/>
  </w:num>
  <w:num w:numId="13">
    <w:abstractNumId w:val="4"/>
  </w:num>
  <w:num w:numId="14">
    <w:abstractNumId w:val="10"/>
  </w:num>
  <w:num w:numId="15">
    <w:abstractNumId w:val="2"/>
  </w:num>
  <w:num w:numId="16">
    <w:abstractNumId w:val="6"/>
  </w:num>
  <w:num w:numId="17">
    <w:abstractNumId w:val="0"/>
  </w:num>
  <w:num w:numId="18">
    <w:abstractNumId w:val="1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5554"/>
    <w:rsid w:val="000028AF"/>
    <w:rsid w:val="00005BBE"/>
    <w:rsid w:val="0000758E"/>
    <w:rsid w:val="00010B41"/>
    <w:rsid w:val="00011988"/>
    <w:rsid w:val="00012CDB"/>
    <w:rsid w:val="00014192"/>
    <w:rsid w:val="00015A77"/>
    <w:rsid w:val="000166EC"/>
    <w:rsid w:val="00017BE4"/>
    <w:rsid w:val="0002071E"/>
    <w:rsid w:val="00021448"/>
    <w:rsid w:val="00022322"/>
    <w:rsid w:val="00023785"/>
    <w:rsid w:val="00024CF5"/>
    <w:rsid w:val="00025F17"/>
    <w:rsid w:val="0002706D"/>
    <w:rsid w:val="000279A6"/>
    <w:rsid w:val="00027CBA"/>
    <w:rsid w:val="000303EC"/>
    <w:rsid w:val="000308C9"/>
    <w:rsid w:val="00031689"/>
    <w:rsid w:val="00031DA1"/>
    <w:rsid w:val="00033EC1"/>
    <w:rsid w:val="00034DD2"/>
    <w:rsid w:val="0004025A"/>
    <w:rsid w:val="00041070"/>
    <w:rsid w:val="000413A3"/>
    <w:rsid w:val="00041FB3"/>
    <w:rsid w:val="00042B31"/>
    <w:rsid w:val="0004589A"/>
    <w:rsid w:val="00045C0A"/>
    <w:rsid w:val="0004739B"/>
    <w:rsid w:val="00047832"/>
    <w:rsid w:val="000509C1"/>
    <w:rsid w:val="0005215B"/>
    <w:rsid w:val="0005509A"/>
    <w:rsid w:val="00055294"/>
    <w:rsid w:val="00055CA8"/>
    <w:rsid w:val="0006231E"/>
    <w:rsid w:val="000655B2"/>
    <w:rsid w:val="000656DE"/>
    <w:rsid w:val="000657E6"/>
    <w:rsid w:val="00066E0F"/>
    <w:rsid w:val="0006745F"/>
    <w:rsid w:val="00067F5F"/>
    <w:rsid w:val="00070F22"/>
    <w:rsid w:val="000726D8"/>
    <w:rsid w:val="000731E6"/>
    <w:rsid w:val="0007468F"/>
    <w:rsid w:val="00074A0C"/>
    <w:rsid w:val="000757CC"/>
    <w:rsid w:val="00075DBD"/>
    <w:rsid w:val="00077A1B"/>
    <w:rsid w:val="00080247"/>
    <w:rsid w:val="000823AA"/>
    <w:rsid w:val="00083295"/>
    <w:rsid w:val="00083870"/>
    <w:rsid w:val="00087120"/>
    <w:rsid w:val="0008730A"/>
    <w:rsid w:val="00093477"/>
    <w:rsid w:val="00093F51"/>
    <w:rsid w:val="00094694"/>
    <w:rsid w:val="000951D6"/>
    <w:rsid w:val="00095680"/>
    <w:rsid w:val="000958FE"/>
    <w:rsid w:val="00095E1A"/>
    <w:rsid w:val="00097DD4"/>
    <w:rsid w:val="000A0910"/>
    <w:rsid w:val="000A0DEA"/>
    <w:rsid w:val="000A0FDA"/>
    <w:rsid w:val="000A70A5"/>
    <w:rsid w:val="000B1905"/>
    <w:rsid w:val="000B65E4"/>
    <w:rsid w:val="000C0F89"/>
    <w:rsid w:val="000C1099"/>
    <w:rsid w:val="000C2248"/>
    <w:rsid w:val="000C2833"/>
    <w:rsid w:val="000C4F58"/>
    <w:rsid w:val="000C5F75"/>
    <w:rsid w:val="000C66DE"/>
    <w:rsid w:val="000D2E8C"/>
    <w:rsid w:val="000D417E"/>
    <w:rsid w:val="000D4F46"/>
    <w:rsid w:val="000D61A1"/>
    <w:rsid w:val="000E1720"/>
    <w:rsid w:val="000E43E3"/>
    <w:rsid w:val="000E6EF5"/>
    <w:rsid w:val="000F2085"/>
    <w:rsid w:val="000F209F"/>
    <w:rsid w:val="000F3A11"/>
    <w:rsid w:val="000F40F3"/>
    <w:rsid w:val="000F4F1B"/>
    <w:rsid w:val="000F60CD"/>
    <w:rsid w:val="00101481"/>
    <w:rsid w:val="00102486"/>
    <w:rsid w:val="001025B6"/>
    <w:rsid w:val="00103053"/>
    <w:rsid w:val="00117864"/>
    <w:rsid w:val="00124532"/>
    <w:rsid w:val="00125529"/>
    <w:rsid w:val="00127C1A"/>
    <w:rsid w:val="0013047F"/>
    <w:rsid w:val="00130C8E"/>
    <w:rsid w:val="00130F38"/>
    <w:rsid w:val="00131038"/>
    <w:rsid w:val="001316F3"/>
    <w:rsid w:val="00131E41"/>
    <w:rsid w:val="00131F14"/>
    <w:rsid w:val="00134512"/>
    <w:rsid w:val="001366BD"/>
    <w:rsid w:val="00136A83"/>
    <w:rsid w:val="00136C5C"/>
    <w:rsid w:val="00137F3C"/>
    <w:rsid w:val="001423AA"/>
    <w:rsid w:val="00144DBC"/>
    <w:rsid w:val="001464ED"/>
    <w:rsid w:val="00151324"/>
    <w:rsid w:val="001530C7"/>
    <w:rsid w:val="00154C50"/>
    <w:rsid w:val="00155726"/>
    <w:rsid w:val="0015767B"/>
    <w:rsid w:val="00161C3B"/>
    <w:rsid w:val="0016442B"/>
    <w:rsid w:val="00165D73"/>
    <w:rsid w:val="00167CB7"/>
    <w:rsid w:val="00167E4E"/>
    <w:rsid w:val="00170B57"/>
    <w:rsid w:val="001713FF"/>
    <w:rsid w:val="00171C45"/>
    <w:rsid w:val="00173CC6"/>
    <w:rsid w:val="00175983"/>
    <w:rsid w:val="001778CC"/>
    <w:rsid w:val="001779C3"/>
    <w:rsid w:val="00180780"/>
    <w:rsid w:val="00180D2E"/>
    <w:rsid w:val="00183BB9"/>
    <w:rsid w:val="0018491F"/>
    <w:rsid w:val="00187DE3"/>
    <w:rsid w:val="001929BF"/>
    <w:rsid w:val="00192C81"/>
    <w:rsid w:val="00195FCD"/>
    <w:rsid w:val="0019671D"/>
    <w:rsid w:val="00196E17"/>
    <w:rsid w:val="00197A91"/>
    <w:rsid w:val="001A0208"/>
    <w:rsid w:val="001A0D87"/>
    <w:rsid w:val="001A1291"/>
    <w:rsid w:val="001A3723"/>
    <w:rsid w:val="001A3D28"/>
    <w:rsid w:val="001A472E"/>
    <w:rsid w:val="001A4BA9"/>
    <w:rsid w:val="001B6EC0"/>
    <w:rsid w:val="001B77F3"/>
    <w:rsid w:val="001C10DA"/>
    <w:rsid w:val="001C2EFA"/>
    <w:rsid w:val="001C3D47"/>
    <w:rsid w:val="001C555D"/>
    <w:rsid w:val="001C737F"/>
    <w:rsid w:val="001D1217"/>
    <w:rsid w:val="001D1D1D"/>
    <w:rsid w:val="001D5937"/>
    <w:rsid w:val="001D6000"/>
    <w:rsid w:val="001D6D94"/>
    <w:rsid w:val="001E0D12"/>
    <w:rsid w:val="001E3CF5"/>
    <w:rsid w:val="001E4222"/>
    <w:rsid w:val="001E76BF"/>
    <w:rsid w:val="001F1D05"/>
    <w:rsid w:val="001F302E"/>
    <w:rsid w:val="001F5C9F"/>
    <w:rsid w:val="001F66F2"/>
    <w:rsid w:val="002013FB"/>
    <w:rsid w:val="00201689"/>
    <w:rsid w:val="002016EE"/>
    <w:rsid w:val="002027CD"/>
    <w:rsid w:val="002046EE"/>
    <w:rsid w:val="002118DF"/>
    <w:rsid w:val="00211958"/>
    <w:rsid w:val="00211A36"/>
    <w:rsid w:val="002154ED"/>
    <w:rsid w:val="0022130F"/>
    <w:rsid w:val="00227D6B"/>
    <w:rsid w:val="0023076D"/>
    <w:rsid w:val="00230783"/>
    <w:rsid w:val="00234160"/>
    <w:rsid w:val="002346E9"/>
    <w:rsid w:val="00235A17"/>
    <w:rsid w:val="002410CE"/>
    <w:rsid w:val="00241530"/>
    <w:rsid w:val="002418B7"/>
    <w:rsid w:val="002461B1"/>
    <w:rsid w:val="00246AC7"/>
    <w:rsid w:val="0024739D"/>
    <w:rsid w:val="00251523"/>
    <w:rsid w:val="00251706"/>
    <w:rsid w:val="00251AB3"/>
    <w:rsid w:val="00257B20"/>
    <w:rsid w:val="00261DE2"/>
    <w:rsid w:val="00262091"/>
    <w:rsid w:val="0026526A"/>
    <w:rsid w:val="0026602E"/>
    <w:rsid w:val="0026709B"/>
    <w:rsid w:val="00271B1D"/>
    <w:rsid w:val="0027341E"/>
    <w:rsid w:val="00273515"/>
    <w:rsid w:val="00273649"/>
    <w:rsid w:val="0027660B"/>
    <w:rsid w:val="002775F2"/>
    <w:rsid w:val="002841F5"/>
    <w:rsid w:val="002845EF"/>
    <w:rsid w:val="00284720"/>
    <w:rsid w:val="00284C72"/>
    <w:rsid w:val="00285016"/>
    <w:rsid w:val="00286189"/>
    <w:rsid w:val="00286C48"/>
    <w:rsid w:val="00286F96"/>
    <w:rsid w:val="00287E78"/>
    <w:rsid w:val="00291BA0"/>
    <w:rsid w:val="00292C39"/>
    <w:rsid w:val="00294B8B"/>
    <w:rsid w:val="00294F18"/>
    <w:rsid w:val="002A3BCE"/>
    <w:rsid w:val="002A6AC3"/>
    <w:rsid w:val="002A74D7"/>
    <w:rsid w:val="002B0178"/>
    <w:rsid w:val="002B1168"/>
    <w:rsid w:val="002B32A9"/>
    <w:rsid w:val="002B5344"/>
    <w:rsid w:val="002B563E"/>
    <w:rsid w:val="002B7A62"/>
    <w:rsid w:val="002C1C02"/>
    <w:rsid w:val="002C25DF"/>
    <w:rsid w:val="002C3B4C"/>
    <w:rsid w:val="002C6CC1"/>
    <w:rsid w:val="002C7227"/>
    <w:rsid w:val="002D10AF"/>
    <w:rsid w:val="002D712F"/>
    <w:rsid w:val="002E19D2"/>
    <w:rsid w:val="002E46F1"/>
    <w:rsid w:val="002E48BD"/>
    <w:rsid w:val="002E4A4A"/>
    <w:rsid w:val="002E6639"/>
    <w:rsid w:val="002F2E97"/>
    <w:rsid w:val="002F5192"/>
    <w:rsid w:val="00300884"/>
    <w:rsid w:val="00301DB1"/>
    <w:rsid w:val="0030230C"/>
    <w:rsid w:val="003028D5"/>
    <w:rsid w:val="00303C00"/>
    <w:rsid w:val="003056D4"/>
    <w:rsid w:val="003061B2"/>
    <w:rsid w:val="00311328"/>
    <w:rsid w:val="00311509"/>
    <w:rsid w:val="0031286A"/>
    <w:rsid w:val="00316BE6"/>
    <w:rsid w:val="00321F45"/>
    <w:rsid w:val="0032276B"/>
    <w:rsid w:val="00323B99"/>
    <w:rsid w:val="00324694"/>
    <w:rsid w:val="00324D9D"/>
    <w:rsid w:val="003261F2"/>
    <w:rsid w:val="0032721D"/>
    <w:rsid w:val="003301F6"/>
    <w:rsid w:val="003308C3"/>
    <w:rsid w:val="00331812"/>
    <w:rsid w:val="00331A68"/>
    <w:rsid w:val="0033348D"/>
    <w:rsid w:val="0033393C"/>
    <w:rsid w:val="00334623"/>
    <w:rsid w:val="003352F7"/>
    <w:rsid w:val="00335319"/>
    <w:rsid w:val="0033698A"/>
    <w:rsid w:val="0034105C"/>
    <w:rsid w:val="00341F92"/>
    <w:rsid w:val="0034373D"/>
    <w:rsid w:val="00344ED0"/>
    <w:rsid w:val="0035017B"/>
    <w:rsid w:val="00350B0B"/>
    <w:rsid w:val="0035319A"/>
    <w:rsid w:val="00355598"/>
    <w:rsid w:val="00356A5F"/>
    <w:rsid w:val="00363DAD"/>
    <w:rsid w:val="00364007"/>
    <w:rsid w:val="003668D6"/>
    <w:rsid w:val="00370041"/>
    <w:rsid w:val="00372109"/>
    <w:rsid w:val="00373011"/>
    <w:rsid w:val="00373A9D"/>
    <w:rsid w:val="00373C18"/>
    <w:rsid w:val="00373D4C"/>
    <w:rsid w:val="003745D8"/>
    <w:rsid w:val="0038194B"/>
    <w:rsid w:val="003835F6"/>
    <w:rsid w:val="003848E5"/>
    <w:rsid w:val="00384B71"/>
    <w:rsid w:val="00385E16"/>
    <w:rsid w:val="00390989"/>
    <w:rsid w:val="00392B04"/>
    <w:rsid w:val="0039643A"/>
    <w:rsid w:val="003969FA"/>
    <w:rsid w:val="00397167"/>
    <w:rsid w:val="003979EF"/>
    <w:rsid w:val="003A0D4A"/>
    <w:rsid w:val="003A3DBC"/>
    <w:rsid w:val="003A438A"/>
    <w:rsid w:val="003A52DF"/>
    <w:rsid w:val="003A6172"/>
    <w:rsid w:val="003A6B1D"/>
    <w:rsid w:val="003A7E12"/>
    <w:rsid w:val="003B045C"/>
    <w:rsid w:val="003B4233"/>
    <w:rsid w:val="003B59AE"/>
    <w:rsid w:val="003B5C12"/>
    <w:rsid w:val="003B5F49"/>
    <w:rsid w:val="003B75D4"/>
    <w:rsid w:val="003C232C"/>
    <w:rsid w:val="003C394F"/>
    <w:rsid w:val="003C4863"/>
    <w:rsid w:val="003C65A3"/>
    <w:rsid w:val="003D4591"/>
    <w:rsid w:val="003D69C0"/>
    <w:rsid w:val="003E09CC"/>
    <w:rsid w:val="003E1B31"/>
    <w:rsid w:val="003E2383"/>
    <w:rsid w:val="003E50DD"/>
    <w:rsid w:val="003E7AE7"/>
    <w:rsid w:val="003E7E6A"/>
    <w:rsid w:val="003F0A4F"/>
    <w:rsid w:val="003F0DC2"/>
    <w:rsid w:val="003F1D83"/>
    <w:rsid w:val="003F34DE"/>
    <w:rsid w:val="003F68E0"/>
    <w:rsid w:val="003F7E11"/>
    <w:rsid w:val="0040020C"/>
    <w:rsid w:val="00401127"/>
    <w:rsid w:val="00401887"/>
    <w:rsid w:val="00402573"/>
    <w:rsid w:val="004034CF"/>
    <w:rsid w:val="00406DA7"/>
    <w:rsid w:val="00411E8D"/>
    <w:rsid w:val="00413CC2"/>
    <w:rsid w:val="00417A57"/>
    <w:rsid w:val="00421950"/>
    <w:rsid w:val="00425A20"/>
    <w:rsid w:val="00425B53"/>
    <w:rsid w:val="00430F48"/>
    <w:rsid w:val="0043197D"/>
    <w:rsid w:val="0043225A"/>
    <w:rsid w:val="004329DF"/>
    <w:rsid w:val="004337F8"/>
    <w:rsid w:val="00434458"/>
    <w:rsid w:val="0044083C"/>
    <w:rsid w:val="00443211"/>
    <w:rsid w:val="004434DE"/>
    <w:rsid w:val="004442A3"/>
    <w:rsid w:val="004445C9"/>
    <w:rsid w:val="0044795B"/>
    <w:rsid w:val="004479BB"/>
    <w:rsid w:val="004505C6"/>
    <w:rsid w:val="004511F1"/>
    <w:rsid w:val="004518EF"/>
    <w:rsid w:val="004523B1"/>
    <w:rsid w:val="004523B4"/>
    <w:rsid w:val="004527EA"/>
    <w:rsid w:val="00452E96"/>
    <w:rsid w:val="00455712"/>
    <w:rsid w:val="00457173"/>
    <w:rsid w:val="004616AE"/>
    <w:rsid w:val="004626F5"/>
    <w:rsid w:val="00462DE0"/>
    <w:rsid w:val="00462FB8"/>
    <w:rsid w:val="0046799C"/>
    <w:rsid w:val="00472072"/>
    <w:rsid w:val="0047357E"/>
    <w:rsid w:val="004749A7"/>
    <w:rsid w:val="004754C9"/>
    <w:rsid w:val="004771A3"/>
    <w:rsid w:val="00477AF4"/>
    <w:rsid w:val="00480E5F"/>
    <w:rsid w:val="00481BA5"/>
    <w:rsid w:val="0048262F"/>
    <w:rsid w:val="0048287B"/>
    <w:rsid w:val="00484860"/>
    <w:rsid w:val="004859A8"/>
    <w:rsid w:val="004868BD"/>
    <w:rsid w:val="00487187"/>
    <w:rsid w:val="00491017"/>
    <w:rsid w:val="00492172"/>
    <w:rsid w:val="0049230A"/>
    <w:rsid w:val="00495D60"/>
    <w:rsid w:val="0049651D"/>
    <w:rsid w:val="00496820"/>
    <w:rsid w:val="00497026"/>
    <w:rsid w:val="004A0319"/>
    <w:rsid w:val="004A04D0"/>
    <w:rsid w:val="004A1B40"/>
    <w:rsid w:val="004A1CED"/>
    <w:rsid w:val="004A52D4"/>
    <w:rsid w:val="004A7A4C"/>
    <w:rsid w:val="004B2EA7"/>
    <w:rsid w:val="004B6A05"/>
    <w:rsid w:val="004B7C58"/>
    <w:rsid w:val="004C0D81"/>
    <w:rsid w:val="004C17BE"/>
    <w:rsid w:val="004C2A91"/>
    <w:rsid w:val="004C3B44"/>
    <w:rsid w:val="004C43EB"/>
    <w:rsid w:val="004C5730"/>
    <w:rsid w:val="004C5939"/>
    <w:rsid w:val="004C7C29"/>
    <w:rsid w:val="004C7D37"/>
    <w:rsid w:val="004D4ACC"/>
    <w:rsid w:val="004D51A3"/>
    <w:rsid w:val="004D594B"/>
    <w:rsid w:val="004D672E"/>
    <w:rsid w:val="004D7917"/>
    <w:rsid w:val="004E063D"/>
    <w:rsid w:val="004E0B8E"/>
    <w:rsid w:val="004E4132"/>
    <w:rsid w:val="004E7441"/>
    <w:rsid w:val="004F5924"/>
    <w:rsid w:val="004F609A"/>
    <w:rsid w:val="004F7A34"/>
    <w:rsid w:val="005006AB"/>
    <w:rsid w:val="00502FD1"/>
    <w:rsid w:val="00503950"/>
    <w:rsid w:val="00506432"/>
    <w:rsid w:val="00506544"/>
    <w:rsid w:val="00507E0E"/>
    <w:rsid w:val="00511F97"/>
    <w:rsid w:val="00512192"/>
    <w:rsid w:val="0051422C"/>
    <w:rsid w:val="00515AEA"/>
    <w:rsid w:val="00523084"/>
    <w:rsid w:val="00523123"/>
    <w:rsid w:val="0052476C"/>
    <w:rsid w:val="00526C9C"/>
    <w:rsid w:val="00527210"/>
    <w:rsid w:val="00530FFA"/>
    <w:rsid w:val="00532F7B"/>
    <w:rsid w:val="0053307B"/>
    <w:rsid w:val="005342F3"/>
    <w:rsid w:val="00534658"/>
    <w:rsid w:val="00534F11"/>
    <w:rsid w:val="00534F95"/>
    <w:rsid w:val="0053731F"/>
    <w:rsid w:val="0054469E"/>
    <w:rsid w:val="005450B3"/>
    <w:rsid w:val="005501B2"/>
    <w:rsid w:val="00552113"/>
    <w:rsid w:val="00552D30"/>
    <w:rsid w:val="00554889"/>
    <w:rsid w:val="00555B6F"/>
    <w:rsid w:val="0055727A"/>
    <w:rsid w:val="00560E3B"/>
    <w:rsid w:val="0056559C"/>
    <w:rsid w:val="005670BE"/>
    <w:rsid w:val="00571857"/>
    <w:rsid w:val="00572107"/>
    <w:rsid w:val="00573083"/>
    <w:rsid w:val="0057320E"/>
    <w:rsid w:val="0057399B"/>
    <w:rsid w:val="00573B94"/>
    <w:rsid w:val="00575FE5"/>
    <w:rsid w:val="0057625B"/>
    <w:rsid w:val="00576611"/>
    <w:rsid w:val="00581E2B"/>
    <w:rsid w:val="0058669D"/>
    <w:rsid w:val="00590404"/>
    <w:rsid w:val="0059043C"/>
    <w:rsid w:val="0059062C"/>
    <w:rsid w:val="00593D58"/>
    <w:rsid w:val="005961BB"/>
    <w:rsid w:val="005967F8"/>
    <w:rsid w:val="00596B60"/>
    <w:rsid w:val="005A5BEF"/>
    <w:rsid w:val="005A663F"/>
    <w:rsid w:val="005A6B19"/>
    <w:rsid w:val="005B1237"/>
    <w:rsid w:val="005B14B1"/>
    <w:rsid w:val="005B2BA2"/>
    <w:rsid w:val="005B352D"/>
    <w:rsid w:val="005B36D5"/>
    <w:rsid w:val="005B3B42"/>
    <w:rsid w:val="005B3BA7"/>
    <w:rsid w:val="005B4595"/>
    <w:rsid w:val="005B7B41"/>
    <w:rsid w:val="005B7EF6"/>
    <w:rsid w:val="005C01F7"/>
    <w:rsid w:val="005C20B0"/>
    <w:rsid w:val="005C37E0"/>
    <w:rsid w:val="005C6436"/>
    <w:rsid w:val="005C6805"/>
    <w:rsid w:val="005C6DDB"/>
    <w:rsid w:val="005D02CB"/>
    <w:rsid w:val="005D0494"/>
    <w:rsid w:val="005D1436"/>
    <w:rsid w:val="005D2C2D"/>
    <w:rsid w:val="005D550D"/>
    <w:rsid w:val="005D5D0A"/>
    <w:rsid w:val="005D7C05"/>
    <w:rsid w:val="005E020D"/>
    <w:rsid w:val="005E0531"/>
    <w:rsid w:val="005E0633"/>
    <w:rsid w:val="005E14C8"/>
    <w:rsid w:val="005E3440"/>
    <w:rsid w:val="005E4D6D"/>
    <w:rsid w:val="005E5D4F"/>
    <w:rsid w:val="005E7BB0"/>
    <w:rsid w:val="005F1480"/>
    <w:rsid w:val="005F53B0"/>
    <w:rsid w:val="005F627D"/>
    <w:rsid w:val="0060053D"/>
    <w:rsid w:val="0060083A"/>
    <w:rsid w:val="00602303"/>
    <w:rsid w:val="0060319D"/>
    <w:rsid w:val="00606748"/>
    <w:rsid w:val="00611AA5"/>
    <w:rsid w:val="00611F5D"/>
    <w:rsid w:val="00611FB2"/>
    <w:rsid w:val="00613C70"/>
    <w:rsid w:val="0061503F"/>
    <w:rsid w:val="0061543E"/>
    <w:rsid w:val="00615723"/>
    <w:rsid w:val="00617031"/>
    <w:rsid w:val="006170F8"/>
    <w:rsid w:val="006177EF"/>
    <w:rsid w:val="00617D0A"/>
    <w:rsid w:val="006203F0"/>
    <w:rsid w:val="006257FD"/>
    <w:rsid w:val="006268E0"/>
    <w:rsid w:val="00630B72"/>
    <w:rsid w:val="00631F4B"/>
    <w:rsid w:val="00633DB9"/>
    <w:rsid w:val="006341C6"/>
    <w:rsid w:val="006365EB"/>
    <w:rsid w:val="00636C50"/>
    <w:rsid w:val="00637387"/>
    <w:rsid w:val="006374CA"/>
    <w:rsid w:val="00640189"/>
    <w:rsid w:val="0064134E"/>
    <w:rsid w:val="006428D4"/>
    <w:rsid w:val="00643251"/>
    <w:rsid w:val="00643B92"/>
    <w:rsid w:val="00646E89"/>
    <w:rsid w:val="006478E5"/>
    <w:rsid w:val="006521FD"/>
    <w:rsid w:val="0065297E"/>
    <w:rsid w:val="00654B9D"/>
    <w:rsid w:val="006609E8"/>
    <w:rsid w:val="00663B6A"/>
    <w:rsid w:val="006660DB"/>
    <w:rsid w:val="00666CF9"/>
    <w:rsid w:val="0067329F"/>
    <w:rsid w:val="0067400D"/>
    <w:rsid w:val="00675246"/>
    <w:rsid w:val="00680126"/>
    <w:rsid w:val="00680F14"/>
    <w:rsid w:val="00682B64"/>
    <w:rsid w:val="00683A7B"/>
    <w:rsid w:val="00690285"/>
    <w:rsid w:val="00695554"/>
    <w:rsid w:val="006960D7"/>
    <w:rsid w:val="006A158A"/>
    <w:rsid w:val="006A40BE"/>
    <w:rsid w:val="006A48E5"/>
    <w:rsid w:val="006B1181"/>
    <w:rsid w:val="006B23F8"/>
    <w:rsid w:val="006B3728"/>
    <w:rsid w:val="006B41BB"/>
    <w:rsid w:val="006B67D2"/>
    <w:rsid w:val="006C1721"/>
    <w:rsid w:val="006C6080"/>
    <w:rsid w:val="006C7ECB"/>
    <w:rsid w:val="006D2399"/>
    <w:rsid w:val="006D3A6E"/>
    <w:rsid w:val="006D6DF6"/>
    <w:rsid w:val="006E097B"/>
    <w:rsid w:val="006E2D83"/>
    <w:rsid w:val="006E62C2"/>
    <w:rsid w:val="006F0C63"/>
    <w:rsid w:val="007009FC"/>
    <w:rsid w:val="00700AC8"/>
    <w:rsid w:val="007029AE"/>
    <w:rsid w:val="0070344C"/>
    <w:rsid w:val="00703A66"/>
    <w:rsid w:val="0070420A"/>
    <w:rsid w:val="007055EA"/>
    <w:rsid w:val="00705A44"/>
    <w:rsid w:val="00705BF9"/>
    <w:rsid w:val="00706081"/>
    <w:rsid w:val="007104A1"/>
    <w:rsid w:val="0071067A"/>
    <w:rsid w:val="00714BD8"/>
    <w:rsid w:val="00717B2B"/>
    <w:rsid w:val="00730678"/>
    <w:rsid w:val="00730BCF"/>
    <w:rsid w:val="007327EF"/>
    <w:rsid w:val="007346EB"/>
    <w:rsid w:val="00734870"/>
    <w:rsid w:val="00735C4A"/>
    <w:rsid w:val="0073759D"/>
    <w:rsid w:val="007407E6"/>
    <w:rsid w:val="0074092D"/>
    <w:rsid w:val="00741461"/>
    <w:rsid w:val="00744932"/>
    <w:rsid w:val="00745231"/>
    <w:rsid w:val="007463F2"/>
    <w:rsid w:val="0074785C"/>
    <w:rsid w:val="00755610"/>
    <w:rsid w:val="00762163"/>
    <w:rsid w:val="00775490"/>
    <w:rsid w:val="0077596D"/>
    <w:rsid w:val="00775BBB"/>
    <w:rsid w:val="00781A66"/>
    <w:rsid w:val="00786C19"/>
    <w:rsid w:val="00790020"/>
    <w:rsid w:val="00791719"/>
    <w:rsid w:val="0079325D"/>
    <w:rsid w:val="007942F3"/>
    <w:rsid w:val="00794376"/>
    <w:rsid w:val="0079457F"/>
    <w:rsid w:val="007948E3"/>
    <w:rsid w:val="00794F21"/>
    <w:rsid w:val="007963CF"/>
    <w:rsid w:val="00797F96"/>
    <w:rsid w:val="007A0B40"/>
    <w:rsid w:val="007A36C8"/>
    <w:rsid w:val="007A7ECB"/>
    <w:rsid w:val="007B7DE8"/>
    <w:rsid w:val="007C25A4"/>
    <w:rsid w:val="007C36E0"/>
    <w:rsid w:val="007C548D"/>
    <w:rsid w:val="007C793C"/>
    <w:rsid w:val="007D19C0"/>
    <w:rsid w:val="007D1B3A"/>
    <w:rsid w:val="007D360B"/>
    <w:rsid w:val="007D3D98"/>
    <w:rsid w:val="007D5DE9"/>
    <w:rsid w:val="007D5E14"/>
    <w:rsid w:val="007D6703"/>
    <w:rsid w:val="007D6CBC"/>
    <w:rsid w:val="007E0950"/>
    <w:rsid w:val="007E11E3"/>
    <w:rsid w:val="007E384B"/>
    <w:rsid w:val="007E5503"/>
    <w:rsid w:val="007E7779"/>
    <w:rsid w:val="007F21DC"/>
    <w:rsid w:val="007F3A64"/>
    <w:rsid w:val="00800809"/>
    <w:rsid w:val="00802E93"/>
    <w:rsid w:val="00802F2E"/>
    <w:rsid w:val="00804B7B"/>
    <w:rsid w:val="00807B67"/>
    <w:rsid w:val="008125A3"/>
    <w:rsid w:val="00812780"/>
    <w:rsid w:val="00820337"/>
    <w:rsid w:val="008209B6"/>
    <w:rsid w:val="0082783C"/>
    <w:rsid w:val="008302FE"/>
    <w:rsid w:val="00832A90"/>
    <w:rsid w:val="008335FC"/>
    <w:rsid w:val="008356EE"/>
    <w:rsid w:val="008365F6"/>
    <w:rsid w:val="00837A29"/>
    <w:rsid w:val="008401D0"/>
    <w:rsid w:val="00840DA6"/>
    <w:rsid w:val="0084172F"/>
    <w:rsid w:val="00847679"/>
    <w:rsid w:val="00850E39"/>
    <w:rsid w:val="00852709"/>
    <w:rsid w:val="00852B0C"/>
    <w:rsid w:val="00852C1D"/>
    <w:rsid w:val="00853970"/>
    <w:rsid w:val="0085508F"/>
    <w:rsid w:val="00855457"/>
    <w:rsid w:val="00856F46"/>
    <w:rsid w:val="0085734B"/>
    <w:rsid w:val="00860DD4"/>
    <w:rsid w:val="00862E3A"/>
    <w:rsid w:val="0086300F"/>
    <w:rsid w:val="0086334F"/>
    <w:rsid w:val="0086432D"/>
    <w:rsid w:val="0086457E"/>
    <w:rsid w:val="00873A9B"/>
    <w:rsid w:val="008762E4"/>
    <w:rsid w:val="00876A1B"/>
    <w:rsid w:val="00876E39"/>
    <w:rsid w:val="008805AF"/>
    <w:rsid w:val="00884A94"/>
    <w:rsid w:val="0088521D"/>
    <w:rsid w:val="00887660"/>
    <w:rsid w:val="0089001A"/>
    <w:rsid w:val="008907D5"/>
    <w:rsid w:val="00891532"/>
    <w:rsid w:val="00893AAC"/>
    <w:rsid w:val="00895404"/>
    <w:rsid w:val="0089621F"/>
    <w:rsid w:val="008A0A90"/>
    <w:rsid w:val="008A1EB5"/>
    <w:rsid w:val="008A45E8"/>
    <w:rsid w:val="008B0A73"/>
    <w:rsid w:val="008B2C7E"/>
    <w:rsid w:val="008B2FD6"/>
    <w:rsid w:val="008B3766"/>
    <w:rsid w:val="008B5C77"/>
    <w:rsid w:val="008B609D"/>
    <w:rsid w:val="008B6644"/>
    <w:rsid w:val="008C0E4C"/>
    <w:rsid w:val="008C1647"/>
    <w:rsid w:val="008C1C02"/>
    <w:rsid w:val="008C2DC0"/>
    <w:rsid w:val="008C5A60"/>
    <w:rsid w:val="008D4BCD"/>
    <w:rsid w:val="008D54C3"/>
    <w:rsid w:val="008D55BC"/>
    <w:rsid w:val="008D5CD1"/>
    <w:rsid w:val="008D692A"/>
    <w:rsid w:val="008E16B1"/>
    <w:rsid w:val="008E348E"/>
    <w:rsid w:val="008E40D5"/>
    <w:rsid w:val="008E4495"/>
    <w:rsid w:val="008E4700"/>
    <w:rsid w:val="008E4EED"/>
    <w:rsid w:val="008E500C"/>
    <w:rsid w:val="008E5CEC"/>
    <w:rsid w:val="008E61CA"/>
    <w:rsid w:val="008E6BB7"/>
    <w:rsid w:val="008E7B98"/>
    <w:rsid w:val="008F2B3D"/>
    <w:rsid w:val="008F331F"/>
    <w:rsid w:val="00901218"/>
    <w:rsid w:val="00905992"/>
    <w:rsid w:val="00906191"/>
    <w:rsid w:val="00906DE8"/>
    <w:rsid w:val="009113F0"/>
    <w:rsid w:val="00911C54"/>
    <w:rsid w:val="00912134"/>
    <w:rsid w:val="009157E0"/>
    <w:rsid w:val="0092133E"/>
    <w:rsid w:val="00921B03"/>
    <w:rsid w:val="00923268"/>
    <w:rsid w:val="00923BC6"/>
    <w:rsid w:val="009242A2"/>
    <w:rsid w:val="009312AE"/>
    <w:rsid w:val="009318D3"/>
    <w:rsid w:val="00932B45"/>
    <w:rsid w:val="00932FCF"/>
    <w:rsid w:val="009338E3"/>
    <w:rsid w:val="0093533D"/>
    <w:rsid w:val="00936A78"/>
    <w:rsid w:val="00940433"/>
    <w:rsid w:val="00942698"/>
    <w:rsid w:val="009426A8"/>
    <w:rsid w:val="0095282D"/>
    <w:rsid w:val="009555D2"/>
    <w:rsid w:val="00956284"/>
    <w:rsid w:val="00956877"/>
    <w:rsid w:val="00960CE7"/>
    <w:rsid w:val="009639DF"/>
    <w:rsid w:val="00965B17"/>
    <w:rsid w:val="00965D83"/>
    <w:rsid w:val="00966DF9"/>
    <w:rsid w:val="00966FB3"/>
    <w:rsid w:val="00972D18"/>
    <w:rsid w:val="009736CD"/>
    <w:rsid w:val="00974877"/>
    <w:rsid w:val="00975A54"/>
    <w:rsid w:val="00977694"/>
    <w:rsid w:val="00980C9E"/>
    <w:rsid w:val="0098245C"/>
    <w:rsid w:val="009829BE"/>
    <w:rsid w:val="00983836"/>
    <w:rsid w:val="00983CD0"/>
    <w:rsid w:val="00990DE7"/>
    <w:rsid w:val="009915C4"/>
    <w:rsid w:val="00991ED2"/>
    <w:rsid w:val="00997A7B"/>
    <w:rsid w:val="009A1CC1"/>
    <w:rsid w:val="009A2486"/>
    <w:rsid w:val="009A2D63"/>
    <w:rsid w:val="009A31FE"/>
    <w:rsid w:val="009A4934"/>
    <w:rsid w:val="009A4A14"/>
    <w:rsid w:val="009A4F3E"/>
    <w:rsid w:val="009A5479"/>
    <w:rsid w:val="009A7E6E"/>
    <w:rsid w:val="009B249C"/>
    <w:rsid w:val="009B3464"/>
    <w:rsid w:val="009B5199"/>
    <w:rsid w:val="009C0447"/>
    <w:rsid w:val="009C49FA"/>
    <w:rsid w:val="009C50DF"/>
    <w:rsid w:val="009C76D8"/>
    <w:rsid w:val="009D1706"/>
    <w:rsid w:val="009D2F26"/>
    <w:rsid w:val="009D6E5E"/>
    <w:rsid w:val="009E0355"/>
    <w:rsid w:val="009E1B9A"/>
    <w:rsid w:val="009E3B95"/>
    <w:rsid w:val="009E4CE7"/>
    <w:rsid w:val="009E5239"/>
    <w:rsid w:val="009F3618"/>
    <w:rsid w:val="009F3D7A"/>
    <w:rsid w:val="009F3F90"/>
    <w:rsid w:val="00A02A86"/>
    <w:rsid w:val="00A049B4"/>
    <w:rsid w:val="00A0524B"/>
    <w:rsid w:val="00A07A8F"/>
    <w:rsid w:val="00A1024F"/>
    <w:rsid w:val="00A11697"/>
    <w:rsid w:val="00A1379F"/>
    <w:rsid w:val="00A13C0C"/>
    <w:rsid w:val="00A13F22"/>
    <w:rsid w:val="00A15532"/>
    <w:rsid w:val="00A16998"/>
    <w:rsid w:val="00A17DB8"/>
    <w:rsid w:val="00A203BF"/>
    <w:rsid w:val="00A21985"/>
    <w:rsid w:val="00A260C9"/>
    <w:rsid w:val="00A310C1"/>
    <w:rsid w:val="00A3217F"/>
    <w:rsid w:val="00A414E0"/>
    <w:rsid w:val="00A42321"/>
    <w:rsid w:val="00A45964"/>
    <w:rsid w:val="00A462CE"/>
    <w:rsid w:val="00A46ADF"/>
    <w:rsid w:val="00A46F17"/>
    <w:rsid w:val="00A50E8F"/>
    <w:rsid w:val="00A5145F"/>
    <w:rsid w:val="00A52605"/>
    <w:rsid w:val="00A53B41"/>
    <w:rsid w:val="00A53B8E"/>
    <w:rsid w:val="00A576D6"/>
    <w:rsid w:val="00A57FAB"/>
    <w:rsid w:val="00A60FC4"/>
    <w:rsid w:val="00A64283"/>
    <w:rsid w:val="00A65A00"/>
    <w:rsid w:val="00A6761E"/>
    <w:rsid w:val="00A728AE"/>
    <w:rsid w:val="00A744FE"/>
    <w:rsid w:val="00A74C98"/>
    <w:rsid w:val="00A75747"/>
    <w:rsid w:val="00A77539"/>
    <w:rsid w:val="00A77562"/>
    <w:rsid w:val="00A778B6"/>
    <w:rsid w:val="00A77FE9"/>
    <w:rsid w:val="00A81A2A"/>
    <w:rsid w:val="00A81AB0"/>
    <w:rsid w:val="00A826B6"/>
    <w:rsid w:val="00A844DB"/>
    <w:rsid w:val="00A86702"/>
    <w:rsid w:val="00A87E49"/>
    <w:rsid w:val="00A92D94"/>
    <w:rsid w:val="00A95EB5"/>
    <w:rsid w:val="00A97D28"/>
    <w:rsid w:val="00AA268E"/>
    <w:rsid w:val="00AA2DCD"/>
    <w:rsid w:val="00AA33F1"/>
    <w:rsid w:val="00AA3577"/>
    <w:rsid w:val="00AA4A45"/>
    <w:rsid w:val="00AA5E7B"/>
    <w:rsid w:val="00AA6852"/>
    <w:rsid w:val="00AB01E3"/>
    <w:rsid w:val="00AB0A93"/>
    <w:rsid w:val="00AB1F4B"/>
    <w:rsid w:val="00AB2CAF"/>
    <w:rsid w:val="00AB310B"/>
    <w:rsid w:val="00AB3F0E"/>
    <w:rsid w:val="00AB6346"/>
    <w:rsid w:val="00AB6566"/>
    <w:rsid w:val="00AB7EF9"/>
    <w:rsid w:val="00AC5A4D"/>
    <w:rsid w:val="00AC687D"/>
    <w:rsid w:val="00AC69DD"/>
    <w:rsid w:val="00AD1628"/>
    <w:rsid w:val="00AD1685"/>
    <w:rsid w:val="00AD16E9"/>
    <w:rsid w:val="00AD201C"/>
    <w:rsid w:val="00AD3ACA"/>
    <w:rsid w:val="00AD3C9F"/>
    <w:rsid w:val="00AD60E3"/>
    <w:rsid w:val="00AD672A"/>
    <w:rsid w:val="00AD69FB"/>
    <w:rsid w:val="00AE25E8"/>
    <w:rsid w:val="00AE2BB1"/>
    <w:rsid w:val="00AE36C4"/>
    <w:rsid w:val="00AE374C"/>
    <w:rsid w:val="00AE4661"/>
    <w:rsid w:val="00AE5CB5"/>
    <w:rsid w:val="00AF0707"/>
    <w:rsid w:val="00AF1D19"/>
    <w:rsid w:val="00AF3E9B"/>
    <w:rsid w:val="00AF546F"/>
    <w:rsid w:val="00AF5B23"/>
    <w:rsid w:val="00B00731"/>
    <w:rsid w:val="00B03226"/>
    <w:rsid w:val="00B0326E"/>
    <w:rsid w:val="00B03A89"/>
    <w:rsid w:val="00B06187"/>
    <w:rsid w:val="00B10D56"/>
    <w:rsid w:val="00B11717"/>
    <w:rsid w:val="00B118B5"/>
    <w:rsid w:val="00B12221"/>
    <w:rsid w:val="00B1253B"/>
    <w:rsid w:val="00B12B0A"/>
    <w:rsid w:val="00B12C89"/>
    <w:rsid w:val="00B1562C"/>
    <w:rsid w:val="00B1693C"/>
    <w:rsid w:val="00B208AC"/>
    <w:rsid w:val="00B2336C"/>
    <w:rsid w:val="00B23D07"/>
    <w:rsid w:val="00B2402D"/>
    <w:rsid w:val="00B2433C"/>
    <w:rsid w:val="00B26008"/>
    <w:rsid w:val="00B27248"/>
    <w:rsid w:val="00B27D5D"/>
    <w:rsid w:val="00B32C70"/>
    <w:rsid w:val="00B331E5"/>
    <w:rsid w:val="00B335F9"/>
    <w:rsid w:val="00B33781"/>
    <w:rsid w:val="00B37588"/>
    <w:rsid w:val="00B401B8"/>
    <w:rsid w:val="00B44DC2"/>
    <w:rsid w:val="00B461EE"/>
    <w:rsid w:val="00B46951"/>
    <w:rsid w:val="00B46D99"/>
    <w:rsid w:val="00B503E6"/>
    <w:rsid w:val="00B5081D"/>
    <w:rsid w:val="00B511E3"/>
    <w:rsid w:val="00B52D21"/>
    <w:rsid w:val="00B548CD"/>
    <w:rsid w:val="00B5638A"/>
    <w:rsid w:val="00B56AA6"/>
    <w:rsid w:val="00B609A4"/>
    <w:rsid w:val="00B609B5"/>
    <w:rsid w:val="00B635DB"/>
    <w:rsid w:val="00B6582F"/>
    <w:rsid w:val="00B6750D"/>
    <w:rsid w:val="00B76AFC"/>
    <w:rsid w:val="00B83741"/>
    <w:rsid w:val="00B860BC"/>
    <w:rsid w:val="00B8653E"/>
    <w:rsid w:val="00B90065"/>
    <w:rsid w:val="00B918A7"/>
    <w:rsid w:val="00B91EBF"/>
    <w:rsid w:val="00B9210C"/>
    <w:rsid w:val="00B93B2A"/>
    <w:rsid w:val="00B959E4"/>
    <w:rsid w:val="00BA030F"/>
    <w:rsid w:val="00BA045B"/>
    <w:rsid w:val="00BA3D08"/>
    <w:rsid w:val="00BA5B37"/>
    <w:rsid w:val="00BA68C3"/>
    <w:rsid w:val="00BA72FE"/>
    <w:rsid w:val="00BA77B9"/>
    <w:rsid w:val="00BB1B85"/>
    <w:rsid w:val="00BB6883"/>
    <w:rsid w:val="00BB78FC"/>
    <w:rsid w:val="00BC14C9"/>
    <w:rsid w:val="00BC300B"/>
    <w:rsid w:val="00BC4C0B"/>
    <w:rsid w:val="00BC53AE"/>
    <w:rsid w:val="00BC5F13"/>
    <w:rsid w:val="00BD0131"/>
    <w:rsid w:val="00BD01A9"/>
    <w:rsid w:val="00BD039F"/>
    <w:rsid w:val="00BD06A0"/>
    <w:rsid w:val="00BD0F4E"/>
    <w:rsid w:val="00BD1F57"/>
    <w:rsid w:val="00BD353A"/>
    <w:rsid w:val="00BD5059"/>
    <w:rsid w:val="00BD53CB"/>
    <w:rsid w:val="00BD5E64"/>
    <w:rsid w:val="00BD6164"/>
    <w:rsid w:val="00BD61C3"/>
    <w:rsid w:val="00BD65EA"/>
    <w:rsid w:val="00BD76C7"/>
    <w:rsid w:val="00BE0C1C"/>
    <w:rsid w:val="00BE2B63"/>
    <w:rsid w:val="00BE32E1"/>
    <w:rsid w:val="00BE344C"/>
    <w:rsid w:val="00BE408D"/>
    <w:rsid w:val="00BE658C"/>
    <w:rsid w:val="00BF416F"/>
    <w:rsid w:val="00BF6F04"/>
    <w:rsid w:val="00C00B0F"/>
    <w:rsid w:val="00C02B9C"/>
    <w:rsid w:val="00C0337F"/>
    <w:rsid w:val="00C03D69"/>
    <w:rsid w:val="00C05911"/>
    <w:rsid w:val="00C10841"/>
    <w:rsid w:val="00C12184"/>
    <w:rsid w:val="00C123B3"/>
    <w:rsid w:val="00C12DFB"/>
    <w:rsid w:val="00C1321C"/>
    <w:rsid w:val="00C13416"/>
    <w:rsid w:val="00C13CC6"/>
    <w:rsid w:val="00C15771"/>
    <w:rsid w:val="00C165A2"/>
    <w:rsid w:val="00C17365"/>
    <w:rsid w:val="00C173E5"/>
    <w:rsid w:val="00C20BBB"/>
    <w:rsid w:val="00C22213"/>
    <w:rsid w:val="00C227FE"/>
    <w:rsid w:val="00C23036"/>
    <w:rsid w:val="00C31C45"/>
    <w:rsid w:val="00C32CB7"/>
    <w:rsid w:val="00C330B1"/>
    <w:rsid w:val="00C3369E"/>
    <w:rsid w:val="00C34796"/>
    <w:rsid w:val="00C3482B"/>
    <w:rsid w:val="00C34BAB"/>
    <w:rsid w:val="00C35DDB"/>
    <w:rsid w:val="00C35FDF"/>
    <w:rsid w:val="00C402B6"/>
    <w:rsid w:val="00C42136"/>
    <w:rsid w:val="00C422EE"/>
    <w:rsid w:val="00C4399F"/>
    <w:rsid w:val="00C47432"/>
    <w:rsid w:val="00C529A9"/>
    <w:rsid w:val="00C54D58"/>
    <w:rsid w:val="00C551D6"/>
    <w:rsid w:val="00C5558B"/>
    <w:rsid w:val="00C56331"/>
    <w:rsid w:val="00C61246"/>
    <w:rsid w:val="00C631E4"/>
    <w:rsid w:val="00C63259"/>
    <w:rsid w:val="00C64E3F"/>
    <w:rsid w:val="00C7047E"/>
    <w:rsid w:val="00C72336"/>
    <w:rsid w:val="00C729FC"/>
    <w:rsid w:val="00C7302B"/>
    <w:rsid w:val="00C76447"/>
    <w:rsid w:val="00C7754F"/>
    <w:rsid w:val="00C83778"/>
    <w:rsid w:val="00C84B9F"/>
    <w:rsid w:val="00C9245B"/>
    <w:rsid w:val="00C93062"/>
    <w:rsid w:val="00C93777"/>
    <w:rsid w:val="00C94B32"/>
    <w:rsid w:val="00C957B6"/>
    <w:rsid w:val="00C95B58"/>
    <w:rsid w:val="00C97898"/>
    <w:rsid w:val="00CA02C4"/>
    <w:rsid w:val="00CA0C7D"/>
    <w:rsid w:val="00CA2444"/>
    <w:rsid w:val="00CA356F"/>
    <w:rsid w:val="00CA3D7A"/>
    <w:rsid w:val="00CA54C1"/>
    <w:rsid w:val="00CA7B54"/>
    <w:rsid w:val="00CB118F"/>
    <w:rsid w:val="00CB33B6"/>
    <w:rsid w:val="00CB775C"/>
    <w:rsid w:val="00CC0C37"/>
    <w:rsid w:val="00CC2635"/>
    <w:rsid w:val="00CC34D8"/>
    <w:rsid w:val="00CC5996"/>
    <w:rsid w:val="00CC7C5F"/>
    <w:rsid w:val="00CC7EBE"/>
    <w:rsid w:val="00CD04E6"/>
    <w:rsid w:val="00CD3135"/>
    <w:rsid w:val="00CD42CE"/>
    <w:rsid w:val="00CD5824"/>
    <w:rsid w:val="00CD5C94"/>
    <w:rsid w:val="00CD652B"/>
    <w:rsid w:val="00CD7CA6"/>
    <w:rsid w:val="00CE44B5"/>
    <w:rsid w:val="00CE5244"/>
    <w:rsid w:val="00CE5392"/>
    <w:rsid w:val="00CE5A63"/>
    <w:rsid w:val="00CF0E71"/>
    <w:rsid w:val="00CF1B07"/>
    <w:rsid w:val="00CF4412"/>
    <w:rsid w:val="00CF752F"/>
    <w:rsid w:val="00D0010A"/>
    <w:rsid w:val="00D00E44"/>
    <w:rsid w:val="00D01492"/>
    <w:rsid w:val="00D016EF"/>
    <w:rsid w:val="00D0219D"/>
    <w:rsid w:val="00D045E6"/>
    <w:rsid w:val="00D04E37"/>
    <w:rsid w:val="00D05733"/>
    <w:rsid w:val="00D0608B"/>
    <w:rsid w:val="00D10862"/>
    <w:rsid w:val="00D137B1"/>
    <w:rsid w:val="00D21661"/>
    <w:rsid w:val="00D225CC"/>
    <w:rsid w:val="00D26493"/>
    <w:rsid w:val="00D30F77"/>
    <w:rsid w:val="00D35B68"/>
    <w:rsid w:val="00D3697C"/>
    <w:rsid w:val="00D3784A"/>
    <w:rsid w:val="00D40132"/>
    <w:rsid w:val="00D408A6"/>
    <w:rsid w:val="00D43F60"/>
    <w:rsid w:val="00D45C92"/>
    <w:rsid w:val="00D466DA"/>
    <w:rsid w:val="00D507F8"/>
    <w:rsid w:val="00D51E7B"/>
    <w:rsid w:val="00D52262"/>
    <w:rsid w:val="00D53EBE"/>
    <w:rsid w:val="00D53EEC"/>
    <w:rsid w:val="00D542C2"/>
    <w:rsid w:val="00D5496E"/>
    <w:rsid w:val="00D573D7"/>
    <w:rsid w:val="00D5742B"/>
    <w:rsid w:val="00D57FC6"/>
    <w:rsid w:val="00D61D87"/>
    <w:rsid w:val="00D649CF"/>
    <w:rsid w:val="00D65352"/>
    <w:rsid w:val="00D6588D"/>
    <w:rsid w:val="00D66094"/>
    <w:rsid w:val="00D671B8"/>
    <w:rsid w:val="00D71AA5"/>
    <w:rsid w:val="00D73A0D"/>
    <w:rsid w:val="00D73B18"/>
    <w:rsid w:val="00D75D38"/>
    <w:rsid w:val="00D77C07"/>
    <w:rsid w:val="00D827AF"/>
    <w:rsid w:val="00D843E8"/>
    <w:rsid w:val="00D84611"/>
    <w:rsid w:val="00D85FDC"/>
    <w:rsid w:val="00D86079"/>
    <w:rsid w:val="00D95596"/>
    <w:rsid w:val="00D96959"/>
    <w:rsid w:val="00DA16F5"/>
    <w:rsid w:val="00DA3083"/>
    <w:rsid w:val="00DA553C"/>
    <w:rsid w:val="00DA5D75"/>
    <w:rsid w:val="00DA6D21"/>
    <w:rsid w:val="00DA70CA"/>
    <w:rsid w:val="00DB00FE"/>
    <w:rsid w:val="00DB0CA4"/>
    <w:rsid w:val="00DB2380"/>
    <w:rsid w:val="00DB4A05"/>
    <w:rsid w:val="00DB5C4F"/>
    <w:rsid w:val="00DB6C13"/>
    <w:rsid w:val="00DB6C5E"/>
    <w:rsid w:val="00DB7049"/>
    <w:rsid w:val="00DC01C1"/>
    <w:rsid w:val="00DC3BE2"/>
    <w:rsid w:val="00DC4249"/>
    <w:rsid w:val="00DC4410"/>
    <w:rsid w:val="00DC55D2"/>
    <w:rsid w:val="00DC62C2"/>
    <w:rsid w:val="00DC65A9"/>
    <w:rsid w:val="00DD1953"/>
    <w:rsid w:val="00DD2254"/>
    <w:rsid w:val="00DD3CB1"/>
    <w:rsid w:val="00DE1EAA"/>
    <w:rsid w:val="00DE23CC"/>
    <w:rsid w:val="00DE48CA"/>
    <w:rsid w:val="00DE5757"/>
    <w:rsid w:val="00DF0049"/>
    <w:rsid w:val="00DF053B"/>
    <w:rsid w:val="00DF6791"/>
    <w:rsid w:val="00DF6F19"/>
    <w:rsid w:val="00E1025F"/>
    <w:rsid w:val="00E10A8C"/>
    <w:rsid w:val="00E1137A"/>
    <w:rsid w:val="00E11A1B"/>
    <w:rsid w:val="00E13F08"/>
    <w:rsid w:val="00E164A1"/>
    <w:rsid w:val="00E16796"/>
    <w:rsid w:val="00E1784D"/>
    <w:rsid w:val="00E20387"/>
    <w:rsid w:val="00E251BB"/>
    <w:rsid w:val="00E25D94"/>
    <w:rsid w:val="00E25FD9"/>
    <w:rsid w:val="00E25FF4"/>
    <w:rsid w:val="00E26375"/>
    <w:rsid w:val="00E318E8"/>
    <w:rsid w:val="00E3195F"/>
    <w:rsid w:val="00E327FD"/>
    <w:rsid w:val="00E32B03"/>
    <w:rsid w:val="00E3332A"/>
    <w:rsid w:val="00E346A0"/>
    <w:rsid w:val="00E358F0"/>
    <w:rsid w:val="00E35A73"/>
    <w:rsid w:val="00E369C8"/>
    <w:rsid w:val="00E40DDE"/>
    <w:rsid w:val="00E41EB3"/>
    <w:rsid w:val="00E46958"/>
    <w:rsid w:val="00E46F4D"/>
    <w:rsid w:val="00E50012"/>
    <w:rsid w:val="00E50C79"/>
    <w:rsid w:val="00E52152"/>
    <w:rsid w:val="00E544A8"/>
    <w:rsid w:val="00E54F21"/>
    <w:rsid w:val="00E55227"/>
    <w:rsid w:val="00E5636B"/>
    <w:rsid w:val="00E6059C"/>
    <w:rsid w:val="00E6159E"/>
    <w:rsid w:val="00E658A0"/>
    <w:rsid w:val="00E668CC"/>
    <w:rsid w:val="00E70874"/>
    <w:rsid w:val="00E71440"/>
    <w:rsid w:val="00E71999"/>
    <w:rsid w:val="00E72805"/>
    <w:rsid w:val="00E74B89"/>
    <w:rsid w:val="00E755BF"/>
    <w:rsid w:val="00E75E5B"/>
    <w:rsid w:val="00E81E6B"/>
    <w:rsid w:val="00E81F11"/>
    <w:rsid w:val="00E8217F"/>
    <w:rsid w:val="00E827C7"/>
    <w:rsid w:val="00E8432A"/>
    <w:rsid w:val="00E84C04"/>
    <w:rsid w:val="00E8622C"/>
    <w:rsid w:val="00E8695B"/>
    <w:rsid w:val="00E90B58"/>
    <w:rsid w:val="00E92360"/>
    <w:rsid w:val="00E97605"/>
    <w:rsid w:val="00E978EB"/>
    <w:rsid w:val="00EA017A"/>
    <w:rsid w:val="00EA1C8A"/>
    <w:rsid w:val="00EA44CB"/>
    <w:rsid w:val="00EA59EB"/>
    <w:rsid w:val="00EB316C"/>
    <w:rsid w:val="00EB38B6"/>
    <w:rsid w:val="00EB3F69"/>
    <w:rsid w:val="00EB5836"/>
    <w:rsid w:val="00EB63F5"/>
    <w:rsid w:val="00EC14F6"/>
    <w:rsid w:val="00EC1CEA"/>
    <w:rsid w:val="00EC266F"/>
    <w:rsid w:val="00EC38CE"/>
    <w:rsid w:val="00EC3DFC"/>
    <w:rsid w:val="00EC4750"/>
    <w:rsid w:val="00EC4836"/>
    <w:rsid w:val="00EC7807"/>
    <w:rsid w:val="00ED1A6E"/>
    <w:rsid w:val="00ED3111"/>
    <w:rsid w:val="00ED3800"/>
    <w:rsid w:val="00ED3CE6"/>
    <w:rsid w:val="00ED58E6"/>
    <w:rsid w:val="00ED6AA8"/>
    <w:rsid w:val="00EE0095"/>
    <w:rsid w:val="00EE2551"/>
    <w:rsid w:val="00EE31A1"/>
    <w:rsid w:val="00EE338B"/>
    <w:rsid w:val="00EE3B2D"/>
    <w:rsid w:val="00EE50AD"/>
    <w:rsid w:val="00EE54E7"/>
    <w:rsid w:val="00EE79C9"/>
    <w:rsid w:val="00EF01C9"/>
    <w:rsid w:val="00EF1F6E"/>
    <w:rsid w:val="00EF353C"/>
    <w:rsid w:val="00EF3ACC"/>
    <w:rsid w:val="00EF4E8C"/>
    <w:rsid w:val="00EF62EA"/>
    <w:rsid w:val="00EF63F7"/>
    <w:rsid w:val="00EF7A06"/>
    <w:rsid w:val="00F016A8"/>
    <w:rsid w:val="00F01D99"/>
    <w:rsid w:val="00F04746"/>
    <w:rsid w:val="00F05668"/>
    <w:rsid w:val="00F062E1"/>
    <w:rsid w:val="00F106C4"/>
    <w:rsid w:val="00F1464D"/>
    <w:rsid w:val="00F15B74"/>
    <w:rsid w:val="00F16803"/>
    <w:rsid w:val="00F20233"/>
    <w:rsid w:val="00F214C3"/>
    <w:rsid w:val="00F2218C"/>
    <w:rsid w:val="00F22252"/>
    <w:rsid w:val="00F2260D"/>
    <w:rsid w:val="00F23059"/>
    <w:rsid w:val="00F24DD2"/>
    <w:rsid w:val="00F26FAA"/>
    <w:rsid w:val="00F27585"/>
    <w:rsid w:val="00F31DFF"/>
    <w:rsid w:val="00F325F0"/>
    <w:rsid w:val="00F339CD"/>
    <w:rsid w:val="00F36662"/>
    <w:rsid w:val="00F370CA"/>
    <w:rsid w:val="00F37136"/>
    <w:rsid w:val="00F40A6B"/>
    <w:rsid w:val="00F40E5E"/>
    <w:rsid w:val="00F429D3"/>
    <w:rsid w:val="00F438D4"/>
    <w:rsid w:val="00F43A89"/>
    <w:rsid w:val="00F440B7"/>
    <w:rsid w:val="00F44EBB"/>
    <w:rsid w:val="00F4754D"/>
    <w:rsid w:val="00F523AF"/>
    <w:rsid w:val="00F53108"/>
    <w:rsid w:val="00F55A57"/>
    <w:rsid w:val="00F561BE"/>
    <w:rsid w:val="00F572E8"/>
    <w:rsid w:val="00F61C3C"/>
    <w:rsid w:val="00F62A0F"/>
    <w:rsid w:val="00F6406B"/>
    <w:rsid w:val="00F65586"/>
    <w:rsid w:val="00F76C4F"/>
    <w:rsid w:val="00F76CE7"/>
    <w:rsid w:val="00F8071F"/>
    <w:rsid w:val="00F80F71"/>
    <w:rsid w:val="00F81F7C"/>
    <w:rsid w:val="00F82306"/>
    <w:rsid w:val="00F82D38"/>
    <w:rsid w:val="00F82D6B"/>
    <w:rsid w:val="00F85252"/>
    <w:rsid w:val="00F863A6"/>
    <w:rsid w:val="00F863E5"/>
    <w:rsid w:val="00F869CA"/>
    <w:rsid w:val="00F9164E"/>
    <w:rsid w:val="00F934AB"/>
    <w:rsid w:val="00F977BB"/>
    <w:rsid w:val="00F97845"/>
    <w:rsid w:val="00F97B44"/>
    <w:rsid w:val="00F97C41"/>
    <w:rsid w:val="00FA06F5"/>
    <w:rsid w:val="00FA09A2"/>
    <w:rsid w:val="00FA132C"/>
    <w:rsid w:val="00FA1BE3"/>
    <w:rsid w:val="00FA338F"/>
    <w:rsid w:val="00FA38F3"/>
    <w:rsid w:val="00FA76F9"/>
    <w:rsid w:val="00FB05BD"/>
    <w:rsid w:val="00FB4027"/>
    <w:rsid w:val="00FB41A0"/>
    <w:rsid w:val="00FB60D0"/>
    <w:rsid w:val="00FB66F8"/>
    <w:rsid w:val="00FC10B2"/>
    <w:rsid w:val="00FC2176"/>
    <w:rsid w:val="00FC24F6"/>
    <w:rsid w:val="00FC2CE6"/>
    <w:rsid w:val="00FC2ED2"/>
    <w:rsid w:val="00FC32ED"/>
    <w:rsid w:val="00FC3BE5"/>
    <w:rsid w:val="00FD19F8"/>
    <w:rsid w:val="00FD1E2C"/>
    <w:rsid w:val="00FD2E76"/>
    <w:rsid w:val="00FD4208"/>
    <w:rsid w:val="00FD4F29"/>
    <w:rsid w:val="00FD5052"/>
    <w:rsid w:val="00FD57AD"/>
    <w:rsid w:val="00FD668C"/>
    <w:rsid w:val="00FD7F60"/>
    <w:rsid w:val="00FE0EFF"/>
    <w:rsid w:val="00FE19DD"/>
    <w:rsid w:val="00FE53DF"/>
    <w:rsid w:val="00FE6A5C"/>
    <w:rsid w:val="00FE7472"/>
    <w:rsid w:val="00FE7D6B"/>
    <w:rsid w:val="00FF286C"/>
    <w:rsid w:val="00FF73B1"/>
    <w:rsid w:val="00FF7A8D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809C"/>
  <w15:docId w15:val="{53677A5F-A516-426A-B404-475AF5AE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69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695554"/>
  </w:style>
  <w:style w:type="table" w:styleId="a3">
    <w:name w:val="Table Grid"/>
    <w:basedOn w:val="a1"/>
    <w:uiPriority w:val="59"/>
    <w:rsid w:val="00C43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F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1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0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9" Type="http://schemas.openxmlformats.org/officeDocument/2006/relationships/chart" Target="charts/chart34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42" Type="http://schemas.openxmlformats.org/officeDocument/2006/relationships/chart" Target="charts/chart37.xml"/><Relationship Id="rId47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38" Type="http://schemas.openxmlformats.org/officeDocument/2006/relationships/chart" Target="charts/chart33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41" Type="http://schemas.openxmlformats.org/officeDocument/2006/relationships/chart" Target="charts/chart36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chart" Target="charts/chart32.xml"/><Relationship Id="rId40" Type="http://schemas.openxmlformats.org/officeDocument/2006/relationships/chart" Target="charts/chart35.xml"/><Relationship Id="rId45" Type="http://schemas.openxmlformats.org/officeDocument/2006/relationships/chart" Target="charts/chart40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chart" Target="charts/chart3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4" Type="http://schemas.openxmlformats.org/officeDocument/2006/relationships/chart" Target="charts/chart39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Relationship Id="rId43" Type="http://schemas.openxmlformats.org/officeDocument/2006/relationships/chart" Target="charts/chart3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8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9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0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1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2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3.xlsx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4.xlsx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5.xlsx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6.xlsx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7.xlsx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8.xlsx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9.xlsx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0.xlsx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1.xlsx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2.xlsx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3.xlsx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4.xlsx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5.xlsx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6.xlsx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7.xlsx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8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9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0.xlsx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ubbleChart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участников по форме ГИА-9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Лист1!$A$2:$A$3</c:f>
              <c:strCache>
                <c:ptCount val="2"/>
                <c:pt idx="0">
                  <c:v>ОГЭ</c:v>
                </c:pt>
                <c:pt idx="1">
                  <c:v>ГВЭ</c:v>
                </c:pt>
              </c:strCache>
            </c:strRef>
          </c:xVal>
          <c:yVal>
            <c:numRef>
              <c:f>Лист1!$B$2:$B$3</c:f>
              <c:numCache>
                <c:formatCode>General</c:formatCode>
                <c:ptCount val="2"/>
                <c:pt idx="0">
                  <c:v>1133</c:v>
                </c:pt>
                <c:pt idx="1">
                  <c:v>41</c:v>
                </c:pt>
              </c:numCache>
            </c:numRef>
          </c:yVal>
          <c:bubbleSize>
            <c:numLit>
              <c:formatCode>General</c:formatCode>
              <c:ptCount val="2"/>
              <c:pt idx="0">
                <c:v>1</c:v>
              </c:pt>
              <c:pt idx="1">
                <c:v>1</c:v>
              </c:pt>
            </c:numLit>
          </c:bubbleSize>
          <c:bubble3D val="1"/>
          <c:extLst xmlns:c16r2="http://schemas.microsoft.com/office/drawing/2015/06/chart">
            <c:ext xmlns:c16="http://schemas.microsoft.com/office/drawing/2014/chart" uri="{C3380CC4-5D6E-409C-BE32-E72D297353CC}">
              <c16:uniqueId val="{00000000-B6DE-4528-BC78-08F5A16FD7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bubbleScale val="100"/>
        <c:showNegBubbles val="0"/>
        <c:axId val="480924912"/>
        <c:axId val="480925696"/>
      </c:bubbleChart>
      <c:valAx>
        <c:axId val="480924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925696"/>
        <c:crosses val="autoZero"/>
        <c:crossBetween val="midCat"/>
      </c:valAx>
      <c:valAx>
        <c:axId val="480925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92491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Английский язык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Лист1!$A$2:$A$28</c:f>
              <c:strCach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65</c:v>
                </c:pt>
                <c:pt idx="26">
                  <c:v>3 (гос.)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15</c:v>
                </c:pt>
                <c:pt idx="7">
                  <c:v>1</c:v>
                </c:pt>
                <c:pt idx="8">
                  <c:v>3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3</c:v>
                </c:pt>
                <c:pt idx="21">
                  <c:v>0</c:v>
                </c:pt>
                <c:pt idx="22">
                  <c:v>2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Лист1!$A$2:$A$28</c:f>
              <c:strCach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65</c:v>
                </c:pt>
                <c:pt idx="26">
                  <c:v>3 (гос.)</c:v>
                </c:pt>
              </c:strCache>
            </c:strRef>
          </c:cat>
          <c:val>
            <c:numRef>
              <c:f>Лист1!$C$2:$C$28</c:f>
              <c:numCache>
                <c:formatCode>General</c:formatCode>
                <c:ptCount val="27"/>
                <c:pt idx="0">
                  <c:v>15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3</c:v>
                </c:pt>
                <c:pt idx="7">
                  <c:v>2</c:v>
                </c:pt>
                <c:pt idx="8">
                  <c:v>0</c:v>
                </c:pt>
                <c:pt idx="9">
                  <c:v>1</c:v>
                </c:pt>
                <c:pt idx="10">
                  <c:v>2</c:v>
                </c:pt>
                <c:pt idx="11">
                  <c:v>0</c:v>
                </c:pt>
                <c:pt idx="12">
                  <c:v>0</c:v>
                </c:pt>
                <c:pt idx="13">
                  <c:v>2</c:v>
                </c:pt>
                <c:pt idx="14">
                  <c:v>0</c:v>
                </c:pt>
                <c:pt idx="15">
                  <c:v>2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0937848"/>
        <c:axId val="480939024"/>
      </c:lineChart>
      <c:catAx>
        <c:axId val="480937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939024"/>
        <c:crosses val="autoZero"/>
        <c:auto val="1"/>
        <c:lblAlgn val="ctr"/>
        <c:lblOffset val="100"/>
        <c:noMultiLvlLbl val="0"/>
      </c:catAx>
      <c:valAx>
        <c:axId val="480939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9378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Литература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Лист1!$A$2:$A$28</c:f>
              <c:strCach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65</c:v>
                </c:pt>
                <c:pt idx="26">
                  <c:v>3 (гос.)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2</c:v>
                </c:pt>
                <c:pt idx="23">
                  <c:v>0</c:v>
                </c:pt>
                <c:pt idx="24">
                  <c:v>0</c:v>
                </c:pt>
                <c:pt idx="25">
                  <c:v>1</c:v>
                </c:pt>
                <c:pt idx="26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Лист1!$A$2:$A$28</c:f>
              <c:strCach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65</c:v>
                </c:pt>
                <c:pt idx="26">
                  <c:v>3 (гос.)</c:v>
                </c:pt>
              </c:strCache>
            </c:strRef>
          </c:cat>
          <c:val>
            <c:numRef>
              <c:f>Лист1!$C$2:$C$28</c:f>
              <c:numCache>
                <c:formatCode>General</c:formatCode>
                <c:ptCount val="2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0952744"/>
        <c:axId val="480953528"/>
      </c:lineChart>
      <c:catAx>
        <c:axId val="480952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953528"/>
        <c:crosses val="autoZero"/>
        <c:auto val="1"/>
        <c:lblAlgn val="ctr"/>
        <c:lblOffset val="100"/>
        <c:noMultiLvlLbl val="0"/>
      </c:catAx>
      <c:valAx>
        <c:axId val="480953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9527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Соотношение качества и обученности по английскому языку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65</c:v>
                </c:pt>
                <c:pt idx="1">
                  <c:v>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Обученность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65</c:v>
                </c:pt>
                <c:pt idx="1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480949216"/>
        <c:axId val="480955096"/>
      </c:barChart>
      <c:valAx>
        <c:axId val="4809550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949216"/>
        <c:crosses val="autoZero"/>
        <c:crossBetween val="between"/>
      </c:valAx>
      <c:catAx>
        <c:axId val="480949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955096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качеста по английскому языку</a:t>
            </a:r>
          </a:p>
        </c:rich>
      </c:tx>
      <c:layout>
        <c:manualLayout>
          <c:xMode val="edge"/>
          <c:yMode val="edge"/>
          <c:x val="0.1174028332074929"/>
          <c:y val="2.16216216216216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10</c:v>
                </c:pt>
                <c:pt idx="7">
                  <c:v>11</c:v>
                </c:pt>
                <c:pt idx="8">
                  <c:v>15</c:v>
                </c:pt>
                <c:pt idx="9">
                  <c:v>17</c:v>
                </c:pt>
                <c:pt idx="10">
                  <c:v>26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62</c:v>
                </c:pt>
                <c:pt idx="3">
                  <c:v>50</c:v>
                </c:pt>
                <c:pt idx="4">
                  <c:v>80</c:v>
                </c:pt>
                <c:pt idx="5">
                  <c:v>100</c:v>
                </c:pt>
                <c:pt idx="6">
                  <c:v>100</c:v>
                </c:pt>
                <c:pt idx="7">
                  <c:v>0</c:v>
                </c:pt>
                <c:pt idx="10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10</c:v>
                </c:pt>
                <c:pt idx="7">
                  <c:v>11</c:v>
                </c:pt>
                <c:pt idx="8">
                  <c:v>15</c:v>
                </c:pt>
                <c:pt idx="9">
                  <c:v>17</c:v>
                </c:pt>
                <c:pt idx="10">
                  <c:v>26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87</c:v>
                </c:pt>
                <c:pt idx="1">
                  <c:v>33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50</c:v>
                </c:pt>
                <c:pt idx="8">
                  <c:v>100</c:v>
                </c:pt>
                <c:pt idx="9">
                  <c:v>100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80955488"/>
        <c:axId val="480951960"/>
      </c:barChart>
      <c:catAx>
        <c:axId val="480955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951960"/>
        <c:crosses val="autoZero"/>
        <c:auto val="1"/>
        <c:lblAlgn val="ctr"/>
        <c:lblOffset val="100"/>
        <c:noMultiLvlLbl val="0"/>
      </c:catAx>
      <c:valAx>
        <c:axId val="480951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9554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Соотношение качества и обученности по математике (ОГЭ)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40</c:v>
                </c:pt>
                <c:pt idx="1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Обученность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47</c:v>
                </c:pt>
                <c:pt idx="1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480952352"/>
        <c:axId val="480950392"/>
      </c:barChart>
      <c:valAx>
        <c:axId val="480950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952352"/>
        <c:crosses val="autoZero"/>
        <c:crossBetween val="between"/>
      </c:valAx>
      <c:catAx>
        <c:axId val="480952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950392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качеста по математике (ОГЭ)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Лист1!$A$2:$A$28</c:f>
              <c:strCach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65</c:v>
                </c:pt>
                <c:pt idx="26">
                  <c:v>3 (гос.)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44</c:v>
                </c:pt>
                <c:pt idx="1">
                  <c:v>49</c:v>
                </c:pt>
                <c:pt idx="2">
                  <c:v>37</c:v>
                </c:pt>
                <c:pt idx="3">
                  <c:v>42</c:v>
                </c:pt>
                <c:pt idx="4">
                  <c:v>36</c:v>
                </c:pt>
                <c:pt idx="5">
                  <c:v>57</c:v>
                </c:pt>
                <c:pt idx="6">
                  <c:v>48</c:v>
                </c:pt>
                <c:pt idx="7">
                  <c:v>73</c:v>
                </c:pt>
                <c:pt idx="8">
                  <c:v>38</c:v>
                </c:pt>
                <c:pt idx="9">
                  <c:v>22</c:v>
                </c:pt>
                <c:pt idx="10">
                  <c:v>31</c:v>
                </c:pt>
                <c:pt idx="11">
                  <c:v>14</c:v>
                </c:pt>
                <c:pt idx="12">
                  <c:v>42</c:v>
                </c:pt>
                <c:pt idx="13">
                  <c:v>29</c:v>
                </c:pt>
                <c:pt idx="14">
                  <c:v>0</c:v>
                </c:pt>
                <c:pt idx="15">
                  <c:v>33</c:v>
                </c:pt>
                <c:pt idx="16">
                  <c:v>16</c:v>
                </c:pt>
                <c:pt idx="17">
                  <c:v>52</c:v>
                </c:pt>
                <c:pt idx="18">
                  <c:v>50</c:v>
                </c:pt>
                <c:pt idx="19">
                  <c:v>22</c:v>
                </c:pt>
                <c:pt idx="20">
                  <c:v>43</c:v>
                </c:pt>
                <c:pt idx="21">
                  <c:v>12</c:v>
                </c:pt>
                <c:pt idx="22">
                  <c:v>35</c:v>
                </c:pt>
                <c:pt idx="23">
                  <c:v>14</c:v>
                </c:pt>
                <c:pt idx="24">
                  <c:v>21</c:v>
                </c:pt>
                <c:pt idx="25">
                  <c:v>37</c:v>
                </c:pt>
                <c:pt idx="26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Лист1!$A$2:$A$28</c:f>
              <c:strCach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65</c:v>
                </c:pt>
                <c:pt idx="26">
                  <c:v>3 (гос.)</c:v>
                </c:pt>
              </c:strCache>
            </c:strRef>
          </c:cat>
          <c:val>
            <c:numRef>
              <c:f>Лист1!$C$2:$C$28</c:f>
              <c:numCache>
                <c:formatCode>General</c:formatCode>
                <c:ptCount val="27"/>
                <c:pt idx="0">
                  <c:v>73</c:v>
                </c:pt>
                <c:pt idx="1">
                  <c:v>58</c:v>
                </c:pt>
                <c:pt idx="2">
                  <c:v>31</c:v>
                </c:pt>
                <c:pt idx="3">
                  <c:v>37</c:v>
                </c:pt>
                <c:pt idx="4">
                  <c:v>51</c:v>
                </c:pt>
                <c:pt idx="5">
                  <c:v>77</c:v>
                </c:pt>
                <c:pt idx="6">
                  <c:v>73</c:v>
                </c:pt>
                <c:pt idx="7">
                  <c:v>58</c:v>
                </c:pt>
                <c:pt idx="8">
                  <c:v>76</c:v>
                </c:pt>
                <c:pt idx="9">
                  <c:v>68</c:v>
                </c:pt>
                <c:pt idx="10">
                  <c:v>80</c:v>
                </c:pt>
                <c:pt idx="11">
                  <c:v>52</c:v>
                </c:pt>
                <c:pt idx="12">
                  <c:v>74</c:v>
                </c:pt>
                <c:pt idx="13">
                  <c:v>89</c:v>
                </c:pt>
                <c:pt idx="14">
                  <c:v>25</c:v>
                </c:pt>
                <c:pt idx="15">
                  <c:v>76</c:v>
                </c:pt>
                <c:pt idx="16">
                  <c:v>47</c:v>
                </c:pt>
                <c:pt idx="17">
                  <c:v>21</c:v>
                </c:pt>
                <c:pt idx="18">
                  <c:v>80</c:v>
                </c:pt>
                <c:pt idx="19">
                  <c:v>67</c:v>
                </c:pt>
                <c:pt idx="20">
                  <c:v>77</c:v>
                </c:pt>
                <c:pt idx="21">
                  <c:v>50</c:v>
                </c:pt>
                <c:pt idx="22">
                  <c:v>87</c:v>
                </c:pt>
                <c:pt idx="23">
                  <c:v>63</c:v>
                </c:pt>
                <c:pt idx="24">
                  <c:v>42</c:v>
                </c:pt>
                <c:pt idx="25">
                  <c:v>40</c:v>
                </c:pt>
                <c:pt idx="26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5868784"/>
        <c:axId val="205872312"/>
      </c:barChart>
      <c:catAx>
        <c:axId val="205868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872312"/>
        <c:crosses val="autoZero"/>
        <c:auto val="1"/>
        <c:lblAlgn val="ctr"/>
        <c:lblOffset val="100"/>
        <c:noMultiLvlLbl val="0"/>
      </c:catAx>
      <c:valAx>
        <c:axId val="205872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8687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Соотношение качества и обученности по математике (ГВЭ)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48</c:v>
                </c:pt>
                <c:pt idx="1">
                  <c:v>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Обученность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</c:v>
                </c:pt>
                <c:pt idx="1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205874272"/>
        <c:axId val="205875840"/>
      </c:barChart>
      <c:valAx>
        <c:axId val="2058758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874272"/>
        <c:crosses val="autoZero"/>
        <c:crossBetween val="between"/>
      </c:valAx>
      <c:catAx>
        <c:axId val="2058742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875840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качеста по математике (ГВЭ)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11</c:v>
                </c:pt>
                <c:pt idx="7">
                  <c:v>14</c:v>
                </c:pt>
                <c:pt idx="8">
                  <c:v>19</c:v>
                </c:pt>
                <c:pt idx="9">
                  <c:v>24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50</c:v>
                </c:pt>
                <c:pt idx="1">
                  <c:v>50</c:v>
                </c:pt>
                <c:pt idx="2">
                  <c:v>25</c:v>
                </c:pt>
                <c:pt idx="3">
                  <c:v>0</c:v>
                </c:pt>
                <c:pt idx="4">
                  <c:v>50</c:v>
                </c:pt>
                <c:pt idx="8">
                  <c:v>100</c:v>
                </c:pt>
                <c:pt idx="9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11</c:v>
                </c:pt>
                <c:pt idx="7">
                  <c:v>14</c:v>
                </c:pt>
                <c:pt idx="8">
                  <c:v>19</c:v>
                </c:pt>
                <c:pt idx="9">
                  <c:v>24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86</c:v>
                </c:pt>
                <c:pt idx="1">
                  <c:v>80</c:v>
                </c:pt>
                <c:pt idx="2">
                  <c:v>50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0</c:v>
                </c:pt>
                <c:pt idx="7">
                  <c:v>100</c:v>
                </c:pt>
                <c:pt idx="9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5875056"/>
        <c:axId val="205864472"/>
      </c:barChart>
      <c:catAx>
        <c:axId val="205875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864472"/>
        <c:crosses val="autoZero"/>
        <c:auto val="1"/>
        <c:lblAlgn val="ctr"/>
        <c:lblOffset val="100"/>
        <c:noMultiLvlLbl val="0"/>
      </c:catAx>
      <c:valAx>
        <c:axId val="205864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8750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Соотношение качества и обученности по обществознанию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46</c:v>
                </c:pt>
                <c:pt idx="1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Обученность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52</c:v>
                </c:pt>
                <c:pt idx="1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205876624"/>
        <c:axId val="205869960"/>
      </c:barChart>
      <c:valAx>
        <c:axId val="205869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876624"/>
        <c:crosses val="autoZero"/>
        <c:crossBetween val="between"/>
      </c:valAx>
      <c:catAx>
        <c:axId val="205876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869960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качеста по обществознанию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Лист1!$A$2:$A$27</c:f>
              <c:strCach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23</c:v>
                </c:pt>
                <c:pt idx="20">
                  <c:v>24</c:v>
                </c:pt>
                <c:pt idx="21">
                  <c:v>26</c:v>
                </c:pt>
                <c:pt idx="22">
                  <c:v>27</c:v>
                </c:pt>
                <c:pt idx="23">
                  <c:v>28</c:v>
                </c:pt>
                <c:pt idx="24">
                  <c:v>65</c:v>
                </c:pt>
                <c:pt idx="25">
                  <c:v>3 (гос.)</c:v>
                </c:pt>
              </c:strCache>
            </c:strRef>
          </c:cat>
          <c:val>
            <c:numRef>
              <c:f>Лист1!$B$2:$B$27</c:f>
              <c:numCache>
                <c:formatCode>General</c:formatCode>
                <c:ptCount val="26"/>
                <c:pt idx="0">
                  <c:v>54</c:v>
                </c:pt>
                <c:pt idx="1">
                  <c:v>41</c:v>
                </c:pt>
                <c:pt idx="2">
                  <c:v>87</c:v>
                </c:pt>
                <c:pt idx="3">
                  <c:v>31</c:v>
                </c:pt>
                <c:pt idx="4">
                  <c:v>26</c:v>
                </c:pt>
                <c:pt idx="5">
                  <c:v>66</c:v>
                </c:pt>
                <c:pt idx="6">
                  <c:v>47</c:v>
                </c:pt>
                <c:pt idx="7">
                  <c:v>85</c:v>
                </c:pt>
                <c:pt idx="8">
                  <c:v>55</c:v>
                </c:pt>
                <c:pt idx="9">
                  <c:v>32</c:v>
                </c:pt>
                <c:pt idx="10">
                  <c:v>42</c:v>
                </c:pt>
                <c:pt idx="11">
                  <c:v>30</c:v>
                </c:pt>
                <c:pt idx="12">
                  <c:v>70</c:v>
                </c:pt>
                <c:pt idx="13">
                  <c:v>27</c:v>
                </c:pt>
                <c:pt idx="14">
                  <c:v>0</c:v>
                </c:pt>
                <c:pt idx="15">
                  <c:v>50</c:v>
                </c:pt>
                <c:pt idx="16">
                  <c:v>8</c:v>
                </c:pt>
                <c:pt idx="17">
                  <c:v>70</c:v>
                </c:pt>
                <c:pt idx="20">
                  <c:v>42</c:v>
                </c:pt>
                <c:pt idx="21">
                  <c:v>16</c:v>
                </c:pt>
                <c:pt idx="22">
                  <c:v>28</c:v>
                </c:pt>
                <c:pt idx="23">
                  <c:v>53</c:v>
                </c:pt>
                <c:pt idx="24">
                  <c:v>33</c:v>
                </c:pt>
                <c:pt idx="25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Лист1!$A$2:$A$27</c:f>
              <c:strCach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23</c:v>
                </c:pt>
                <c:pt idx="20">
                  <c:v>24</c:v>
                </c:pt>
                <c:pt idx="21">
                  <c:v>26</c:v>
                </c:pt>
                <c:pt idx="22">
                  <c:v>27</c:v>
                </c:pt>
                <c:pt idx="23">
                  <c:v>28</c:v>
                </c:pt>
                <c:pt idx="24">
                  <c:v>65</c:v>
                </c:pt>
                <c:pt idx="25">
                  <c:v>3 (гос.)</c:v>
                </c:pt>
              </c:strCache>
            </c:strRef>
          </c:cat>
          <c:val>
            <c:numRef>
              <c:f>Лист1!$C$2:$C$27</c:f>
              <c:numCache>
                <c:formatCode>General</c:formatCode>
                <c:ptCount val="26"/>
                <c:pt idx="0">
                  <c:v>64</c:v>
                </c:pt>
                <c:pt idx="1">
                  <c:v>58</c:v>
                </c:pt>
                <c:pt idx="2">
                  <c:v>88</c:v>
                </c:pt>
                <c:pt idx="3">
                  <c:v>46</c:v>
                </c:pt>
                <c:pt idx="4">
                  <c:v>33</c:v>
                </c:pt>
                <c:pt idx="5">
                  <c:v>58</c:v>
                </c:pt>
                <c:pt idx="6">
                  <c:v>49</c:v>
                </c:pt>
                <c:pt idx="7">
                  <c:v>35</c:v>
                </c:pt>
                <c:pt idx="8">
                  <c:v>49</c:v>
                </c:pt>
                <c:pt idx="9">
                  <c:v>43</c:v>
                </c:pt>
                <c:pt idx="10">
                  <c:v>53</c:v>
                </c:pt>
                <c:pt idx="11">
                  <c:v>40</c:v>
                </c:pt>
                <c:pt idx="12">
                  <c:v>60</c:v>
                </c:pt>
                <c:pt idx="13">
                  <c:v>31</c:v>
                </c:pt>
                <c:pt idx="14">
                  <c:v>22</c:v>
                </c:pt>
                <c:pt idx="15">
                  <c:v>86</c:v>
                </c:pt>
                <c:pt idx="16">
                  <c:v>100</c:v>
                </c:pt>
                <c:pt idx="17">
                  <c:v>79</c:v>
                </c:pt>
                <c:pt idx="18">
                  <c:v>100</c:v>
                </c:pt>
                <c:pt idx="19">
                  <c:v>100</c:v>
                </c:pt>
                <c:pt idx="20">
                  <c:v>43</c:v>
                </c:pt>
                <c:pt idx="21">
                  <c:v>56</c:v>
                </c:pt>
                <c:pt idx="22">
                  <c:v>63</c:v>
                </c:pt>
                <c:pt idx="23">
                  <c:v>58</c:v>
                </c:pt>
                <c:pt idx="24">
                  <c:v>67</c:v>
                </c:pt>
                <c:pt idx="25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5870352"/>
        <c:axId val="205866824"/>
      </c:barChart>
      <c:catAx>
        <c:axId val="205870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866824"/>
        <c:crosses val="autoZero"/>
        <c:auto val="1"/>
        <c:lblAlgn val="ctr"/>
        <c:lblOffset val="100"/>
        <c:noMultiLvlLbl val="0"/>
      </c:catAx>
      <c:valAx>
        <c:axId val="205866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8703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Соотношение участников предметов по выбору</a:t>
            </a:r>
          </a:p>
        </c:rich>
      </c:tx>
      <c:layout>
        <c:manualLayout>
          <c:xMode val="edge"/>
          <c:yMode val="edge"/>
          <c:x val="0.16720055951089946"/>
          <c:y val="3.25203252032520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 2022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accent1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cat>
            <c:strRef>
              <c:f>Лист1!$A$2:$A$10</c:f>
              <c:strCache>
                <c:ptCount val="9"/>
                <c:pt idx="0">
                  <c:v>Английский язк</c:v>
                </c:pt>
                <c:pt idx="1">
                  <c:v>Химия</c:v>
                </c:pt>
                <c:pt idx="2">
                  <c:v>Информатика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Литература</c:v>
                </c:pt>
                <c:pt idx="7">
                  <c:v>География</c:v>
                </c:pt>
                <c:pt idx="8">
                  <c:v>Биология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38</c:v>
                </c:pt>
                <c:pt idx="1">
                  <c:v>50</c:v>
                </c:pt>
                <c:pt idx="2">
                  <c:v>471</c:v>
                </c:pt>
                <c:pt idx="3">
                  <c:v>19</c:v>
                </c:pt>
                <c:pt idx="4">
                  <c:v>21</c:v>
                </c:pt>
                <c:pt idx="5">
                  <c:v>667</c:v>
                </c:pt>
                <c:pt idx="6">
                  <c:v>8</c:v>
                </c:pt>
                <c:pt idx="7">
                  <c:v>665</c:v>
                </c:pt>
                <c:pt idx="8">
                  <c:v>194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A92-4BCF-A714-5777C9BBC89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участников 2023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accent2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cat>
            <c:strRef>
              <c:f>Лист1!$A$2:$A$10</c:f>
              <c:strCache>
                <c:ptCount val="9"/>
                <c:pt idx="0">
                  <c:v>Английский язк</c:v>
                </c:pt>
                <c:pt idx="1">
                  <c:v>Химия</c:v>
                </c:pt>
                <c:pt idx="2">
                  <c:v>Информатика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Литература</c:v>
                </c:pt>
                <c:pt idx="7">
                  <c:v>География</c:v>
                </c:pt>
                <c:pt idx="8">
                  <c:v>Биология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33</c:v>
                </c:pt>
                <c:pt idx="1">
                  <c:v>42</c:v>
                </c:pt>
                <c:pt idx="2">
                  <c:v>566</c:v>
                </c:pt>
                <c:pt idx="3">
                  <c:v>21</c:v>
                </c:pt>
                <c:pt idx="4">
                  <c:v>17</c:v>
                </c:pt>
                <c:pt idx="5">
                  <c:v>732</c:v>
                </c:pt>
                <c:pt idx="6">
                  <c:v>5</c:v>
                </c:pt>
                <c:pt idx="7">
                  <c:v>682</c:v>
                </c:pt>
                <c:pt idx="8">
                  <c:v>145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0928048"/>
        <c:axId val="480926480"/>
      </c:lineChart>
      <c:catAx>
        <c:axId val="48092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926480"/>
        <c:crosses val="autoZero"/>
        <c:auto val="1"/>
        <c:lblAlgn val="ctr"/>
        <c:lblOffset val="100"/>
        <c:noMultiLvlLbl val="0"/>
      </c:catAx>
      <c:valAx>
        <c:axId val="480926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9280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Соотношение качества и обученности по истории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Обученность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41</c:v>
                </c:pt>
                <c:pt idx="1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205879368"/>
        <c:axId val="205877408"/>
      </c:barChart>
      <c:valAx>
        <c:axId val="2058774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879368"/>
        <c:crosses val="autoZero"/>
        <c:crossBetween val="between"/>
      </c:valAx>
      <c:catAx>
        <c:axId val="205879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877408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качеста по истории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  <c:pt idx="9">
                  <c:v>17</c:v>
                </c:pt>
                <c:pt idx="10">
                  <c:v>26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25</c:v>
                </c:pt>
                <c:pt idx="1">
                  <c:v>100</c:v>
                </c:pt>
                <c:pt idx="2">
                  <c:v>25</c:v>
                </c:pt>
                <c:pt idx="3">
                  <c:v>0</c:v>
                </c:pt>
                <c:pt idx="4">
                  <c:v>33</c:v>
                </c:pt>
                <c:pt idx="6">
                  <c:v>0</c:v>
                </c:pt>
                <c:pt idx="8">
                  <c:v>50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  <c:pt idx="9">
                  <c:v>17</c:v>
                </c:pt>
                <c:pt idx="10">
                  <c:v>26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50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100</c:v>
                </c:pt>
                <c:pt idx="5">
                  <c:v>100</c:v>
                </c:pt>
                <c:pt idx="7">
                  <c:v>100</c:v>
                </c:pt>
                <c:pt idx="8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5877800"/>
        <c:axId val="205878584"/>
      </c:barChart>
      <c:catAx>
        <c:axId val="205877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878584"/>
        <c:crosses val="autoZero"/>
        <c:auto val="1"/>
        <c:lblAlgn val="ctr"/>
        <c:lblOffset val="100"/>
        <c:noMultiLvlLbl val="0"/>
      </c:catAx>
      <c:valAx>
        <c:axId val="205878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8778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Соотношение качества и обученности по физике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55</c:v>
                </c:pt>
                <c:pt idx="1">
                  <c:v>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Обученность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</c:v>
                </c:pt>
                <c:pt idx="1">
                  <c:v>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418504728"/>
        <c:axId val="205879760"/>
      </c:barChart>
      <c:valAx>
        <c:axId val="2058797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504728"/>
        <c:crosses val="autoZero"/>
        <c:crossBetween val="between"/>
      </c:valAx>
      <c:catAx>
        <c:axId val="4185047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879760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качеста по физике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14</c:v>
                </c:pt>
                <c:pt idx="11">
                  <c:v>19</c:v>
                </c:pt>
                <c:pt idx="12">
                  <c:v>20</c:v>
                </c:pt>
                <c:pt idx="13">
                  <c:v>28</c:v>
                </c:pt>
                <c:pt idx="14">
                  <c:v>65</c:v>
                </c:pt>
              </c:numCache>
            </c:num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100</c:v>
                </c:pt>
                <c:pt idx="1">
                  <c:v>0</c:v>
                </c:pt>
                <c:pt idx="2">
                  <c:v>100</c:v>
                </c:pt>
                <c:pt idx="4">
                  <c:v>50</c:v>
                </c:pt>
                <c:pt idx="5">
                  <c:v>100</c:v>
                </c:pt>
                <c:pt idx="6">
                  <c:v>0</c:v>
                </c:pt>
                <c:pt idx="7">
                  <c:v>0</c:v>
                </c:pt>
                <c:pt idx="9">
                  <c:v>100</c:v>
                </c:pt>
                <c:pt idx="10">
                  <c:v>0</c:v>
                </c:pt>
                <c:pt idx="11">
                  <c:v>0</c:v>
                </c:pt>
                <c:pt idx="1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14</c:v>
                </c:pt>
                <c:pt idx="11">
                  <c:v>19</c:v>
                </c:pt>
                <c:pt idx="12">
                  <c:v>20</c:v>
                </c:pt>
                <c:pt idx="13">
                  <c:v>28</c:v>
                </c:pt>
                <c:pt idx="14">
                  <c:v>65</c:v>
                </c:pt>
              </c:numCache>
            </c:num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75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33</c:v>
                </c:pt>
                <c:pt idx="5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2">
                  <c:v>0</c:v>
                </c:pt>
                <c:pt idx="1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18495712"/>
        <c:axId val="418496888"/>
      </c:barChart>
      <c:catAx>
        <c:axId val="418495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496888"/>
        <c:crosses val="autoZero"/>
        <c:auto val="1"/>
        <c:lblAlgn val="ctr"/>
        <c:lblOffset val="100"/>
        <c:noMultiLvlLbl val="0"/>
      </c:catAx>
      <c:valAx>
        <c:axId val="418496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4957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Соотношение качества и обученности по биологии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46</c:v>
                </c:pt>
                <c:pt idx="1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Обученность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49</c:v>
                </c:pt>
                <c:pt idx="1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418509432"/>
        <c:axId val="418511392"/>
      </c:barChart>
      <c:valAx>
        <c:axId val="418511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509432"/>
        <c:crosses val="autoZero"/>
        <c:crossBetween val="between"/>
      </c:valAx>
      <c:catAx>
        <c:axId val="4185094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511392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качеста по биологии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Лист1!$A$2:$A$26</c:f>
              <c:strCach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20</c:v>
                </c:pt>
                <c:pt idx="17">
                  <c:v>21</c:v>
                </c:pt>
                <c:pt idx="18">
                  <c:v>23</c:v>
                </c:pt>
                <c:pt idx="19">
                  <c:v>24</c:v>
                </c:pt>
                <c:pt idx="20">
                  <c:v>25</c:v>
                </c:pt>
                <c:pt idx="21">
                  <c:v>26</c:v>
                </c:pt>
                <c:pt idx="22">
                  <c:v>28</c:v>
                </c:pt>
                <c:pt idx="23">
                  <c:v>65</c:v>
                </c:pt>
                <c:pt idx="24">
                  <c:v>3 (гос.)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25</c:v>
                </c:pt>
                <c:pt idx="1">
                  <c:v>54</c:v>
                </c:pt>
                <c:pt idx="2">
                  <c:v>47</c:v>
                </c:pt>
                <c:pt idx="3">
                  <c:v>57</c:v>
                </c:pt>
                <c:pt idx="4">
                  <c:v>100</c:v>
                </c:pt>
                <c:pt idx="5">
                  <c:v>44</c:v>
                </c:pt>
                <c:pt idx="6">
                  <c:v>45</c:v>
                </c:pt>
                <c:pt idx="7">
                  <c:v>66</c:v>
                </c:pt>
                <c:pt idx="8">
                  <c:v>5</c:v>
                </c:pt>
                <c:pt idx="9">
                  <c:v>33</c:v>
                </c:pt>
                <c:pt idx="10">
                  <c:v>64</c:v>
                </c:pt>
                <c:pt idx="11">
                  <c:v>60</c:v>
                </c:pt>
                <c:pt idx="12">
                  <c:v>68</c:v>
                </c:pt>
                <c:pt idx="13">
                  <c:v>50</c:v>
                </c:pt>
                <c:pt idx="15">
                  <c:v>80</c:v>
                </c:pt>
                <c:pt idx="16">
                  <c:v>40</c:v>
                </c:pt>
                <c:pt idx="17">
                  <c:v>37</c:v>
                </c:pt>
                <c:pt idx="19">
                  <c:v>100</c:v>
                </c:pt>
                <c:pt idx="21">
                  <c:v>100</c:v>
                </c:pt>
                <c:pt idx="22">
                  <c:v>75</c:v>
                </c:pt>
                <c:pt idx="23">
                  <c:v>0</c:v>
                </c:pt>
                <c:pt idx="24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Лист1!$A$2:$A$26</c:f>
              <c:strCach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20</c:v>
                </c:pt>
                <c:pt idx="17">
                  <c:v>21</c:v>
                </c:pt>
                <c:pt idx="18">
                  <c:v>23</c:v>
                </c:pt>
                <c:pt idx="19">
                  <c:v>24</c:v>
                </c:pt>
                <c:pt idx="20">
                  <c:v>25</c:v>
                </c:pt>
                <c:pt idx="21">
                  <c:v>26</c:v>
                </c:pt>
                <c:pt idx="22">
                  <c:v>28</c:v>
                </c:pt>
                <c:pt idx="23">
                  <c:v>65</c:v>
                </c:pt>
                <c:pt idx="24">
                  <c:v>3 (гос.)</c:v>
                </c:pt>
              </c:strCache>
            </c:strRef>
          </c:cat>
          <c:val>
            <c:numRef>
              <c:f>Лист1!$C$2:$C$26</c:f>
              <c:numCache>
                <c:formatCode>General</c:formatCode>
                <c:ptCount val="25"/>
                <c:pt idx="0">
                  <c:v>50</c:v>
                </c:pt>
                <c:pt idx="1">
                  <c:v>80</c:v>
                </c:pt>
                <c:pt idx="2">
                  <c:v>17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7">
                  <c:v>33</c:v>
                </c:pt>
                <c:pt idx="8">
                  <c:v>100</c:v>
                </c:pt>
                <c:pt idx="9">
                  <c:v>40</c:v>
                </c:pt>
                <c:pt idx="10">
                  <c:v>88</c:v>
                </c:pt>
                <c:pt idx="11">
                  <c:v>40</c:v>
                </c:pt>
                <c:pt idx="12">
                  <c:v>80</c:v>
                </c:pt>
                <c:pt idx="14">
                  <c:v>0</c:v>
                </c:pt>
                <c:pt idx="15">
                  <c:v>0</c:v>
                </c:pt>
                <c:pt idx="16">
                  <c:v>67</c:v>
                </c:pt>
                <c:pt idx="17">
                  <c:v>63</c:v>
                </c:pt>
                <c:pt idx="18">
                  <c:v>100</c:v>
                </c:pt>
                <c:pt idx="19">
                  <c:v>100</c:v>
                </c:pt>
                <c:pt idx="20">
                  <c:v>0</c:v>
                </c:pt>
                <c:pt idx="21">
                  <c:v>50</c:v>
                </c:pt>
                <c:pt idx="24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18511784"/>
        <c:axId val="418512176"/>
      </c:barChart>
      <c:catAx>
        <c:axId val="418511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512176"/>
        <c:crosses val="autoZero"/>
        <c:auto val="1"/>
        <c:lblAlgn val="ctr"/>
        <c:lblOffset val="100"/>
        <c:noMultiLvlLbl val="0"/>
      </c:catAx>
      <c:valAx>
        <c:axId val="418512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5117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Соотношение качества и обученности по химии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68</c:v>
                </c:pt>
                <c:pt idx="1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Обученность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67</c:v>
                </c:pt>
                <c:pt idx="1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418506688"/>
        <c:axId val="418505904"/>
      </c:barChart>
      <c:valAx>
        <c:axId val="4185059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506688"/>
        <c:crosses val="autoZero"/>
        <c:crossBetween val="between"/>
      </c:valAx>
      <c:catAx>
        <c:axId val="418506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505904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роста качеста по химии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Лист1!$A$2:$A$16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14</c:v>
                </c:pt>
                <c:pt idx="11">
                  <c:v>15</c:v>
                </c:pt>
                <c:pt idx="12">
                  <c:v>20</c:v>
                </c:pt>
                <c:pt idx="13">
                  <c:v>24</c:v>
                </c:pt>
                <c:pt idx="14">
                  <c:v>3 (гос.)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80</c:v>
                </c:pt>
                <c:pt idx="1">
                  <c:v>66</c:v>
                </c:pt>
                <c:pt idx="2">
                  <c:v>100</c:v>
                </c:pt>
                <c:pt idx="4">
                  <c:v>50</c:v>
                </c:pt>
                <c:pt idx="5">
                  <c:v>77</c:v>
                </c:pt>
                <c:pt idx="6">
                  <c:v>100</c:v>
                </c:pt>
                <c:pt idx="8">
                  <c:v>50</c:v>
                </c:pt>
                <c:pt idx="9">
                  <c:v>60</c:v>
                </c:pt>
                <c:pt idx="10">
                  <c:v>60</c:v>
                </c:pt>
                <c:pt idx="11">
                  <c:v>100</c:v>
                </c:pt>
                <c:pt idx="12">
                  <c:v>33</c:v>
                </c:pt>
                <c:pt idx="14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Лист1!$A$2:$A$16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14</c:v>
                </c:pt>
                <c:pt idx="11">
                  <c:v>15</c:v>
                </c:pt>
                <c:pt idx="12">
                  <c:v>20</c:v>
                </c:pt>
                <c:pt idx="13">
                  <c:v>24</c:v>
                </c:pt>
                <c:pt idx="14">
                  <c:v>3 (гос.)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67</c:v>
                </c:pt>
                <c:pt idx="11">
                  <c:v>100</c:v>
                </c:pt>
                <c:pt idx="12">
                  <c:v>0</c:v>
                </c:pt>
                <c:pt idx="13">
                  <c:v>100</c:v>
                </c:pt>
                <c:pt idx="1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18488264"/>
        <c:axId val="418481208"/>
      </c:barChart>
      <c:catAx>
        <c:axId val="418488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481208"/>
        <c:crosses val="autoZero"/>
        <c:auto val="1"/>
        <c:lblAlgn val="ctr"/>
        <c:lblOffset val="100"/>
        <c:noMultiLvlLbl val="0"/>
      </c:catAx>
      <c:valAx>
        <c:axId val="418481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4882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Соотношение качества и обученности по русскому</a:t>
            </a:r>
            <a:r>
              <a:rPr lang="ru-RU" baseline="0"/>
              <a:t> языку (ОГЭ)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65</c:v>
                </c:pt>
                <c:pt idx="1">
                  <c:v>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Обученность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64</c:v>
                </c:pt>
                <c:pt idx="1">
                  <c:v>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217843184"/>
        <c:axId val="217842792"/>
      </c:barChart>
      <c:valAx>
        <c:axId val="2178427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843184"/>
        <c:crosses val="autoZero"/>
        <c:crossBetween val="between"/>
      </c:valAx>
      <c:catAx>
        <c:axId val="217843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842792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качеста по</a:t>
            </a:r>
            <a:r>
              <a:rPr lang="ru-RU" baseline="0"/>
              <a:t> русскому языку (ОГЭ)</a:t>
            </a:r>
            <a:endParaRPr lang="ru-RU"/>
          </a:p>
        </c:rich>
      </c:tx>
      <c:layout>
        <c:manualLayout>
          <c:xMode val="edge"/>
          <c:yMode val="edge"/>
          <c:x val="0.12380703268255852"/>
          <c:y val="1.80180180180180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Лист1!$A$2:$A$28</c:f>
              <c:strCach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65</c:v>
                </c:pt>
                <c:pt idx="26">
                  <c:v>3 (гос.)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82</c:v>
                </c:pt>
                <c:pt idx="1">
                  <c:v>66</c:v>
                </c:pt>
                <c:pt idx="2">
                  <c:v>51</c:v>
                </c:pt>
                <c:pt idx="3">
                  <c:v>40</c:v>
                </c:pt>
                <c:pt idx="4">
                  <c:v>52</c:v>
                </c:pt>
                <c:pt idx="5">
                  <c:v>84</c:v>
                </c:pt>
                <c:pt idx="6">
                  <c:v>72</c:v>
                </c:pt>
                <c:pt idx="7">
                  <c:v>60</c:v>
                </c:pt>
                <c:pt idx="8">
                  <c:v>62</c:v>
                </c:pt>
                <c:pt idx="9">
                  <c:v>75</c:v>
                </c:pt>
                <c:pt idx="10">
                  <c:v>56</c:v>
                </c:pt>
                <c:pt idx="11">
                  <c:v>42</c:v>
                </c:pt>
                <c:pt idx="12">
                  <c:v>62</c:v>
                </c:pt>
                <c:pt idx="13">
                  <c:v>66</c:v>
                </c:pt>
                <c:pt idx="14">
                  <c:v>50</c:v>
                </c:pt>
                <c:pt idx="15">
                  <c:v>72</c:v>
                </c:pt>
                <c:pt idx="16">
                  <c:v>41</c:v>
                </c:pt>
                <c:pt idx="17">
                  <c:v>55</c:v>
                </c:pt>
                <c:pt idx="18">
                  <c:v>100</c:v>
                </c:pt>
                <c:pt idx="19">
                  <c:v>66</c:v>
                </c:pt>
                <c:pt idx="20">
                  <c:v>53</c:v>
                </c:pt>
                <c:pt idx="21">
                  <c:v>50</c:v>
                </c:pt>
                <c:pt idx="22">
                  <c:v>70</c:v>
                </c:pt>
                <c:pt idx="23">
                  <c:v>71</c:v>
                </c:pt>
                <c:pt idx="24">
                  <c:v>78</c:v>
                </c:pt>
                <c:pt idx="25">
                  <c:v>81</c:v>
                </c:pt>
                <c:pt idx="26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Лист1!$A$2:$A$28</c:f>
              <c:strCach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65</c:v>
                </c:pt>
                <c:pt idx="26">
                  <c:v>3 (гос.)</c:v>
                </c:pt>
              </c:strCache>
            </c:strRef>
          </c:cat>
          <c:val>
            <c:numRef>
              <c:f>Лист1!$C$2:$C$28</c:f>
              <c:numCache>
                <c:formatCode>General</c:formatCode>
                <c:ptCount val="27"/>
                <c:pt idx="0">
                  <c:v>90</c:v>
                </c:pt>
                <c:pt idx="1">
                  <c:v>69</c:v>
                </c:pt>
                <c:pt idx="2">
                  <c:v>62</c:v>
                </c:pt>
                <c:pt idx="3">
                  <c:v>74</c:v>
                </c:pt>
                <c:pt idx="4">
                  <c:v>65</c:v>
                </c:pt>
                <c:pt idx="5">
                  <c:v>81</c:v>
                </c:pt>
                <c:pt idx="6">
                  <c:v>82</c:v>
                </c:pt>
                <c:pt idx="7">
                  <c:v>83</c:v>
                </c:pt>
                <c:pt idx="8">
                  <c:v>82</c:v>
                </c:pt>
                <c:pt idx="9">
                  <c:v>79</c:v>
                </c:pt>
                <c:pt idx="10">
                  <c:v>73</c:v>
                </c:pt>
                <c:pt idx="11">
                  <c:v>63</c:v>
                </c:pt>
                <c:pt idx="12">
                  <c:v>67</c:v>
                </c:pt>
                <c:pt idx="13">
                  <c:v>83</c:v>
                </c:pt>
                <c:pt idx="14">
                  <c:v>33</c:v>
                </c:pt>
                <c:pt idx="15">
                  <c:v>79</c:v>
                </c:pt>
                <c:pt idx="16">
                  <c:v>53</c:v>
                </c:pt>
                <c:pt idx="17">
                  <c:v>55</c:v>
                </c:pt>
                <c:pt idx="18">
                  <c:v>70</c:v>
                </c:pt>
                <c:pt idx="19">
                  <c:v>89</c:v>
                </c:pt>
                <c:pt idx="20">
                  <c:v>74</c:v>
                </c:pt>
                <c:pt idx="21">
                  <c:v>64</c:v>
                </c:pt>
                <c:pt idx="22">
                  <c:v>95</c:v>
                </c:pt>
                <c:pt idx="23">
                  <c:v>50</c:v>
                </c:pt>
                <c:pt idx="24">
                  <c:v>58</c:v>
                </c:pt>
                <c:pt idx="25">
                  <c:v>80</c:v>
                </c:pt>
                <c:pt idx="26">
                  <c:v>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17848280"/>
        <c:axId val="217840440"/>
      </c:barChart>
      <c:catAx>
        <c:axId val="217848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840440"/>
        <c:crosses val="autoZero"/>
        <c:auto val="1"/>
        <c:lblAlgn val="ctr"/>
        <c:lblOffset val="100"/>
        <c:noMultiLvlLbl val="0"/>
      </c:catAx>
      <c:valAx>
        <c:axId val="217840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84828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Биология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strRef>
              <c:f>Лист1!$A$2:$A$28</c:f>
              <c:strCach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65</c:v>
                </c:pt>
                <c:pt idx="26">
                  <c:v>3 (гос.)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9</c:v>
                </c:pt>
                <c:pt idx="1">
                  <c:v>11</c:v>
                </c:pt>
                <c:pt idx="2">
                  <c:v>19</c:v>
                </c:pt>
                <c:pt idx="3">
                  <c:v>7</c:v>
                </c:pt>
                <c:pt idx="4">
                  <c:v>1</c:v>
                </c:pt>
                <c:pt idx="5">
                  <c:v>9</c:v>
                </c:pt>
                <c:pt idx="6">
                  <c:v>11</c:v>
                </c:pt>
                <c:pt idx="7">
                  <c:v>3</c:v>
                </c:pt>
                <c:pt idx="8">
                  <c:v>19</c:v>
                </c:pt>
                <c:pt idx="9">
                  <c:v>13</c:v>
                </c:pt>
                <c:pt idx="10">
                  <c:v>17</c:v>
                </c:pt>
                <c:pt idx="11">
                  <c:v>5</c:v>
                </c:pt>
                <c:pt idx="12">
                  <c:v>16</c:v>
                </c:pt>
                <c:pt idx="13">
                  <c:v>2</c:v>
                </c:pt>
                <c:pt idx="14">
                  <c:v>0</c:v>
                </c:pt>
                <c:pt idx="15">
                  <c:v>5</c:v>
                </c:pt>
                <c:pt idx="16">
                  <c:v>0</c:v>
                </c:pt>
                <c:pt idx="17">
                  <c:v>5</c:v>
                </c:pt>
                <c:pt idx="18">
                  <c:v>9</c:v>
                </c:pt>
                <c:pt idx="19">
                  <c:v>0</c:v>
                </c:pt>
                <c:pt idx="20">
                  <c:v>6</c:v>
                </c:pt>
                <c:pt idx="21">
                  <c:v>0</c:v>
                </c:pt>
                <c:pt idx="22">
                  <c:v>1</c:v>
                </c:pt>
                <c:pt idx="23">
                  <c:v>0</c:v>
                </c:pt>
                <c:pt idx="24">
                  <c:v>4</c:v>
                </c:pt>
                <c:pt idx="25">
                  <c:v>2</c:v>
                </c:pt>
                <c:pt idx="26">
                  <c:v>23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Лист1!$A$2:$A$28</c:f>
              <c:strCach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65</c:v>
                </c:pt>
                <c:pt idx="26">
                  <c:v>3 (гос.)</c:v>
                </c:pt>
              </c:strCache>
            </c:strRef>
          </c:cat>
          <c:val>
            <c:numRef>
              <c:f>Лист1!$C$2:$C$28</c:f>
              <c:numCache>
                <c:formatCode>General</c:formatCode>
                <c:ptCount val="27"/>
                <c:pt idx="0">
                  <c:v>14</c:v>
                </c:pt>
                <c:pt idx="1">
                  <c:v>5</c:v>
                </c:pt>
                <c:pt idx="2">
                  <c:v>24</c:v>
                </c:pt>
                <c:pt idx="3">
                  <c:v>10</c:v>
                </c:pt>
                <c:pt idx="4">
                  <c:v>2</c:v>
                </c:pt>
                <c:pt idx="5">
                  <c:v>8</c:v>
                </c:pt>
                <c:pt idx="6">
                  <c:v>0</c:v>
                </c:pt>
                <c:pt idx="7">
                  <c:v>6</c:v>
                </c:pt>
                <c:pt idx="8">
                  <c:v>3</c:v>
                </c:pt>
                <c:pt idx="9">
                  <c:v>5</c:v>
                </c:pt>
                <c:pt idx="10">
                  <c:v>16</c:v>
                </c:pt>
                <c:pt idx="11">
                  <c:v>5</c:v>
                </c:pt>
                <c:pt idx="12">
                  <c:v>5</c:v>
                </c:pt>
                <c:pt idx="13">
                  <c:v>0</c:v>
                </c:pt>
                <c:pt idx="14">
                  <c:v>5</c:v>
                </c:pt>
                <c:pt idx="15">
                  <c:v>2</c:v>
                </c:pt>
                <c:pt idx="16">
                  <c:v>0</c:v>
                </c:pt>
                <c:pt idx="17">
                  <c:v>9</c:v>
                </c:pt>
                <c:pt idx="18">
                  <c:v>8</c:v>
                </c:pt>
                <c:pt idx="19">
                  <c:v>1</c:v>
                </c:pt>
                <c:pt idx="20">
                  <c:v>2</c:v>
                </c:pt>
                <c:pt idx="21">
                  <c:v>1</c:v>
                </c:pt>
                <c:pt idx="22">
                  <c:v>2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0939416"/>
        <c:axId val="480944512"/>
      </c:lineChart>
      <c:catAx>
        <c:axId val="480939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944512"/>
        <c:crosses val="autoZero"/>
        <c:auto val="1"/>
        <c:lblAlgn val="ctr"/>
        <c:lblOffset val="100"/>
        <c:noMultiLvlLbl val="0"/>
      </c:catAx>
      <c:valAx>
        <c:axId val="480944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9394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Соотношение качества и обученности по русскому языку (ГВЭ)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95</c:v>
                </c:pt>
                <c:pt idx="1">
                  <c:v>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Обученность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</c:v>
                </c:pt>
                <c:pt idx="1">
                  <c:v>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217846320"/>
        <c:axId val="217846712"/>
      </c:barChart>
      <c:valAx>
        <c:axId val="2178467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846320"/>
        <c:crosses val="autoZero"/>
        <c:crossBetween val="between"/>
      </c:valAx>
      <c:catAx>
        <c:axId val="217846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846712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качеста по русскому</a:t>
            </a:r>
            <a:r>
              <a:rPr lang="ru-RU" baseline="0"/>
              <a:t> языку</a:t>
            </a:r>
            <a:r>
              <a:rPr lang="ru-RU"/>
              <a:t> (ГВЭ)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11</c:v>
                </c:pt>
                <c:pt idx="7">
                  <c:v>14</c:v>
                </c:pt>
                <c:pt idx="8">
                  <c:v>19</c:v>
                </c:pt>
                <c:pt idx="9">
                  <c:v>24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100</c:v>
                </c:pt>
                <c:pt idx="1">
                  <c:v>91</c:v>
                </c:pt>
                <c:pt idx="2">
                  <c:v>91</c:v>
                </c:pt>
                <c:pt idx="3">
                  <c:v>100</c:v>
                </c:pt>
                <c:pt idx="4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11</c:v>
                </c:pt>
                <c:pt idx="7">
                  <c:v>14</c:v>
                </c:pt>
                <c:pt idx="8">
                  <c:v>19</c:v>
                </c:pt>
                <c:pt idx="9">
                  <c:v>24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86</c:v>
                </c:pt>
                <c:pt idx="1">
                  <c:v>40</c:v>
                </c:pt>
                <c:pt idx="2">
                  <c:v>92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9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17839656"/>
        <c:axId val="217849064"/>
      </c:barChart>
      <c:catAx>
        <c:axId val="217839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849064"/>
        <c:crosses val="autoZero"/>
        <c:auto val="1"/>
        <c:lblAlgn val="ctr"/>
        <c:lblOffset val="100"/>
        <c:noMultiLvlLbl val="0"/>
      </c:catAx>
      <c:valAx>
        <c:axId val="217849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8396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Соотношение качества и обученности по</a:t>
            </a:r>
            <a:r>
              <a:rPr lang="ru-RU" baseline="0"/>
              <a:t> информатике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36</c:v>
                </c:pt>
                <c:pt idx="1">
                  <c:v>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Обученность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75</c:v>
                </c:pt>
                <c:pt idx="1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217850240"/>
        <c:axId val="217852200"/>
      </c:barChart>
      <c:valAx>
        <c:axId val="2178522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850240"/>
        <c:crosses val="autoZero"/>
        <c:crossBetween val="between"/>
      </c:valAx>
      <c:catAx>
        <c:axId val="2178502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852200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качеста по информатике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Лист1!$A$2:$A$28</c:f>
              <c:strCach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65</c:v>
                </c:pt>
                <c:pt idx="26">
                  <c:v>3(гос)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53</c:v>
                </c:pt>
                <c:pt idx="1">
                  <c:v>71</c:v>
                </c:pt>
                <c:pt idx="2">
                  <c:v>31</c:v>
                </c:pt>
                <c:pt idx="3">
                  <c:v>28</c:v>
                </c:pt>
                <c:pt idx="5">
                  <c:v>66</c:v>
                </c:pt>
                <c:pt idx="6">
                  <c:v>43</c:v>
                </c:pt>
                <c:pt idx="7">
                  <c:v>22</c:v>
                </c:pt>
                <c:pt idx="8">
                  <c:v>42</c:v>
                </c:pt>
                <c:pt idx="9">
                  <c:v>25</c:v>
                </c:pt>
                <c:pt idx="10">
                  <c:v>0</c:v>
                </c:pt>
                <c:pt idx="11">
                  <c:v>0</c:v>
                </c:pt>
                <c:pt idx="12">
                  <c:v>37</c:v>
                </c:pt>
                <c:pt idx="13">
                  <c:v>11</c:v>
                </c:pt>
                <c:pt idx="14">
                  <c:v>0</c:v>
                </c:pt>
                <c:pt idx="15">
                  <c:v>45</c:v>
                </c:pt>
                <c:pt idx="17">
                  <c:v>0</c:v>
                </c:pt>
                <c:pt idx="18">
                  <c:v>37</c:v>
                </c:pt>
                <c:pt idx="19">
                  <c:v>22</c:v>
                </c:pt>
                <c:pt idx="20">
                  <c:v>0</c:v>
                </c:pt>
                <c:pt idx="21">
                  <c:v>14</c:v>
                </c:pt>
                <c:pt idx="22">
                  <c:v>46</c:v>
                </c:pt>
                <c:pt idx="23">
                  <c:v>50</c:v>
                </c:pt>
                <c:pt idx="24">
                  <c:v>0</c:v>
                </c:pt>
                <c:pt idx="25">
                  <c:v>27</c:v>
                </c:pt>
                <c:pt idx="2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Лист1!$A$2:$A$28</c:f>
              <c:strCach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65</c:v>
                </c:pt>
                <c:pt idx="26">
                  <c:v>3(гос)</c:v>
                </c:pt>
              </c:strCache>
            </c:strRef>
          </c:cat>
          <c:val>
            <c:numRef>
              <c:f>Лист1!$C$2:$C$28</c:f>
              <c:numCache>
                <c:formatCode>General</c:formatCode>
                <c:ptCount val="27"/>
                <c:pt idx="0">
                  <c:v>81</c:v>
                </c:pt>
                <c:pt idx="1">
                  <c:v>88</c:v>
                </c:pt>
                <c:pt idx="2">
                  <c:v>40</c:v>
                </c:pt>
                <c:pt idx="3">
                  <c:v>16</c:v>
                </c:pt>
                <c:pt idx="4">
                  <c:v>57</c:v>
                </c:pt>
                <c:pt idx="5">
                  <c:v>100</c:v>
                </c:pt>
                <c:pt idx="6">
                  <c:v>74</c:v>
                </c:pt>
                <c:pt idx="7">
                  <c:v>47</c:v>
                </c:pt>
                <c:pt idx="8">
                  <c:v>50</c:v>
                </c:pt>
                <c:pt idx="9">
                  <c:v>57</c:v>
                </c:pt>
                <c:pt idx="10">
                  <c:v>64</c:v>
                </c:pt>
                <c:pt idx="11">
                  <c:v>25</c:v>
                </c:pt>
                <c:pt idx="12">
                  <c:v>77</c:v>
                </c:pt>
                <c:pt idx="13">
                  <c:v>69</c:v>
                </c:pt>
                <c:pt idx="14">
                  <c:v>0</c:v>
                </c:pt>
                <c:pt idx="15">
                  <c:v>72</c:v>
                </c:pt>
                <c:pt idx="16">
                  <c:v>25</c:v>
                </c:pt>
                <c:pt idx="17">
                  <c:v>46</c:v>
                </c:pt>
                <c:pt idx="18">
                  <c:v>40</c:v>
                </c:pt>
                <c:pt idx="19">
                  <c:v>33</c:v>
                </c:pt>
                <c:pt idx="21">
                  <c:v>71</c:v>
                </c:pt>
                <c:pt idx="22">
                  <c:v>81</c:v>
                </c:pt>
                <c:pt idx="23">
                  <c:v>63</c:v>
                </c:pt>
                <c:pt idx="25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17851024"/>
        <c:axId val="217851416"/>
      </c:barChart>
      <c:catAx>
        <c:axId val="217851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851416"/>
        <c:crosses val="autoZero"/>
        <c:auto val="1"/>
        <c:lblAlgn val="ctr"/>
        <c:lblOffset val="100"/>
        <c:noMultiLvlLbl val="0"/>
      </c:catAx>
      <c:valAx>
        <c:axId val="217851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78510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Соотношение качества и обученности по</a:t>
            </a:r>
            <a:r>
              <a:rPr lang="ru-RU" baseline="0"/>
              <a:t> географии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</c:v>
                </c:pt>
                <c:pt idx="1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Обученность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46</c:v>
                </c:pt>
                <c:pt idx="1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54802672"/>
        <c:axId val="154806592"/>
      </c:barChart>
      <c:valAx>
        <c:axId val="1548065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802672"/>
        <c:crosses val="autoZero"/>
        <c:crossBetween val="between"/>
      </c:valAx>
      <c:catAx>
        <c:axId val="1548026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806592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качеста по географии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Лист1!$A$2:$A$27</c:f>
              <c:strCach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28</c:v>
                </c:pt>
                <c:pt idx="24">
                  <c:v>65</c:v>
                </c:pt>
                <c:pt idx="25">
                  <c:v>3 (гос.)</c:v>
                </c:pt>
              </c:strCache>
            </c:strRef>
          </c:cat>
          <c:val>
            <c:numRef>
              <c:f>Лист1!$B$2:$B$27</c:f>
              <c:numCache>
                <c:formatCode>General</c:formatCode>
                <c:ptCount val="26"/>
                <c:pt idx="0">
                  <c:v>63</c:v>
                </c:pt>
                <c:pt idx="1">
                  <c:v>30</c:v>
                </c:pt>
                <c:pt idx="2">
                  <c:v>55</c:v>
                </c:pt>
                <c:pt idx="3">
                  <c:v>20</c:v>
                </c:pt>
                <c:pt idx="4">
                  <c:v>14</c:v>
                </c:pt>
                <c:pt idx="5">
                  <c:v>44</c:v>
                </c:pt>
                <c:pt idx="6">
                  <c:v>43</c:v>
                </c:pt>
                <c:pt idx="7">
                  <c:v>62</c:v>
                </c:pt>
                <c:pt idx="8">
                  <c:v>54</c:v>
                </c:pt>
                <c:pt idx="9">
                  <c:v>36</c:v>
                </c:pt>
                <c:pt idx="10">
                  <c:v>35</c:v>
                </c:pt>
                <c:pt idx="11">
                  <c:v>35</c:v>
                </c:pt>
                <c:pt idx="12">
                  <c:v>46</c:v>
                </c:pt>
                <c:pt idx="13">
                  <c:v>25</c:v>
                </c:pt>
                <c:pt idx="14">
                  <c:v>0</c:v>
                </c:pt>
                <c:pt idx="15">
                  <c:v>82</c:v>
                </c:pt>
                <c:pt idx="16">
                  <c:v>25</c:v>
                </c:pt>
                <c:pt idx="17">
                  <c:v>42</c:v>
                </c:pt>
                <c:pt idx="19">
                  <c:v>33</c:v>
                </c:pt>
                <c:pt idx="20">
                  <c:v>23</c:v>
                </c:pt>
                <c:pt idx="21">
                  <c:v>25</c:v>
                </c:pt>
                <c:pt idx="22">
                  <c:v>28</c:v>
                </c:pt>
                <c:pt idx="23">
                  <c:v>55</c:v>
                </c:pt>
                <c:pt idx="24">
                  <c:v>30</c:v>
                </c:pt>
                <c:pt idx="25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Лист1!$A$2:$A$27</c:f>
              <c:strCach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28</c:v>
                </c:pt>
                <c:pt idx="24">
                  <c:v>65</c:v>
                </c:pt>
                <c:pt idx="25">
                  <c:v>3 (гос.)</c:v>
                </c:pt>
              </c:strCache>
            </c:strRef>
          </c:cat>
          <c:val>
            <c:numRef>
              <c:f>Лист1!$C$2:$C$27</c:f>
              <c:numCache>
                <c:formatCode>General</c:formatCode>
                <c:ptCount val="26"/>
                <c:pt idx="0">
                  <c:v>93</c:v>
                </c:pt>
                <c:pt idx="1">
                  <c:v>77</c:v>
                </c:pt>
                <c:pt idx="2">
                  <c:v>75</c:v>
                </c:pt>
                <c:pt idx="3">
                  <c:v>53</c:v>
                </c:pt>
                <c:pt idx="4">
                  <c:v>46</c:v>
                </c:pt>
                <c:pt idx="5">
                  <c:v>78</c:v>
                </c:pt>
                <c:pt idx="6">
                  <c:v>76</c:v>
                </c:pt>
                <c:pt idx="7">
                  <c:v>57</c:v>
                </c:pt>
                <c:pt idx="8">
                  <c:v>85</c:v>
                </c:pt>
                <c:pt idx="9">
                  <c:v>46</c:v>
                </c:pt>
                <c:pt idx="10">
                  <c:v>55</c:v>
                </c:pt>
                <c:pt idx="11">
                  <c:v>60</c:v>
                </c:pt>
                <c:pt idx="12">
                  <c:v>100</c:v>
                </c:pt>
                <c:pt idx="13">
                  <c:v>95</c:v>
                </c:pt>
                <c:pt idx="14">
                  <c:v>100</c:v>
                </c:pt>
                <c:pt idx="15">
                  <c:v>90</c:v>
                </c:pt>
                <c:pt idx="16">
                  <c:v>44</c:v>
                </c:pt>
                <c:pt idx="17">
                  <c:v>36</c:v>
                </c:pt>
                <c:pt idx="18">
                  <c:v>50</c:v>
                </c:pt>
                <c:pt idx="19">
                  <c:v>60</c:v>
                </c:pt>
                <c:pt idx="20">
                  <c:v>69</c:v>
                </c:pt>
                <c:pt idx="21">
                  <c:v>31</c:v>
                </c:pt>
                <c:pt idx="22">
                  <c:v>79</c:v>
                </c:pt>
                <c:pt idx="23">
                  <c:v>75</c:v>
                </c:pt>
                <c:pt idx="24">
                  <c:v>30</c:v>
                </c:pt>
                <c:pt idx="25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54799536"/>
        <c:axId val="154797184"/>
      </c:barChart>
      <c:catAx>
        <c:axId val="154799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797184"/>
        <c:crosses val="autoZero"/>
        <c:auto val="1"/>
        <c:lblAlgn val="ctr"/>
        <c:lblOffset val="100"/>
        <c:noMultiLvlLbl val="0"/>
      </c:catAx>
      <c:valAx>
        <c:axId val="154797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7995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Соотношение качества и обученности по</a:t>
            </a:r>
            <a:r>
              <a:rPr lang="ru-RU" baseline="0"/>
              <a:t> литература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Обученность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</c:v>
                </c:pt>
                <c:pt idx="1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54807768"/>
        <c:axId val="154807376"/>
      </c:barChart>
      <c:valAx>
        <c:axId val="1548073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807768"/>
        <c:crosses val="autoZero"/>
        <c:crossBetween val="between"/>
      </c:valAx>
      <c:catAx>
        <c:axId val="1548077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807376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роста качеста по литературе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Лист1!$A$2:$A$11</c:f>
              <c:strCache>
                <c:ptCount val="10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9</c:v>
                </c:pt>
                <c:pt idx="5">
                  <c:v>14</c:v>
                </c:pt>
                <c:pt idx="6">
                  <c:v>19</c:v>
                </c:pt>
                <c:pt idx="7">
                  <c:v>26</c:v>
                </c:pt>
                <c:pt idx="8">
                  <c:v>65</c:v>
                </c:pt>
                <c:pt idx="9">
                  <c:v>3 (гос.)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100</c:v>
                </c:pt>
                <c:pt idx="3">
                  <c:v>100</c:v>
                </c:pt>
                <c:pt idx="4">
                  <c:v>0</c:v>
                </c:pt>
                <c:pt idx="7">
                  <c:v>50</c:v>
                </c:pt>
                <c:pt idx="8">
                  <c:v>100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Лист1!$A$2:$A$11</c:f>
              <c:strCache>
                <c:ptCount val="10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9</c:v>
                </c:pt>
                <c:pt idx="5">
                  <c:v>14</c:v>
                </c:pt>
                <c:pt idx="6">
                  <c:v>19</c:v>
                </c:pt>
                <c:pt idx="7">
                  <c:v>26</c:v>
                </c:pt>
                <c:pt idx="8">
                  <c:v>65</c:v>
                </c:pt>
                <c:pt idx="9">
                  <c:v>3 (гос.)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100</c:v>
                </c:pt>
                <c:pt idx="2">
                  <c:v>0</c:v>
                </c:pt>
                <c:pt idx="3">
                  <c:v>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54811688"/>
        <c:axId val="154810120"/>
      </c:barChart>
      <c:catAx>
        <c:axId val="154811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810120"/>
        <c:crosses val="autoZero"/>
        <c:auto val="1"/>
        <c:lblAlgn val="ctr"/>
        <c:lblOffset val="100"/>
        <c:noMultiLvlLbl val="0"/>
      </c:catAx>
      <c:valAx>
        <c:axId val="154810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8116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</a:t>
            </a:r>
            <a:r>
              <a:rPr lang="ru-RU" baseline="0"/>
              <a:t> язык</a:t>
            </a:r>
            <a:endParaRPr lang="ru-RU"/>
          </a:p>
        </c:rich>
      </c:tx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433</c:v>
                </c:pt>
                <c:pt idx="1">
                  <c:v>417</c:v>
                </c:pt>
                <c:pt idx="2">
                  <c:v>274</c:v>
                </c:pt>
                <c:pt idx="3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F3B-46F5-B362-8FB48C7DD8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310</c:v>
                </c:pt>
                <c:pt idx="1">
                  <c:v>385</c:v>
                </c:pt>
                <c:pt idx="2">
                  <c:v>341</c:v>
                </c:pt>
                <c:pt idx="3">
                  <c:v>23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F3B-46F5-B362-8FB48C7DD87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215</c:v>
                </c:pt>
                <c:pt idx="1">
                  <c:v>398</c:v>
                </c:pt>
                <c:pt idx="2">
                  <c:v>327</c:v>
                </c:pt>
                <c:pt idx="3">
                  <c:v>39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350640"/>
        <c:axId val="208350248"/>
      </c:lineChart>
      <c:catAx>
        <c:axId val="208350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08350248"/>
        <c:crosses val="autoZero"/>
        <c:auto val="1"/>
        <c:lblAlgn val="ctr"/>
        <c:lblOffset val="100"/>
        <c:noMultiLvlLbl val="0"/>
      </c:catAx>
      <c:valAx>
        <c:axId val="2083502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083506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zero"/>
    <c:showDLblsOverMax val="0"/>
  </c:chart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</c:v>
                </c:pt>
                <c:pt idx="1">
                  <c:v>672</c:v>
                </c:pt>
                <c:pt idx="2">
                  <c:v>402</c:v>
                </c:pt>
                <c:pt idx="3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441-4048-B190-8FF7D95F2D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</c:v>
                </c:pt>
                <c:pt idx="1">
                  <c:v>406</c:v>
                </c:pt>
                <c:pt idx="2">
                  <c:v>588</c:v>
                </c:pt>
                <c:pt idx="3">
                  <c:v>40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F441-4048-B190-8FF7D95F2DF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209</c:v>
                </c:pt>
                <c:pt idx="2">
                  <c:v>724</c:v>
                </c:pt>
                <c:pt idx="3">
                  <c:v>58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360440"/>
        <c:axId val="439771280"/>
      </c:lineChart>
      <c:catAx>
        <c:axId val="208360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39771280"/>
        <c:crosses val="autoZero"/>
        <c:auto val="1"/>
        <c:lblAlgn val="ctr"/>
        <c:lblOffset val="100"/>
        <c:noMultiLvlLbl val="0"/>
      </c:catAx>
      <c:valAx>
        <c:axId val="4397712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083604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Информатика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Лист1!$A$2:$A$28</c:f>
              <c:strCach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65</c:v>
                </c:pt>
                <c:pt idx="26">
                  <c:v>3 (гос.)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52</c:v>
                </c:pt>
                <c:pt idx="1">
                  <c:v>7</c:v>
                </c:pt>
                <c:pt idx="2">
                  <c:v>22</c:v>
                </c:pt>
                <c:pt idx="3">
                  <c:v>14</c:v>
                </c:pt>
                <c:pt idx="4">
                  <c:v>0</c:v>
                </c:pt>
                <c:pt idx="5">
                  <c:v>4</c:v>
                </c:pt>
                <c:pt idx="6">
                  <c:v>141</c:v>
                </c:pt>
                <c:pt idx="7">
                  <c:v>9</c:v>
                </c:pt>
                <c:pt idx="8">
                  <c:v>7</c:v>
                </c:pt>
                <c:pt idx="9">
                  <c:v>39</c:v>
                </c:pt>
                <c:pt idx="10">
                  <c:v>8</c:v>
                </c:pt>
                <c:pt idx="11">
                  <c:v>6</c:v>
                </c:pt>
                <c:pt idx="12">
                  <c:v>27</c:v>
                </c:pt>
                <c:pt idx="13">
                  <c:v>17</c:v>
                </c:pt>
                <c:pt idx="14">
                  <c:v>1</c:v>
                </c:pt>
                <c:pt idx="15">
                  <c:v>12</c:v>
                </c:pt>
                <c:pt idx="16">
                  <c:v>0</c:v>
                </c:pt>
                <c:pt idx="17">
                  <c:v>23</c:v>
                </c:pt>
                <c:pt idx="18">
                  <c:v>9</c:v>
                </c:pt>
                <c:pt idx="19">
                  <c:v>9</c:v>
                </c:pt>
                <c:pt idx="20">
                  <c:v>1</c:v>
                </c:pt>
                <c:pt idx="21">
                  <c:v>8</c:v>
                </c:pt>
                <c:pt idx="22">
                  <c:v>29</c:v>
                </c:pt>
                <c:pt idx="23">
                  <c:v>14</c:v>
                </c:pt>
                <c:pt idx="24">
                  <c:v>1</c:v>
                </c:pt>
                <c:pt idx="25">
                  <c:v>11</c:v>
                </c:pt>
                <c:pt idx="26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Лист1!$A$2:$A$28</c:f>
              <c:strCach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65</c:v>
                </c:pt>
                <c:pt idx="26">
                  <c:v>3 (гос.)</c:v>
                </c:pt>
              </c:strCache>
            </c:strRef>
          </c:cat>
          <c:val>
            <c:numRef>
              <c:f>Лист1!$C$2:$C$28</c:f>
              <c:numCache>
                <c:formatCode>General</c:formatCode>
                <c:ptCount val="27"/>
                <c:pt idx="0">
                  <c:v>47</c:v>
                </c:pt>
                <c:pt idx="1">
                  <c:v>8</c:v>
                </c:pt>
                <c:pt idx="2">
                  <c:v>30</c:v>
                </c:pt>
                <c:pt idx="3">
                  <c:v>25</c:v>
                </c:pt>
                <c:pt idx="4">
                  <c:v>14</c:v>
                </c:pt>
                <c:pt idx="5">
                  <c:v>3</c:v>
                </c:pt>
                <c:pt idx="6">
                  <c:v>105</c:v>
                </c:pt>
                <c:pt idx="7">
                  <c:v>15</c:v>
                </c:pt>
                <c:pt idx="8">
                  <c:v>2</c:v>
                </c:pt>
                <c:pt idx="9">
                  <c:v>65</c:v>
                </c:pt>
                <c:pt idx="10">
                  <c:v>22</c:v>
                </c:pt>
                <c:pt idx="11">
                  <c:v>8</c:v>
                </c:pt>
                <c:pt idx="12">
                  <c:v>44</c:v>
                </c:pt>
                <c:pt idx="13">
                  <c:v>32</c:v>
                </c:pt>
                <c:pt idx="14">
                  <c:v>3</c:v>
                </c:pt>
                <c:pt idx="15">
                  <c:v>25</c:v>
                </c:pt>
                <c:pt idx="16">
                  <c:v>16</c:v>
                </c:pt>
                <c:pt idx="17">
                  <c:v>24</c:v>
                </c:pt>
                <c:pt idx="18">
                  <c:v>5</c:v>
                </c:pt>
                <c:pt idx="19">
                  <c:v>6</c:v>
                </c:pt>
                <c:pt idx="20">
                  <c:v>0</c:v>
                </c:pt>
                <c:pt idx="21">
                  <c:v>13</c:v>
                </c:pt>
                <c:pt idx="22">
                  <c:v>31</c:v>
                </c:pt>
                <c:pt idx="23">
                  <c:v>8</c:v>
                </c:pt>
                <c:pt idx="24">
                  <c:v>0</c:v>
                </c:pt>
                <c:pt idx="25">
                  <c:v>14</c:v>
                </c:pt>
                <c:pt idx="26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0940200"/>
        <c:axId val="480946472"/>
      </c:lineChart>
      <c:catAx>
        <c:axId val="480940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946472"/>
        <c:crosses val="autoZero"/>
        <c:auto val="1"/>
        <c:lblAlgn val="ctr"/>
        <c:lblOffset val="100"/>
        <c:noMultiLvlLbl val="0"/>
      </c:catAx>
      <c:valAx>
        <c:axId val="480946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9402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подготовки по предметам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5"/>
          <c:order val="5"/>
          <c:tx>
            <c:strRef>
              <c:f>Лист1!$G$1</c:f>
              <c:strCache>
                <c:ptCount val="1"/>
                <c:pt idx="0">
                  <c:v>Информатика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36</c:v>
                </c:pt>
                <c:pt idx="1">
                  <c:v>62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68</c:v>
                </c:pt>
                <c:pt idx="1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46</c:v>
                </c:pt>
                <c:pt idx="1">
                  <c:v>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41</c:v>
                </c:pt>
                <c:pt idx="1">
                  <c:v>70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55</c:v>
                </c:pt>
                <c:pt idx="1">
                  <c:v>81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Литература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50</c:v>
                </c:pt>
                <c:pt idx="1">
                  <c:v>60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Английский язык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65</c:v>
                </c:pt>
                <c:pt idx="1">
                  <c:v>82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Лист1!$I$2:$I$3</c:f>
              <c:numCache>
                <c:formatCode>General</c:formatCode>
                <c:ptCount val="2"/>
                <c:pt idx="0">
                  <c:v>22</c:v>
                </c:pt>
                <c:pt idx="1">
                  <c:v>35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Лист1!$J$2:$J$3</c:f>
              <c:numCache>
                <c:formatCode>General</c:formatCode>
                <c:ptCount val="2"/>
                <c:pt idx="0">
                  <c:v>46</c:v>
                </c:pt>
                <c:pt idx="1">
                  <c:v>54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39774416"/>
        <c:axId val="480951568"/>
      </c:barChart>
      <c:catAx>
        <c:axId val="439774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951568"/>
        <c:crosses val="autoZero"/>
        <c:auto val="1"/>
        <c:lblAlgn val="ctr"/>
        <c:lblOffset val="100"/>
        <c:noMultiLvlLbl val="0"/>
      </c:catAx>
      <c:valAx>
        <c:axId val="4809515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397744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Физика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Лист1!$A$2:$A$28</c:f>
              <c:strCach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65</c:v>
                </c:pt>
                <c:pt idx="26">
                  <c:v>3 (гос.)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0</c:v>
                </c:pt>
                <c:pt idx="10">
                  <c:v>3</c:v>
                </c:pt>
                <c:pt idx="11">
                  <c:v>0</c:v>
                </c:pt>
                <c:pt idx="12">
                  <c:v>2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</c:v>
                </c:pt>
                <c:pt idx="23">
                  <c:v>0</c:v>
                </c:pt>
                <c:pt idx="24">
                  <c:v>1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Лист1!$A$2:$A$28</c:f>
              <c:strCach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65</c:v>
                </c:pt>
                <c:pt idx="26">
                  <c:v>3 (гос.)</c:v>
                </c:pt>
              </c:strCache>
            </c:strRef>
          </c:cat>
          <c:val>
            <c:numRef>
              <c:f>Лист1!$C$2:$C$28</c:f>
              <c:numCache>
                <c:formatCode>General</c:formatCode>
                <c:ptCount val="27"/>
                <c:pt idx="0">
                  <c:v>4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4</c:v>
                </c:pt>
                <c:pt idx="10">
                  <c:v>2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</c:v>
                </c:pt>
                <c:pt idx="26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0937456"/>
        <c:axId val="480945296"/>
      </c:lineChart>
      <c:catAx>
        <c:axId val="480937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945296"/>
        <c:crosses val="autoZero"/>
        <c:auto val="1"/>
        <c:lblAlgn val="ctr"/>
        <c:lblOffset val="100"/>
        <c:noMultiLvlLbl val="0"/>
      </c:catAx>
      <c:valAx>
        <c:axId val="480945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9374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История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Лист1!$A$2:$A$28</c:f>
              <c:strCach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65</c:v>
                </c:pt>
                <c:pt idx="26">
                  <c:v>3 (гос.)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5</c:v>
                </c:pt>
                <c:pt idx="1">
                  <c:v>1</c:v>
                </c:pt>
                <c:pt idx="2">
                  <c:v>0</c:v>
                </c:pt>
                <c:pt idx="3">
                  <c:v>4</c:v>
                </c:pt>
                <c:pt idx="4">
                  <c:v>0</c:v>
                </c:pt>
                <c:pt idx="5">
                  <c:v>2</c:v>
                </c:pt>
                <c:pt idx="6">
                  <c:v>3</c:v>
                </c:pt>
                <c:pt idx="7">
                  <c:v>0</c:v>
                </c:pt>
                <c:pt idx="8">
                  <c:v>3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2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Лист1!$A$2:$A$28</c:f>
              <c:strCach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65</c:v>
                </c:pt>
                <c:pt idx="26">
                  <c:v>3 (гос.)</c:v>
                </c:pt>
              </c:strCache>
            </c:strRef>
          </c:cat>
          <c:val>
            <c:numRef>
              <c:f>Лист1!$C$2:$C$28</c:f>
              <c:numCache>
                <c:formatCode>General</c:formatCode>
                <c:ptCount val="27"/>
                <c:pt idx="0">
                  <c:v>4</c:v>
                </c:pt>
                <c:pt idx="1">
                  <c:v>2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3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0939808"/>
        <c:axId val="480944120"/>
      </c:lineChart>
      <c:catAx>
        <c:axId val="480939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944120"/>
        <c:crosses val="autoZero"/>
        <c:auto val="1"/>
        <c:lblAlgn val="ctr"/>
        <c:lblOffset val="100"/>
        <c:noMultiLvlLbl val="0"/>
      </c:catAx>
      <c:valAx>
        <c:axId val="480944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9398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Обществознание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Лист1!$A$2:$A$28</c:f>
              <c:strCach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65</c:v>
                </c:pt>
                <c:pt idx="26">
                  <c:v>3 (гос.)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31</c:v>
                </c:pt>
                <c:pt idx="1">
                  <c:v>97</c:v>
                </c:pt>
                <c:pt idx="2">
                  <c:v>8</c:v>
                </c:pt>
                <c:pt idx="3">
                  <c:v>32</c:v>
                </c:pt>
                <c:pt idx="4">
                  <c:v>34</c:v>
                </c:pt>
                <c:pt idx="5">
                  <c:v>9</c:v>
                </c:pt>
                <c:pt idx="6">
                  <c:v>84</c:v>
                </c:pt>
                <c:pt idx="7">
                  <c:v>7</c:v>
                </c:pt>
                <c:pt idx="8">
                  <c:v>74</c:v>
                </c:pt>
                <c:pt idx="9">
                  <c:v>26</c:v>
                </c:pt>
                <c:pt idx="10">
                  <c:v>28</c:v>
                </c:pt>
                <c:pt idx="11">
                  <c:v>13</c:v>
                </c:pt>
                <c:pt idx="12">
                  <c:v>60</c:v>
                </c:pt>
                <c:pt idx="13">
                  <c:v>18</c:v>
                </c:pt>
                <c:pt idx="14">
                  <c:v>0</c:v>
                </c:pt>
                <c:pt idx="15">
                  <c:v>28</c:v>
                </c:pt>
                <c:pt idx="16">
                  <c:v>12</c:v>
                </c:pt>
                <c:pt idx="17">
                  <c:v>10</c:v>
                </c:pt>
                <c:pt idx="18">
                  <c:v>0</c:v>
                </c:pt>
                <c:pt idx="19">
                  <c:v>0</c:v>
                </c:pt>
                <c:pt idx="20">
                  <c:v>38</c:v>
                </c:pt>
                <c:pt idx="21">
                  <c:v>0</c:v>
                </c:pt>
                <c:pt idx="22">
                  <c:v>6</c:v>
                </c:pt>
                <c:pt idx="23">
                  <c:v>14</c:v>
                </c:pt>
                <c:pt idx="24">
                  <c:v>13</c:v>
                </c:pt>
                <c:pt idx="25">
                  <c:v>3</c:v>
                </c:pt>
                <c:pt idx="26">
                  <c:v>19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Лист1!$A$2:$A$28</c:f>
              <c:strCach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65</c:v>
                </c:pt>
                <c:pt idx="26">
                  <c:v>3 (гос.)</c:v>
                </c:pt>
              </c:strCache>
            </c:strRef>
          </c:cat>
          <c:val>
            <c:numRef>
              <c:f>Лист1!$C$2:$C$28</c:f>
              <c:numCache>
                <c:formatCode>General</c:formatCode>
                <c:ptCount val="27"/>
                <c:pt idx="0">
                  <c:v>88</c:v>
                </c:pt>
                <c:pt idx="1">
                  <c:v>97</c:v>
                </c:pt>
                <c:pt idx="2">
                  <c:v>17</c:v>
                </c:pt>
                <c:pt idx="3">
                  <c:v>28</c:v>
                </c:pt>
                <c:pt idx="4">
                  <c:v>30</c:v>
                </c:pt>
                <c:pt idx="5">
                  <c:v>31</c:v>
                </c:pt>
                <c:pt idx="6">
                  <c:v>88</c:v>
                </c:pt>
                <c:pt idx="7">
                  <c:v>17</c:v>
                </c:pt>
                <c:pt idx="8">
                  <c:v>78</c:v>
                </c:pt>
                <c:pt idx="9">
                  <c:v>30</c:v>
                </c:pt>
                <c:pt idx="10">
                  <c:v>15</c:v>
                </c:pt>
                <c:pt idx="11">
                  <c:v>15</c:v>
                </c:pt>
                <c:pt idx="12">
                  <c:v>50</c:v>
                </c:pt>
                <c:pt idx="13">
                  <c:v>16</c:v>
                </c:pt>
                <c:pt idx="14">
                  <c:v>9</c:v>
                </c:pt>
                <c:pt idx="15">
                  <c:v>7</c:v>
                </c:pt>
                <c:pt idx="16">
                  <c:v>1</c:v>
                </c:pt>
                <c:pt idx="17">
                  <c:v>24</c:v>
                </c:pt>
                <c:pt idx="18">
                  <c:v>5</c:v>
                </c:pt>
                <c:pt idx="19">
                  <c:v>5</c:v>
                </c:pt>
                <c:pt idx="20">
                  <c:v>37</c:v>
                </c:pt>
                <c:pt idx="21">
                  <c:v>0</c:v>
                </c:pt>
                <c:pt idx="22">
                  <c:v>9</c:v>
                </c:pt>
                <c:pt idx="23">
                  <c:v>8</c:v>
                </c:pt>
                <c:pt idx="24">
                  <c:v>12</c:v>
                </c:pt>
                <c:pt idx="25">
                  <c:v>3</c:v>
                </c:pt>
                <c:pt idx="26">
                  <c:v>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0944904"/>
        <c:axId val="480947256"/>
      </c:lineChart>
      <c:catAx>
        <c:axId val="480944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947256"/>
        <c:crosses val="autoZero"/>
        <c:auto val="1"/>
        <c:lblAlgn val="ctr"/>
        <c:lblOffset val="100"/>
        <c:noMultiLvlLbl val="0"/>
      </c:catAx>
      <c:valAx>
        <c:axId val="480947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9449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Химия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Лист1!$A$2:$A$28</c:f>
              <c:strCach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65</c:v>
                </c:pt>
                <c:pt idx="26">
                  <c:v>3 (гос.)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5</c:v>
                </c:pt>
                <c:pt idx="1">
                  <c:v>9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  <c:pt idx="6">
                  <c:v>9</c:v>
                </c:pt>
                <c:pt idx="7">
                  <c:v>1</c:v>
                </c:pt>
                <c:pt idx="8">
                  <c:v>0</c:v>
                </c:pt>
                <c:pt idx="9">
                  <c:v>2</c:v>
                </c:pt>
                <c:pt idx="10">
                  <c:v>5</c:v>
                </c:pt>
                <c:pt idx="11">
                  <c:v>0</c:v>
                </c:pt>
                <c:pt idx="12">
                  <c:v>5</c:v>
                </c:pt>
                <c:pt idx="13">
                  <c:v>3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3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Лист1!$A$2:$A$28</c:f>
              <c:strCach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65</c:v>
                </c:pt>
                <c:pt idx="26">
                  <c:v>3 (гос.)</c:v>
                </c:pt>
              </c:strCache>
            </c:strRef>
          </c:cat>
          <c:val>
            <c:numRef>
              <c:f>Лист1!$C$2:$C$28</c:f>
              <c:numCache>
                <c:formatCode>General</c:formatCode>
                <c:ptCount val="27"/>
                <c:pt idx="0">
                  <c:v>12</c:v>
                </c:pt>
                <c:pt idx="1">
                  <c:v>6</c:v>
                </c:pt>
                <c:pt idx="2">
                  <c:v>0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0</c:v>
                </c:pt>
                <c:pt idx="12">
                  <c:v>3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4</c:v>
                </c:pt>
                <c:pt idx="18">
                  <c:v>0</c:v>
                </c:pt>
                <c:pt idx="19">
                  <c:v>0</c:v>
                </c:pt>
                <c:pt idx="20">
                  <c:v>3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0947648"/>
        <c:axId val="480948040"/>
      </c:lineChart>
      <c:catAx>
        <c:axId val="480947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948040"/>
        <c:crosses val="autoZero"/>
        <c:auto val="1"/>
        <c:lblAlgn val="ctr"/>
        <c:lblOffset val="100"/>
        <c:noMultiLvlLbl val="0"/>
      </c:catAx>
      <c:valAx>
        <c:axId val="480948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9476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География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Лист1!$A$2:$A$28</c:f>
              <c:strCach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65</c:v>
                </c:pt>
                <c:pt idx="26">
                  <c:v>3 (гос.)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68</c:v>
                </c:pt>
                <c:pt idx="1">
                  <c:v>94</c:v>
                </c:pt>
                <c:pt idx="2">
                  <c:v>9</c:v>
                </c:pt>
                <c:pt idx="3">
                  <c:v>24</c:v>
                </c:pt>
                <c:pt idx="4">
                  <c:v>35</c:v>
                </c:pt>
                <c:pt idx="5">
                  <c:v>9</c:v>
                </c:pt>
                <c:pt idx="6">
                  <c:v>46</c:v>
                </c:pt>
                <c:pt idx="7">
                  <c:v>8</c:v>
                </c:pt>
                <c:pt idx="8">
                  <c:v>67</c:v>
                </c:pt>
                <c:pt idx="9">
                  <c:v>19</c:v>
                </c:pt>
                <c:pt idx="10">
                  <c:v>41</c:v>
                </c:pt>
                <c:pt idx="11">
                  <c:v>17</c:v>
                </c:pt>
                <c:pt idx="12">
                  <c:v>30</c:v>
                </c:pt>
                <c:pt idx="13">
                  <c:v>8</c:v>
                </c:pt>
                <c:pt idx="14">
                  <c:v>2</c:v>
                </c:pt>
                <c:pt idx="15">
                  <c:v>29</c:v>
                </c:pt>
                <c:pt idx="16">
                  <c:v>12</c:v>
                </c:pt>
                <c:pt idx="17">
                  <c:v>37</c:v>
                </c:pt>
                <c:pt idx="18">
                  <c:v>0</c:v>
                </c:pt>
                <c:pt idx="19">
                  <c:v>9</c:v>
                </c:pt>
                <c:pt idx="20">
                  <c:v>34</c:v>
                </c:pt>
                <c:pt idx="21">
                  <c:v>8</c:v>
                </c:pt>
                <c:pt idx="22">
                  <c:v>33</c:v>
                </c:pt>
                <c:pt idx="23">
                  <c:v>0</c:v>
                </c:pt>
                <c:pt idx="24">
                  <c:v>9</c:v>
                </c:pt>
                <c:pt idx="25">
                  <c:v>13</c:v>
                </c:pt>
                <c:pt idx="26">
                  <c:v>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Лист1!$A$2:$A$28</c:f>
              <c:strCach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23</c:v>
                </c:pt>
                <c:pt idx="20">
                  <c:v>24</c:v>
                </c:pt>
                <c:pt idx="21">
                  <c:v>25</c:v>
                </c:pt>
                <c:pt idx="22">
                  <c:v>26</c:v>
                </c:pt>
                <c:pt idx="23">
                  <c:v>27</c:v>
                </c:pt>
                <c:pt idx="24">
                  <c:v>28</c:v>
                </c:pt>
                <c:pt idx="25">
                  <c:v>65</c:v>
                </c:pt>
                <c:pt idx="26">
                  <c:v>3 (гос.)</c:v>
                </c:pt>
              </c:strCache>
            </c:strRef>
          </c:cat>
          <c:val>
            <c:numRef>
              <c:f>Лист1!$C$2:$C$28</c:f>
              <c:numCache>
                <c:formatCode>General</c:formatCode>
                <c:ptCount val="27"/>
                <c:pt idx="0">
                  <c:v>86</c:v>
                </c:pt>
                <c:pt idx="1">
                  <c:v>88</c:v>
                </c:pt>
                <c:pt idx="2">
                  <c:v>8</c:v>
                </c:pt>
                <c:pt idx="3">
                  <c:v>17</c:v>
                </c:pt>
                <c:pt idx="4">
                  <c:v>26</c:v>
                </c:pt>
                <c:pt idx="5">
                  <c:v>36</c:v>
                </c:pt>
                <c:pt idx="6">
                  <c:v>21</c:v>
                </c:pt>
                <c:pt idx="7">
                  <c:v>7</c:v>
                </c:pt>
                <c:pt idx="8">
                  <c:v>79</c:v>
                </c:pt>
                <c:pt idx="9">
                  <c:v>37</c:v>
                </c:pt>
                <c:pt idx="10">
                  <c:v>29</c:v>
                </c:pt>
                <c:pt idx="11">
                  <c:v>25</c:v>
                </c:pt>
                <c:pt idx="12">
                  <c:v>8</c:v>
                </c:pt>
                <c:pt idx="13">
                  <c:v>19</c:v>
                </c:pt>
                <c:pt idx="14">
                  <c:v>1</c:v>
                </c:pt>
                <c:pt idx="15">
                  <c:v>20</c:v>
                </c:pt>
                <c:pt idx="16">
                  <c:v>16</c:v>
                </c:pt>
                <c:pt idx="17">
                  <c:v>42</c:v>
                </c:pt>
                <c:pt idx="18">
                  <c:v>2</c:v>
                </c:pt>
                <c:pt idx="19">
                  <c:v>5</c:v>
                </c:pt>
                <c:pt idx="20">
                  <c:v>36</c:v>
                </c:pt>
                <c:pt idx="21">
                  <c:v>13</c:v>
                </c:pt>
                <c:pt idx="22">
                  <c:v>34</c:v>
                </c:pt>
                <c:pt idx="23">
                  <c:v>0</c:v>
                </c:pt>
                <c:pt idx="24">
                  <c:v>12</c:v>
                </c:pt>
                <c:pt idx="25">
                  <c:v>10</c:v>
                </c:pt>
                <c:pt idx="26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0936280"/>
        <c:axId val="480936672"/>
      </c:lineChart>
      <c:catAx>
        <c:axId val="480936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936672"/>
        <c:crosses val="autoZero"/>
        <c:auto val="1"/>
        <c:lblAlgn val="ctr"/>
        <c:lblOffset val="100"/>
        <c:noMultiLvlLbl val="0"/>
      </c:catAx>
      <c:valAx>
        <c:axId val="480936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93628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2"/>
    <cs:fontRef idx="minor">
      <a:schemeClr val="tx2"/>
    </cs:fontRef>
    <cs:spPr>
      <a:ln w="9525">
        <a:solidFill>
          <a:schemeClr val="phClr"/>
        </a:solidFill>
        <a:round/>
      </a:ln>
    </cs:spPr>
  </cs:dataPointMarker>
  <cs:dataPointMarkerLayout symbol="circle" size="5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spPr>
      <a:ln>
        <a:solidFill>
          <a:schemeClr val="tx2">
            <a:lumMod val="40000"/>
            <a:lumOff val="60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4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6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8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4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6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8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9F1E-A1E5-4207-8545-BE1A209A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4409</TotalTime>
  <Pages>1</Pages>
  <Words>4802</Words>
  <Characters>27376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</dc:creator>
  <cp:keywords/>
  <dc:description/>
  <cp:lastModifiedBy>ПК</cp:lastModifiedBy>
  <cp:revision>1329</cp:revision>
  <cp:lastPrinted>2023-07-13T13:38:00Z</cp:lastPrinted>
  <dcterms:created xsi:type="dcterms:W3CDTF">2021-06-17T08:43:00Z</dcterms:created>
  <dcterms:modified xsi:type="dcterms:W3CDTF">2023-07-14T09:36:00Z</dcterms:modified>
</cp:coreProperties>
</file>