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07BE" w14:textId="43CAA8D0" w:rsidR="007D057E" w:rsidRDefault="007D057E" w:rsidP="007D057E">
      <w:pPr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161089" w:rsidRPr="00BB45E0" w14:paraId="1543222B" w14:textId="77777777" w:rsidTr="009A2D90">
        <w:trPr>
          <w:trHeight w:val="1062"/>
        </w:trPr>
        <w:tc>
          <w:tcPr>
            <w:tcW w:w="9388" w:type="dxa"/>
            <w:hideMark/>
          </w:tcPr>
          <w:p w14:paraId="78E57194" w14:textId="77777777" w:rsidR="00161089" w:rsidRPr="00BB45E0" w:rsidRDefault="00161089" w:rsidP="009A2D90">
            <w:pPr>
              <w:suppressAutoHyphens/>
              <w:ind w:left="-108" w:firstLine="108"/>
              <w:jc w:val="center"/>
              <w:rPr>
                <w:szCs w:val="28"/>
                <w:lang w:eastAsia="ar-SA"/>
              </w:rPr>
            </w:pPr>
            <w:r w:rsidRPr="00BB45E0">
              <w:rPr>
                <w:noProof/>
                <w:szCs w:val="28"/>
                <w:lang w:eastAsia="ar-SA"/>
              </w:rPr>
              <w:drawing>
                <wp:inline distT="0" distB="0" distL="0" distR="0" wp14:anchorId="60D8010F" wp14:editId="59AD7876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89" w:rsidRPr="00BB45E0" w14:paraId="3D4B6F54" w14:textId="77777777" w:rsidTr="009A2D90">
        <w:trPr>
          <w:trHeight w:val="634"/>
        </w:trPr>
        <w:tc>
          <w:tcPr>
            <w:tcW w:w="9388" w:type="dxa"/>
          </w:tcPr>
          <w:p w14:paraId="4B829892" w14:textId="77777777" w:rsidR="00161089" w:rsidRPr="00BB45E0" w:rsidRDefault="00161089" w:rsidP="009A2D9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BB45E0">
              <w:rPr>
                <w:b/>
                <w:sz w:val="36"/>
                <w:szCs w:val="36"/>
              </w:rPr>
              <w:t>ПОСТАНОВЛЕНИЕ</w:t>
            </w:r>
          </w:p>
          <w:p w14:paraId="6C2407C8" w14:textId="77777777" w:rsidR="00161089" w:rsidRPr="00BB45E0" w:rsidRDefault="00161089" w:rsidP="009A2D90">
            <w:pPr>
              <w:suppressAutoHyphens/>
              <w:jc w:val="center"/>
              <w:rPr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161089" w:rsidRPr="00BB45E0" w14:paraId="6C97413A" w14:textId="77777777" w:rsidTr="009A2D90">
        <w:trPr>
          <w:trHeight w:val="759"/>
        </w:trPr>
        <w:tc>
          <w:tcPr>
            <w:tcW w:w="9388" w:type="dxa"/>
            <w:hideMark/>
          </w:tcPr>
          <w:p w14:paraId="11FAC41B" w14:textId="77777777" w:rsidR="00161089" w:rsidRPr="00BB45E0" w:rsidRDefault="00161089" w:rsidP="009A2D90">
            <w:pPr>
              <w:jc w:val="center"/>
              <w:rPr>
                <w:sz w:val="24"/>
                <w:szCs w:val="24"/>
                <w:lang w:eastAsia="ar-SA"/>
              </w:rPr>
            </w:pPr>
            <w:r w:rsidRPr="00BB45E0">
              <w:rPr>
                <w:sz w:val="24"/>
                <w:szCs w:val="24"/>
              </w:rPr>
              <w:t>АДМИНИСТРАЦИИ ПРЕДГОРНОГО МУНИЦИПАЛЬНОГО ОКРУГА</w:t>
            </w:r>
          </w:p>
          <w:p w14:paraId="5C420A70" w14:textId="77777777" w:rsidR="00161089" w:rsidRPr="00BB45E0" w:rsidRDefault="00161089" w:rsidP="009A2D90">
            <w:pPr>
              <w:suppressAutoHyphens/>
              <w:jc w:val="center"/>
              <w:rPr>
                <w:szCs w:val="28"/>
                <w:lang w:eastAsia="ar-SA"/>
              </w:rPr>
            </w:pPr>
            <w:r w:rsidRPr="00BB45E0">
              <w:rPr>
                <w:sz w:val="24"/>
                <w:szCs w:val="24"/>
              </w:rPr>
              <w:t>СТАВРОПОЛЬСКОГО КРАЯ</w:t>
            </w:r>
          </w:p>
        </w:tc>
      </w:tr>
      <w:tr w:rsidR="00161089" w:rsidRPr="00BB45E0" w14:paraId="15CFD2D5" w14:textId="77777777" w:rsidTr="009A2D90">
        <w:trPr>
          <w:trHeight w:val="80"/>
        </w:trPr>
        <w:tc>
          <w:tcPr>
            <w:tcW w:w="9388" w:type="dxa"/>
            <w:hideMark/>
          </w:tcPr>
          <w:p w14:paraId="01AE4669" w14:textId="77777777" w:rsidR="00161089" w:rsidRPr="00BB45E0" w:rsidRDefault="00161089" w:rsidP="009A2D90">
            <w:pPr>
              <w:suppressAutoHyphens/>
              <w:jc w:val="center"/>
              <w:rPr>
                <w:lang w:eastAsia="ar-SA"/>
              </w:rPr>
            </w:pPr>
            <w:r w:rsidRPr="00BB45E0">
              <w:t xml:space="preserve">ст. </w:t>
            </w:r>
            <w:proofErr w:type="spellStart"/>
            <w:r w:rsidRPr="00BB45E0">
              <w:t>Ессентукская</w:t>
            </w:r>
            <w:proofErr w:type="spellEnd"/>
          </w:p>
        </w:tc>
      </w:tr>
    </w:tbl>
    <w:p w14:paraId="4403E1A8" w14:textId="097888FE" w:rsidR="007D057E" w:rsidRDefault="007D057E" w:rsidP="007D05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 декабря 2022 г.                                                                                        № 2198</w:t>
      </w:r>
    </w:p>
    <w:p w14:paraId="702C2DC5" w14:textId="77777777" w:rsidR="007D057E" w:rsidRPr="007D057E" w:rsidRDefault="007D057E" w:rsidP="007D057E">
      <w:pPr>
        <w:jc w:val="both"/>
        <w:rPr>
          <w:bCs/>
          <w:sz w:val="28"/>
          <w:szCs w:val="28"/>
        </w:rPr>
      </w:pPr>
    </w:p>
    <w:p w14:paraId="24FE6B40" w14:textId="77777777" w:rsidR="0014197F" w:rsidRDefault="0014197F" w:rsidP="00DD7D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506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50624" w:rsidRPr="00050624">
        <w:rPr>
          <w:sz w:val="28"/>
          <w:szCs w:val="28"/>
        </w:rPr>
        <w:t>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Pr="0014197F">
        <w:rPr>
          <w:sz w:val="28"/>
          <w:szCs w:val="28"/>
        </w:rPr>
        <w:t>Предгорного муниципального округа Ставропольского края</w:t>
      </w:r>
      <w:r w:rsidR="00050624">
        <w:rPr>
          <w:sz w:val="28"/>
          <w:szCs w:val="28"/>
        </w:rPr>
        <w:t xml:space="preserve"> от 29 апреля 2021 г. № 917</w:t>
      </w:r>
      <w:r>
        <w:rPr>
          <w:sz w:val="28"/>
          <w:szCs w:val="28"/>
        </w:rPr>
        <w:t xml:space="preserve"> </w:t>
      </w:r>
      <w:r w:rsidR="00FC1379">
        <w:rPr>
          <w:sz w:val="28"/>
          <w:szCs w:val="28"/>
        </w:rPr>
        <w:t xml:space="preserve"> </w:t>
      </w:r>
    </w:p>
    <w:p w14:paraId="4F652A8D" w14:textId="77777777" w:rsidR="006C1E23" w:rsidRPr="00306370" w:rsidRDefault="006C1E23" w:rsidP="006C1E23">
      <w:pPr>
        <w:rPr>
          <w:sz w:val="28"/>
          <w:szCs w:val="28"/>
        </w:rPr>
      </w:pPr>
    </w:p>
    <w:p w14:paraId="771E34D1" w14:textId="45C26B4C" w:rsidR="006C1E23" w:rsidRPr="00306370" w:rsidRDefault="00DF2599" w:rsidP="007D057E">
      <w:pPr>
        <w:ind w:firstLine="709"/>
        <w:jc w:val="both"/>
        <w:rPr>
          <w:sz w:val="28"/>
          <w:szCs w:val="28"/>
        </w:rPr>
      </w:pPr>
      <w:r w:rsidRPr="00DF2599">
        <w:rPr>
          <w:sz w:val="28"/>
          <w:szCs w:val="28"/>
        </w:rPr>
        <w:t>В соответствии с Федеральным законом от 04</w:t>
      </w:r>
      <w:r w:rsidR="007D057E">
        <w:rPr>
          <w:sz w:val="28"/>
          <w:szCs w:val="28"/>
        </w:rPr>
        <w:t xml:space="preserve"> ноября </w:t>
      </w:r>
      <w:r w:rsidRPr="00DF2599">
        <w:rPr>
          <w:sz w:val="28"/>
          <w:szCs w:val="28"/>
        </w:rPr>
        <w:t>2022</w:t>
      </w:r>
      <w:r w:rsidR="007D057E">
        <w:rPr>
          <w:sz w:val="28"/>
          <w:szCs w:val="28"/>
        </w:rPr>
        <w:t xml:space="preserve"> г.</w:t>
      </w:r>
      <w:r w:rsidRPr="00DF2599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Федерации»,</w:t>
      </w:r>
      <w:r w:rsidR="00E5156E" w:rsidRPr="00E5156E">
        <w:rPr>
          <w:sz w:val="28"/>
          <w:szCs w:val="28"/>
        </w:rPr>
        <w:t xml:space="preserve"> ч. 2</w:t>
      </w:r>
      <w:r w:rsidR="00E5156E">
        <w:rPr>
          <w:sz w:val="28"/>
          <w:szCs w:val="28"/>
        </w:rPr>
        <w:t xml:space="preserve"> ст. 65 Федерального</w:t>
      </w:r>
      <w:r w:rsidR="00E5156E" w:rsidRPr="00E5156E">
        <w:rPr>
          <w:sz w:val="28"/>
          <w:szCs w:val="28"/>
        </w:rPr>
        <w:t xml:space="preserve"> закон</w:t>
      </w:r>
      <w:r w:rsidR="00E5156E">
        <w:rPr>
          <w:sz w:val="28"/>
          <w:szCs w:val="28"/>
        </w:rPr>
        <w:t>а от 29</w:t>
      </w:r>
      <w:r w:rsidR="007D057E">
        <w:rPr>
          <w:sz w:val="28"/>
          <w:szCs w:val="28"/>
        </w:rPr>
        <w:t xml:space="preserve"> декабря </w:t>
      </w:r>
      <w:r w:rsidR="00E5156E">
        <w:rPr>
          <w:sz w:val="28"/>
          <w:szCs w:val="28"/>
        </w:rPr>
        <w:t>2012</w:t>
      </w:r>
      <w:r w:rsidR="007D057E">
        <w:rPr>
          <w:sz w:val="28"/>
          <w:szCs w:val="28"/>
        </w:rPr>
        <w:t xml:space="preserve"> г.</w:t>
      </w:r>
      <w:r w:rsidR="00E5156E">
        <w:rPr>
          <w:sz w:val="28"/>
          <w:szCs w:val="28"/>
        </w:rPr>
        <w:t xml:space="preserve"> № 273-ФЗ «</w:t>
      </w:r>
      <w:r w:rsidR="00E5156E" w:rsidRPr="00E5156E">
        <w:rPr>
          <w:sz w:val="28"/>
          <w:szCs w:val="28"/>
        </w:rPr>
        <w:t>Об обр</w:t>
      </w:r>
      <w:r w:rsidR="00E5156E">
        <w:rPr>
          <w:sz w:val="28"/>
          <w:szCs w:val="28"/>
        </w:rPr>
        <w:t>азовании в Российской Федерации»</w:t>
      </w:r>
      <w:r w:rsidR="00EA31D6">
        <w:rPr>
          <w:sz w:val="28"/>
          <w:szCs w:val="28"/>
        </w:rPr>
        <w:t xml:space="preserve">, </w:t>
      </w:r>
      <w:r w:rsidR="00A546BC">
        <w:rPr>
          <w:sz w:val="28"/>
          <w:szCs w:val="28"/>
        </w:rPr>
        <w:t xml:space="preserve">администрация Предгорного муниципального </w:t>
      </w:r>
      <w:r w:rsidR="0093253E">
        <w:rPr>
          <w:sz w:val="28"/>
          <w:szCs w:val="28"/>
        </w:rPr>
        <w:t>округ</w:t>
      </w:r>
      <w:r w:rsidR="00A546BC">
        <w:rPr>
          <w:sz w:val="28"/>
          <w:szCs w:val="28"/>
        </w:rPr>
        <w:t>а Ставропольского края</w:t>
      </w:r>
    </w:p>
    <w:p w14:paraId="5CDD2EB5" w14:textId="77777777" w:rsidR="007C0F54" w:rsidRDefault="007C0F54" w:rsidP="007D057E">
      <w:pPr>
        <w:ind w:firstLine="709"/>
        <w:outlineLvl w:val="0"/>
        <w:rPr>
          <w:sz w:val="28"/>
          <w:szCs w:val="28"/>
        </w:rPr>
      </w:pPr>
    </w:p>
    <w:p w14:paraId="2C55CE77" w14:textId="77777777" w:rsidR="006C1E23" w:rsidRPr="00306370" w:rsidRDefault="006C1E23" w:rsidP="007D057E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14:paraId="72DE769B" w14:textId="77777777" w:rsidR="006C1E23" w:rsidRPr="00306370" w:rsidRDefault="006C1E23" w:rsidP="007D057E">
      <w:pPr>
        <w:ind w:firstLine="709"/>
        <w:jc w:val="both"/>
        <w:rPr>
          <w:sz w:val="28"/>
          <w:szCs w:val="28"/>
        </w:rPr>
      </w:pPr>
    </w:p>
    <w:p w14:paraId="5B790E2B" w14:textId="26BC62EA" w:rsidR="00786495" w:rsidRDefault="002748CA" w:rsidP="007D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495">
        <w:rPr>
          <w:sz w:val="28"/>
          <w:szCs w:val="28"/>
        </w:rPr>
        <w:t xml:space="preserve">Внести </w:t>
      </w:r>
      <w:r w:rsidR="00786495" w:rsidRPr="00786495">
        <w:rPr>
          <w:sz w:val="28"/>
          <w:szCs w:val="28"/>
        </w:rPr>
        <w:t xml:space="preserve">в </w:t>
      </w:r>
      <w:r w:rsidR="00D84077" w:rsidRPr="00D84077">
        <w:rPr>
          <w:sz w:val="28"/>
          <w:szCs w:val="28"/>
        </w:rPr>
        <w:t>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29 апреля 2021 г. № 917</w:t>
      </w:r>
      <w:r w:rsidR="007D057E">
        <w:rPr>
          <w:sz w:val="28"/>
          <w:szCs w:val="28"/>
        </w:rPr>
        <w:t xml:space="preserve"> </w:t>
      </w:r>
      <w:r w:rsidR="007D057E">
        <w:rPr>
          <w:sz w:val="28"/>
          <w:szCs w:val="28"/>
        </w:rPr>
        <w:t>следующие изменения</w:t>
      </w:r>
      <w:r w:rsidR="00545494">
        <w:rPr>
          <w:sz w:val="28"/>
          <w:szCs w:val="28"/>
        </w:rPr>
        <w:t>:</w:t>
      </w:r>
    </w:p>
    <w:p w14:paraId="69D67EE1" w14:textId="7A667270" w:rsidR="007D057E" w:rsidRDefault="00545494" w:rsidP="007D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461C" w:rsidRPr="0048461C">
        <w:rPr>
          <w:sz w:val="28"/>
          <w:szCs w:val="28"/>
        </w:rPr>
        <w:t xml:space="preserve">в подпункте </w:t>
      </w:r>
      <w:r w:rsidR="0048461C">
        <w:rPr>
          <w:sz w:val="28"/>
          <w:szCs w:val="28"/>
        </w:rPr>
        <w:t>5.1.</w:t>
      </w:r>
      <w:r w:rsidR="0048461C" w:rsidRPr="0048461C">
        <w:rPr>
          <w:sz w:val="28"/>
          <w:szCs w:val="28"/>
        </w:rPr>
        <w:t xml:space="preserve"> исключить</w:t>
      </w:r>
      <w:r w:rsidR="007D057E">
        <w:rPr>
          <w:sz w:val="28"/>
          <w:szCs w:val="28"/>
        </w:rPr>
        <w:t>:</w:t>
      </w:r>
    </w:p>
    <w:p w14:paraId="73B9497D" w14:textId="77777777" w:rsidR="007D057E" w:rsidRDefault="007D057E" w:rsidP="007D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48461C" w:rsidRPr="0048461C">
        <w:rPr>
          <w:sz w:val="28"/>
          <w:szCs w:val="28"/>
        </w:rPr>
        <w:t xml:space="preserve"> «на территории Ставропольского края»</w:t>
      </w:r>
      <w:r>
        <w:rPr>
          <w:sz w:val="28"/>
          <w:szCs w:val="28"/>
        </w:rPr>
        <w:t>;</w:t>
      </w:r>
    </w:p>
    <w:p w14:paraId="4E217D2F" w14:textId="5E2019C0" w:rsidR="0048461C" w:rsidRPr="0048461C" w:rsidRDefault="007D057E" w:rsidP="007D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461C" w:rsidRPr="0048461C">
        <w:rPr>
          <w:sz w:val="28"/>
          <w:szCs w:val="28"/>
        </w:rPr>
        <w:t>лова «Ставропольского края»</w:t>
      </w:r>
      <w:r w:rsidRPr="0048461C">
        <w:rPr>
          <w:sz w:val="28"/>
          <w:szCs w:val="28"/>
        </w:rPr>
        <w:t xml:space="preserve"> после слов «направленных военным комиссариатом»</w:t>
      </w:r>
      <w:r w:rsidR="0048461C" w:rsidRPr="0048461C">
        <w:rPr>
          <w:sz w:val="28"/>
          <w:szCs w:val="28"/>
        </w:rPr>
        <w:t>;</w:t>
      </w:r>
    </w:p>
    <w:p w14:paraId="75CC4DAF" w14:textId="05D34EF3" w:rsidR="004D2F36" w:rsidRPr="00786495" w:rsidRDefault="0048461C" w:rsidP="007D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5494">
        <w:rPr>
          <w:sz w:val="28"/>
          <w:szCs w:val="28"/>
        </w:rPr>
        <w:t>подпункт</w:t>
      </w:r>
      <w:r w:rsidR="004D2F36">
        <w:rPr>
          <w:sz w:val="28"/>
          <w:szCs w:val="28"/>
        </w:rPr>
        <w:t xml:space="preserve"> </w:t>
      </w:r>
      <w:r w:rsidR="00545494">
        <w:rPr>
          <w:sz w:val="28"/>
          <w:szCs w:val="28"/>
        </w:rPr>
        <w:t>5.1</w:t>
      </w:r>
      <w:r w:rsidR="004D2F36">
        <w:rPr>
          <w:sz w:val="28"/>
          <w:szCs w:val="28"/>
        </w:rPr>
        <w:t>.</w:t>
      </w:r>
      <w:r w:rsidR="00AF4EFE">
        <w:rPr>
          <w:sz w:val="28"/>
          <w:szCs w:val="28"/>
        </w:rPr>
        <w:t xml:space="preserve"> дополнить</w:t>
      </w:r>
      <w:r w:rsidR="004D2F36">
        <w:rPr>
          <w:sz w:val="28"/>
          <w:szCs w:val="28"/>
        </w:rPr>
        <w:t xml:space="preserve"> </w:t>
      </w:r>
      <w:r w:rsidR="00545494">
        <w:rPr>
          <w:sz w:val="28"/>
          <w:szCs w:val="28"/>
        </w:rPr>
        <w:t>словами «</w:t>
      </w:r>
      <w:r w:rsidR="00AF4EFE">
        <w:rPr>
          <w:sz w:val="28"/>
          <w:szCs w:val="28"/>
        </w:rPr>
        <w:t xml:space="preserve">за детьми </w:t>
      </w:r>
      <w:r w:rsidR="00AF4EFE" w:rsidRPr="00AF4EFE">
        <w:rPr>
          <w:sz w:val="28"/>
          <w:szCs w:val="28"/>
        </w:rPr>
        <w:t>граждан, пребывающих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(далее</w:t>
      </w:r>
      <w:r w:rsidR="00E83BA3">
        <w:rPr>
          <w:sz w:val="28"/>
          <w:szCs w:val="28"/>
        </w:rPr>
        <w:t xml:space="preserve"> – пребывающие в добровольческих</w:t>
      </w:r>
      <w:r w:rsidR="00AF4EFE" w:rsidRPr="00AF4EFE">
        <w:rPr>
          <w:sz w:val="28"/>
          <w:szCs w:val="28"/>
        </w:rPr>
        <w:t xml:space="preserve"> формирования</w:t>
      </w:r>
      <w:r w:rsidR="00E83BA3">
        <w:rPr>
          <w:sz w:val="28"/>
          <w:szCs w:val="28"/>
        </w:rPr>
        <w:t>х</w:t>
      </w:r>
      <w:r w:rsidR="00AF4EFE">
        <w:rPr>
          <w:sz w:val="28"/>
          <w:szCs w:val="28"/>
        </w:rPr>
        <w:t>)</w:t>
      </w:r>
      <w:r w:rsidR="007D057E">
        <w:rPr>
          <w:sz w:val="28"/>
          <w:szCs w:val="28"/>
        </w:rPr>
        <w:t>»</w:t>
      </w:r>
      <w:r w:rsidR="00AF4EFE">
        <w:rPr>
          <w:sz w:val="28"/>
          <w:szCs w:val="28"/>
        </w:rPr>
        <w:t>;</w:t>
      </w:r>
    </w:p>
    <w:p w14:paraId="39CD3C11" w14:textId="47048B76" w:rsidR="00786495" w:rsidRDefault="0048461C" w:rsidP="007D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D2F36">
        <w:rPr>
          <w:sz w:val="28"/>
          <w:szCs w:val="28"/>
        </w:rPr>
        <w:t xml:space="preserve">. </w:t>
      </w:r>
      <w:r w:rsidR="00AF4EFE">
        <w:rPr>
          <w:sz w:val="28"/>
          <w:szCs w:val="28"/>
        </w:rPr>
        <w:t xml:space="preserve">абзац 6 </w:t>
      </w:r>
      <w:r w:rsidR="00545494">
        <w:rPr>
          <w:sz w:val="28"/>
          <w:szCs w:val="28"/>
        </w:rPr>
        <w:t>подпункт 5.2</w:t>
      </w:r>
      <w:r w:rsidR="005E1F50">
        <w:rPr>
          <w:sz w:val="28"/>
          <w:szCs w:val="28"/>
        </w:rPr>
        <w:t>.</w:t>
      </w:r>
      <w:r w:rsidR="0094095A">
        <w:rPr>
          <w:sz w:val="28"/>
          <w:szCs w:val="28"/>
        </w:rPr>
        <w:t xml:space="preserve"> </w:t>
      </w:r>
      <w:r w:rsidR="00AF4EFE">
        <w:rPr>
          <w:sz w:val="28"/>
          <w:szCs w:val="28"/>
        </w:rPr>
        <w:t>изложить в следующей редакции</w:t>
      </w:r>
      <w:r w:rsidR="005E1F50">
        <w:rPr>
          <w:sz w:val="28"/>
          <w:szCs w:val="28"/>
        </w:rPr>
        <w:t>:</w:t>
      </w:r>
    </w:p>
    <w:p w14:paraId="11863E02" w14:textId="20F90D90" w:rsidR="00AF4EFE" w:rsidRDefault="00AF4EFE" w:rsidP="007D057E">
      <w:pPr>
        <w:ind w:firstLine="709"/>
        <w:jc w:val="both"/>
        <w:rPr>
          <w:sz w:val="28"/>
          <w:szCs w:val="28"/>
        </w:rPr>
      </w:pPr>
      <w:r w:rsidRPr="00AF4EFE">
        <w:rPr>
          <w:sz w:val="28"/>
          <w:szCs w:val="28"/>
        </w:rPr>
        <w:t>«- для детей мобилизованных граждан, детей</w:t>
      </w:r>
      <w:r>
        <w:rPr>
          <w:sz w:val="28"/>
          <w:szCs w:val="28"/>
        </w:rPr>
        <w:t xml:space="preserve"> </w:t>
      </w:r>
      <w:r w:rsidRPr="00AF4EFE">
        <w:rPr>
          <w:sz w:val="28"/>
          <w:szCs w:val="28"/>
        </w:rPr>
        <w:t>добровольцев и детей</w:t>
      </w:r>
      <w:r w:rsidR="007D057E">
        <w:rPr>
          <w:sz w:val="28"/>
          <w:szCs w:val="28"/>
        </w:rPr>
        <w:t>,</w:t>
      </w:r>
      <w:r w:rsidRPr="00AF4EFE">
        <w:rPr>
          <w:sz w:val="28"/>
          <w:szCs w:val="28"/>
        </w:rPr>
        <w:t xml:space="preserve"> пребывающих в добровольческих формированиях – справка военного комиссариата, справка воинской части или справка добровольческого формирования (отряда) при Министерстве обороны РФ.».</w:t>
      </w:r>
    </w:p>
    <w:p w14:paraId="0E85257E" w14:textId="77777777" w:rsidR="007D057E" w:rsidRDefault="007D057E" w:rsidP="007D057E">
      <w:pPr>
        <w:ind w:firstLine="709"/>
        <w:jc w:val="both"/>
        <w:rPr>
          <w:sz w:val="28"/>
          <w:szCs w:val="28"/>
        </w:rPr>
      </w:pPr>
    </w:p>
    <w:p w14:paraId="6605806E" w14:textId="24FC05F4" w:rsidR="00982B69" w:rsidRDefault="0093253E" w:rsidP="007D05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27B16">
        <w:rPr>
          <w:sz w:val="28"/>
          <w:szCs w:val="28"/>
        </w:rPr>
        <w:t>.</w:t>
      </w:r>
      <w:r w:rsidR="004709E0">
        <w:rPr>
          <w:sz w:val="28"/>
          <w:szCs w:val="28"/>
        </w:rPr>
        <w:t xml:space="preserve"> </w:t>
      </w:r>
      <w:r w:rsidR="004709E0" w:rsidRPr="004709E0">
        <w:rPr>
          <w:bCs/>
          <w:sz w:val="28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</w:t>
      </w:r>
      <w:hyperlink r:id="rId8" w:history="1">
        <w:r w:rsidR="004709E0" w:rsidRPr="004709E0">
          <w:rPr>
            <w:rStyle w:val="a9"/>
            <w:bCs/>
            <w:sz w:val="28"/>
            <w:szCs w:val="28"/>
            <w:lang w:val="en-US"/>
          </w:rPr>
          <w:t>www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proofErr w:type="spellStart"/>
        <w:r w:rsidR="004709E0" w:rsidRPr="004709E0">
          <w:rPr>
            <w:rStyle w:val="a9"/>
            <w:bCs/>
            <w:sz w:val="28"/>
            <w:szCs w:val="28"/>
            <w:lang w:val="en-US"/>
          </w:rPr>
          <w:t>pmosk</w:t>
        </w:r>
        <w:proofErr w:type="spellEnd"/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ru</w:t>
        </w:r>
      </w:hyperlink>
      <w:r w:rsidR="004709E0" w:rsidRPr="004709E0">
        <w:rPr>
          <w:bCs/>
          <w:sz w:val="28"/>
          <w:szCs w:val="28"/>
          <w:u w:val="single"/>
        </w:rPr>
        <w:t xml:space="preserve"> </w:t>
      </w:r>
      <w:r w:rsidR="004709E0" w:rsidRPr="004709E0">
        <w:rPr>
          <w:bCs/>
          <w:sz w:val="28"/>
          <w:szCs w:val="28"/>
        </w:rPr>
        <w:t>в информационно – телекоммуникационной сети «Интернет».</w:t>
      </w:r>
    </w:p>
    <w:p w14:paraId="737D1770" w14:textId="77777777" w:rsidR="007D057E" w:rsidRPr="00207D77" w:rsidRDefault="007D057E" w:rsidP="007D057E">
      <w:pPr>
        <w:ind w:firstLine="709"/>
        <w:jc w:val="both"/>
        <w:rPr>
          <w:bCs/>
          <w:sz w:val="28"/>
          <w:szCs w:val="28"/>
        </w:rPr>
      </w:pPr>
    </w:p>
    <w:p w14:paraId="7C1CF484" w14:textId="522BFF11" w:rsidR="00E10886" w:rsidRDefault="0093253E" w:rsidP="007D05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C00" w:rsidRPr="00716C00">
        <w:rPr>
          <w:sz w:val="28"/>
          <w:szCs w:val="28"/>
        </w:rPr>
        <w:t xml:space="preserve">. Настоящее постановление вступает </w:t>
      </w:r>
      <w:r w:rsidR="00E10886">
        <w:rPr>
          <w:sz w:val="28"/>
          <w:szCs w:val="28"/>
        </w:rPr>
        <w:t>в силу со дня его обнародования и расп</w:t>
      </w:r>
      <w:r w:rsidR="00A509C9">
        <w:rPr>
          <w:sz w:val="28"/>
          <w:szCs w:val="28"/>
        </w:rPr>
        <w:t>ространяется на правоотношения</w:t>
      </w:r>
      <w:r w:rsidR="0048461C">
        <w:rPr>
          <w:sz w:val="28"/>
          <w:szCs w:val="28"/>
        </w:rPr>
        <w:t>, возникшие</w:t>
      </w:r>
      <w:r w:rsidR="00A509C9">
        <w:rPr>
          <w:sz w:val="28"/>
          <w:szCs w:val="28"/>
        </w:rPr>
        <w:t xml:space="preserve"> </w:t>
      </w:r>
      <w:r w:rsidR="00D74188">
        <w:rPr>
          <w:sz w:val="28"/>
          <w:szCs w:val="28"/>
        </w:rPr>
        <w:t xml:space="preserve">с 01 октября 2022 г. </w:t>
      </w:r>
    </w:p>
    <w:p w14:paraId="7DDD761E" w14:textId="77777777" w:rsidR="0048461C" w:rsidRDefault="0048461C" w:rsidP="007D05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4095B01" w14:textId="6F6D9670" w:rsidR="004535BE" w:rsidRDefault="004535BE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5A31404B" w14:textId="77777777" w:rsidR="007D057E" w:rsidRPr="00716C00" w:rsidRDefault="007D057E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65F503D0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>Глава Предгорного</w:t>
      </w:r>
    </w:p>
    <w:p w14:paraId="03A02339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муниципального </w:t>
      </w:r>
      <w:r w:rsidR="0093253E">
        <w:rPr>
          <w:sz w:val="28"/>
          <w:szCs w:val="28"/>
        </w:rPr>
        <w:t>округ</w:t>
      </w:r>
      <w:r w:rsidRPr="00716C00">
        <w:rPr>
          <w:sz w:val="28"/>
          <w:szCs w:val="28"/>
        </w:rPr>
        <w:t xml:space="preserve">а    </w:t>
      </w:r>
    </w:p>
    <w:p w14:paraId="258B8069" w14:textId="13F06C54" w:rsidR="003C4C4F" w:rsidRPr="007D057E" w:rsidRDefault="00716C00" w:rsidP="007D05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="004709E0">
        <w:rPr>
          <w:sz w:val="28"/>
          <w:szCs w:val="28"/>
        </w:rPr>
        <w:t>Н.Н.</w:t>
      </w:r>
      <w:proofErr w:type="gramEnd"/>
      <w:r w:rsidR="004709E0">
        <w:rPr>
          <w:sz w:val="28"/>
          <w:szCs w:val="28"/>
        </w:rPr>
        <w:t xml:space="preserve"> Бондаренко</w:t>
      </w:r>
    </w:p>
    <w:sectPr w:rsidR="003C4C4F" w:rsidRPr="007D057E" w:rsidSect="007D057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3B15" w14:textId="77777777" w:rsidR="00A143C5" w:rsidRDefault="00A143C5" w:rsidP="00AF432B">
      <w:r>
        <w:separator/>
      </w:r>
    </w:p>
  </w:endnote>
  <w:endnote w:type="continuationSeparator" w:id="0">
    <w:p w14:paraId="6B58C05E" w14:textId="77777777" w:rsidR="00A143C5" w:rsidRDefault="00A143C5" w:rsidP="00A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3512" w14:textId="77777777" w:rsidR="00A143C5" w:rsidRDefault="00A143C5" w:rsidP="00AF432B">
      <w:r>
        <w:separator/>
      </w:r>
    </w:p>
  </w:footnote>
  <w:footnote w:type="continuationSeparator" w:id="0">
    <w:p w14:paraId="529199CD" w14:textId="77777777" w:rsidR="00A143C5" w:rsidRDefault="00A143C5" w:rsidP="00AF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76E"/>
    <w:multiLevelType w:val="hybridMultilevel"/>
    <w:tmpl w:val="036A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53B"/>
    <w:multiLevelType w:val="hybridMultilevel"/>
    <w:tmpl w:val="529A32C6"/>
    <w:lvl w:ilvl="0" w:tplc="FD32F8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03425">
    <w:abstractNumId w:val="1"/>
  </w:num>
  <w:num w:numId="2" w16cid:durableId="15468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A"/>
    <w:rsid w:val="00004BD4"/>
    <w:rsid w:val="000257E6"/>
    <w:rsid w:val="000275BC"/>
    <w:rsid w:val="00035D3E"/>
    <w:rsid w:val="00050624"/>
    <w:rsid w:val="000732BE"/>
    <w:rsid w:val="00097160"/>
    <w:rsid w:val="000B395E"/>
    <w:rsid w:val="000B3CF5"/>
    <w:rsid w:val="000D564B"/>
    <w:rsid w:val="000D7F83"/>
    <w:rsid w:val="000F789F"/>
    <w:rsid w:val="00100205"/>
    <w:rsid w:val="00103095"/>
    <w:rsid w:val="00114B00"/>
    <w:rsid w:val="0014197F"/>
    <w:rsid w:val="001447E4"/>
    <w:rsid w:val="001570FD"/>
    <w:rsid w:val="00157904"/>
    <w:rsid w:val="00161089"/>
    <w:rsid w:val="00167B3A"/>
    <w:rsid w:val="00175FA8"/>
    <w:rsid w:val="00186A7A"/>
    <w:rsid w:val="001D5774"/>
    <w:rsid w:val="001E16FF"/>
    <w:rsid w:val="0020123D"/>
    <w:rsid w:val="00207D77"/>
    <w:rsid w:val="00246D2A"/>
    <w:rsid w:val="00253902"/>
    <w:rsid w:val="002748CA"/>
    <w:rsid w:val="00284F6D"/>
    <w:rsid w:val="00292F47"/>
    <w:rsid w:val="002A2EE8"/>
    <w:rsid w:val="002B7314"/>
    <w:rsid w:val="002C1BED"/>
    <w:rsid w:val="002C1BFF"/>
    <w:rsid w:val="002D4D36"/>
    <w:rsid w:val="002E46E9"/>
    <w:rsid w:val="002F5A1F"/>
    <w:rsid w:val="00300039"/>
    <w:rsid w:val="0033603E"/>
    <w:rsid w:val="00350155"/>
    <w:rsid w:val="003579F6"/>
    <w:rsid w:val="00361B37"/>
    <w:rsid w:val="00375EB7"/>
    <w:rsid w:val="003A1422"/>
    <w:rsid w:val="003A2F1C"/>
    <w:rsid w:val="003A60AC"/>
    <w:rsid w:val="003B2E5B"/>
    <w:rsid w:val="003C4C4F"/>
    <w:rsid w:val="003D6061"/>
    <w:rsid w:val="003D776B"/>
    <w:rsid w:val="003E008C"/>
    <w:rsid w:val="004025C2"/>
    <w:rsid w:val="004120AB"/>
    <w:rsid w:val="00413CC6"/>
    <w:rsid w:val="004142A8"/>
    <w:rsid w:val="004266DB"/>
    <w:rsid w:val="0043305F"/>
    <w:rsid w:val="004535BE"/>
    <w:rsid w:val="00467647"/>
    <w:rsid w:val="004709E0"/>
    <w:rsid w:val="004724CC"/>
    <w:rsid w:val="00472EA2"/>
    <w:rsid w:val="0048461C"/>
    <w:rsid w:val="00496BA7"/>
    <w:rsid w:val="00497A88"/>
    <w:rsid w:val="004B2DA2"/>
    <w:rsid w:val="004D2F36"/>
    <w:rsid w:val="00531615"/>
    <w:rsid w:val="00532323"/>
    <w:rsid w:val="00545494"/>
    <w:rsid w:val="005551BA"/>
    <w:rsid w:val="00556431"/>
    <w:rsid w:val="0055759E"/>
    <w:rsid w:val="00570D58"/>
    <w:rsid w:val="0058442F"/>
    <w:rsid w:val="005C230D"/>
    <w:rsid w:val="005C4335"/>
    <w:rsid w:val="005D017F"/>
    <w:rsid w:val="005D13D9"/>
    <w:rsid w:val="005E1F50"/>
    <w:rsid w:val="005F38C5"/>
    <w:rsid w:val="00620689"/>
    <w:rsid w:val="00625D2B"/>
    <w:rsid w:val="0064012A"/>
    <w:rsid w:val="00660458"/>
    <w:rsid w:val="0066214D"/>
    <w:rsid w:val="006812A2"/>
    <w:rsid w:val="00687D1C"/>
    <w:rsid w:val="0069731A"/>
    <w:rsid w:val="006A23DE"/>
    <w:rsid w:val="006C1C04"/>
    <w:rsid w:val="006C1CC9"/>
    <w:rsid w:val="006C1E23"/>
    <w:rsid w:val="006C5BD7"/>
    <w:rsid w:val="006C62F4"/>
    <w:rsid w:val="006C7FEE"/>
    <w:rsid w:val="006D0325"/>
    <w:rsid w:val="006D1B46"/>
    <w:rsid w:val="006F77BE"/>
    <w:rsid w:val="00702099"/>
    <w:rsid w:val="00715365"/>
    <w:rsid w:val="00716C00"/>
    <w:rsid w:val="00727130"/>
    <w:rsid w:val="007420ED"/>
    <w:rsid w:val="007519D1"/>
    <w:rsid w:val="00762962"/>
    <w:rsid w:val="00772866"/>
    <w:rsid w:val="00786495"/>
    <w:rsid w:val="00796225"/>
    <w:rsid w:val="007A6E26"/>
    <w:rsid w:val="007B365C"/>
    <w:rsid w:val="007C0F54"/>
    <w:rsid w:val="007C65D7"/>
    <w:rsid w:val="007D057E"/>
    <w:rsid w:val="007E0541"/>
    <w:rsid w:val="0080602D"/>
    <w:rsid w:val="00811684"/>
    <w:rsid w:val="0088536F"/>
    <w:rsid w:val="0089076A"/>
    <w:rsid w:val="00893A21"/>
    <w:rsid w:val="00894628"/>
    <w:rsid w:val="008C3BE2"/>
    <w:rsid w:val="008D1EA2"/>
    <w:rsid w:val="008D31F8"/>
    <w:rsid w:val="008F4E1A"/>
    <w:rsid w:val="008F6B27"/>
    <w:rsid w:val="0093253E"/>
    <w:rsid w:val="00936C61"/>
    <w:rsid w:val="0094095A"/>
    <w:rsid w:val="009472EE"/>
    <w:rsid w:val="00952825"/>
    <w:rsid w:val="00953D02"/>
    <w:rsid w:val="0097295F"/>
    <w:rsid w:val="00982B69"/>
    <w:rsid w:val="00985C34"/>
    <w:rsid w:val="0099447B"/>
    <w:rsid w:val="00996523"/>
    <w:rsid w:val="009D0C7D"/>
    <w:rsid w:val="009D6EBF"/>
    <w:rsid w:val="009E4C5A"/>
    <w:rsid w:val="00A069D2"/>
    <w:rsid w:val="00A143C5"/>
    <w:rsid w:val="00A424F2"/>
    <w:rsid w:val="00A509C9"/>
    <w:rsid w:val="00A546BC"/>
    <w:rsid w:val="00A81C44"/>
    <w:rsid w:val="00A93853"/>
    <w:rsid w:val="00AA5232"/>
    <w:rsid w:val="00AA7113"/>
    <w:rsid w:val="00AC6A24"/>
    <w:rsid w:val="00AD3656"/>
    <w:rsid w:val="00AD555B"/>
    <w:rsid w:val="00AE5DCC"/>
    <w:rsid w:val="00AF2566"/>
    <w:rsid w:val="00AF432B"/>
    <w:rsid w:val="00AF4EFE"/>
    <w:rsid w:val="00AF5FCD"/>
    <w:rsid w:val="00B03BC7"/>
    <w:rsid w:val="00B0727B"/>
    <w:rsid w:val="00B07D2E"/>
    <w:rsid w:val="00B135BE"/>
    <w:rsid w:val="00B157D3"/>
    <w:rsid w:val="00B30018"/>
    <w:rsid w:val="00B47E13"/>
    <w:rsid w:val="00B55349"/>
    <w:rsid w:val="00B62FBA"/>
    <w:rsid w:val="00B8158D"/>
    <w:rsid w:val="00B84F31"/>
    <w:rsid w:val="00BC2FA9"/>
    <w:rsid w:val="00BD441C"/>
    <w:rsid w:val="00BD6DFD"/>
    <w:rsid w:val="00BF14CB"/>
    <w:rsid w:val="00C11F4C"/>
    <w:rsid w:val="00C27B16"/>
    <w:rsid w:val="00C307C2"/>
    <w:rsid w:val="00C57386"/>
    <w:rsid w:val="00C7663B"/>
    <w:rsid w:val="00C82354"/>
    <w:rsid w:val="00C83A05"/>
    <w:rsid w:val="00CA07B1"/>
    <w:rsid w:val="00CB79AA"/>
    <w:rsid w:val="00CE0327"/>
    <w:rsid w:val="00CE2976"/>
    <w:rsid w:val="00CE3E06"/>
    <w:rsid w:val="00CE6C33"/>
    <w:rsid w:val="00CF5B62"/>
    <w:rsid w:val="00CF5D83"/>
    <w:rsid w:val="00CF74A3"/>
    <w:rsid w:val="00D02FAA"/>
    <w:rsid w:val="00D1149A"/>
    <w:rsid w:val="00D139B3"/>
    <w:rsid w:val="00D20474"/>
    <w:rsid w:val="00D47D06"/>
    <w:rsid w:val="00D74188"/>
    <w:rsid w:val="00D83D0E"/>
    <w:rsid w:val="00D84077"/>
    <w:rsid w:val="00D9053A"/>
    <w:rsid w:val="00D92E77"/>
    <w:rsid w:val="00D955E2"/>
    <w:rsid w:val="00DA3866"/>
    <w:rsid w:val="00DB3611"/>
    <w:rsid w:val="00DC45EA"/>
    <w:rsid w:val="00DD7D4C"/>
    <w:rsid w:val="00DF2599"/>
    <w:rsid w:val="00E10886"/>
    <w:rsid w:val="00E3057C"/>
    <w:rsid w:val="00E5156E"/>
    <w:rsid w:val="00E528A7"/>
    <w:rsid w:val="00E83BA3"/>
    <w:rsid w:val="00E91026"/>
    <w:rsid w:val="00EA31D6"/>
    <w:rsid w:val="00EC430D"/>
    <w:rsid w:val="00ED4A69"/>
    <w:rsid w:val="00ED5257"/>
    <w:rsid w:val="00EE01B4"/>
    <w:rsid w:val="00F13D97"/>
    <w:rsid w:val="00F1417E"/>
    <w:rsid w:val="00F2196E"/>
    <w:rsid w:val="00F229D5"/>
    <w:rsid w:val="00F55CB4"/>
    <w:rsid w:val="00F906BD"/>
    <w:rsid w:val="00FA35A8"/>
    <w:rsid w:val="00FA573F"/>
    <w:rsid w:val="00FA6D87"/>
    <w:rsid w:val="00FB6E5E"/>
    <w:rsid w:val="00FC1379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0B18E"/>
  <w15:chartTrackingRefBased/>
  <w15:docId w15:val="{BA344897-AC68-43EB-AA2A-DBCABB4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E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E297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E29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F4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32B"/>
  </w:style>
  <w:style w:type="paragraph" w:styleId="a7">
    <w:name w:val="footer"/>
    <w:basedOn w:val="a"/>
    <w:link w:val="a8"/>
    <w:rsid w:val="00AF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432B"/>
  </w:style>
  <w:style w:type="character" w:styleId="a9">
    <w:name w:val="Hyperlink"/>
    <w:rsid w:val="00470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ПМОСК</cp:lastModifiedBy>
  <cp:revision>4</cp:revision>
  <cp:lastPrinted>2022-12-19T11:08:00Z</cp:lastPrinted>
  <dcterms:created xsi:type="dcterms:W3CDTF">2022-12-19T11:07:00Z</dcterms:created>
  <dcterms:modified xsi:type="dcterms:W3CDTF">2022-12-19T11:10:00Z</dcterms:modified>
</cp:coreProperties>
</file>