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AF" w:rsidRDefault="00552AAF" w:rsidP="00552AA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7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3138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3138F" w:rsidRDefault="00552AAF" w:rsidP="00C3138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7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к </w:t>
      </w:r>
      <w:r w:rsidR="00C3138F">
        <w:rPr>
          <w:rFonts w:ascii="Times New Roman" w:hAnsi="Times New Roman" w:cs="Times New Roman"/>
          <w:sz w:val="28"/>
          <w:szCs w:val="28"/>
        </w:rPr>
        <w:t xml:space="preserve">приказу управления образования </w:t>
      </w:r>
    </w:p>
    <w:p w:rsidR="00552AAF" w:rsidRDefault="00C3138F" w:rsidP="00C3138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администрации ПМО СК </w:t>
      </w:r>
    </w:p>
    <w:p w:rsidR="00552AAF" w:rsidRDefault="00552AAF" w:rsidP="00552AA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73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730D0">
        <w:rPr>
          <w:rFonts w:ascii="Times New Roman" w:hAnsi="Times New Roman" w:cs="Times New Roman"/>
          <w:sz w:val="28"/>
          <w:szCs w:val="28"/>
        </w:rPr>
        <w:t>03.03.2021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730D0">
        <w:rPr>
          <w:rFonts w:ascii="Times New Roman" w:hAnsi="Times New Roman" w:cs="Times New Roman"/>
          <w:sz w:val="28"/>
          <w:szCs w:val="28"/>
        </w:rPr>
        <w:t xml:space="preserve"> 89</w:t>
      </w:r>
    </w:p>
    <w:p w:rsidR="00552AAF" w:rsidRDefault="00552AAF" w:rsidP="00552AA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52AAF" w:rsidRPr="00616EDF" w:rsidRDefault="00552AAF" w:rsidP="0090435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16EDF">
        <w:rPr>
          <w:rFonts w:ascii="Times New Roman" w:hAnsi="Times New Roman" w:cs="Times New Roman"/>
          <w:sz w:val="28"/>
          <w:szCs w:val="28"/>
        </w:rPr>
        <w:t>План мероприятий</w:t>
      </w:r>
      <w:r w:rsidR="00904351">
        <w:rPr>
          <w:rFonts w:ascii="Times New Roman" w:hAnsi="Times New Roman" w:cs="Times New Roman"/>
          <w:sz w:val="28"/>
          <w:szCs w:val="28"/>
        </w:rPr>
        <w:t>, направленный на обеспечение объективности проведения оценочных процедур в общеобразовательных организациях Предгорного муниципального округа Ставропольского края</w:t>
      </w:r>
      <w:r w:rsidR="00E46949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552AAF" w:rsidRPr="00616EDF" w:rsidRDefault="00552AAF" w:rsidP="00552AA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166B1" w:rsidRDefault="00C71F76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="00552AAF" w:rsidRPr="00590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объективности проведения </w:t>
      </w:r>
      <w:r w:rsidR="00C44E66">
        <w:rPr>
          <w:rFonts w:ascii="Times New Roman" w:hAnsi="Times New Roman" w:cs="Times New Roman"/>
          <w:sz w:val="28"/>
          <w:szCs w:val="28"/>
        </w:rPr>
        <w:t>оценочных процедур</w:t>
      </w:r>
    </w:p>
    <w:p w:rsidR="004166B1" w:rsidRDefault="004166B1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52AAF" w:rsidRPr="002D2745" w:rsidRDefault="00552AAF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745">
        <w:rPr>
          <w:rFonts w:ascii="Times New Roman" w:hAnsi="Times New Roman" w:cs="Times New Roman"/>
          <w:b/>
          <w:i/>
          <w:sz w:val="28"/>
          <w:szCs w:val="28"/>
        </w:rPr>
        <w:t xml:space="preserve">Основные </w:t>
      </w:r>
      <w:r w:rsidR="00B315CA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2D2745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C71F76" w:rsidRDefault="00552AAF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16EDF">
        <w:rPr>
          <w:rFonts w:ascii="Times New Roman" w:hAnsi="Times New Roman" w:cs="Times New Roman"/>
          <w:sz w:val="28"/>
          <w:szCs w:val="28"/>
        </w:rPr>
        <w:t xml:space="preserve">1. </w:t>
      </w:r>
      <w:r w:rsidR="00C71F76">
        <w:rPr>
          <w:rFonts w:ascii="Times New Roman" w:hAnsi="Times New Roman" w:cs="Times New Roman"/>
          <w:sz w:val="28"/>
          <w:szCs w:val="28"/>
        </w:rPr>
        <w:t xml:space="preserve">Повышение качества образования </w:t>
      </w:r>
      <w:proofErr w:type="gramStart"/>
      <w:r w:rsidR="00C71F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1F76" w:rsidRPr="00C71F76">
        <w:rPr>
          <w:rFonts w:ascii="Times New Roman" w:hAnsi="Times New Roman" w:cs="Times New Roman"/>
          <w:sz w:val="28"/>
          <w:szCs w:val="28"/>
        </w:rPr>
        <w:t xml:space="preserve"> </w:t>
      </w:r>
      <w:r w:rsidR="00C71F76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стандартами.</w:t>
      </w:r>
    </w:p>
    <w:p w:rsidR="00C71F76" w:rsidRDefault="00C71F76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Недопущение необъективных результатов образовательной деятельности.</w:t>
      </w:r>
    </w:p>
    <w:p w:rsidR="00C71F76" w:rsidRDefault="00C71F76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52AAF" w:rsidRDefault="00552AAF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EDF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52AAF" w:rsidRPr="00616EDF" w:rsidRDefault="00552AAF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16E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6EDF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="00904351">
        <w:rPr>
          <w:rFonts w:ascii="Times New Roman" w:hAnsi="Times New Roman" w:cs="Times New Roman"/>
          <w:sz w:val="28"/>
          <w:szCs w:val="28"/>
        </w:rPr>
        <w:t>предотвращения необъективности проведения оценочных процедур</w:t>
      </w:r>
      <w:r w:rsidRPr="00616EDF">
        <w:rPr>
          <w:rFonts w:ascii="Times New Roman" w:hAnsi="Times New Roman" w:cs="Times New Roman"/>
          <w:sz w:val="28"/>
          <w:szCs w:val="28"/>
        </w:rPr>
        <w:t>.</w:t>
      </w:r>
    </w:p>
    <w:p w:rsidR="00552AAF" w:rsidRPr="00616EDF" w:rsidRDefault="00552AAF" w:rsidP="00552AAF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9469"/>
        <w:gridCol w:w="1705"/>
        <w:gridCol w:w="2633"/>
      </w:tblGrid>
      <w:tr w:rsidR="00552AAF" w:rsidRPr="00616EDF" w:rsidTr="00754FC1">
        <w:tc>
          <w:tcPr>
            <w:tcW w:w="704" w:type="dxa"/>
            <w:vAlign w:val="center"/>
          </w:tcPr>
          <w:p w:rsidR="00552AAF" w:rsidRPr="00616EDF" w:rsidRDefault="00552AAF" w:rsidP="00754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16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16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469" w:type="dxa"/>
            <w:vAlign w:val="center"/>
          </w:tcPr>
          <w:p w:rsidR="00552AAF" w:rsidRPr="00616EDF" w:rsidRDefault="00552AAF" w:rsidP="00754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705" w:type="dxa"/>
            <w:vAlign w:val="center"/>
          </w:tcPr>
          <w:p w:rsidR="00552AAF" w:rsidRPr="00616EDF" w:rsidRDefault="00552AAF" w:rsidP="00754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633" w:type="dxa"/>
            <w:vAlign w:val="center"/>
          </w:tcPr>
          <w:p w:rsidR="00552AAF" w:rsidRPr="00616EDF" w:rsidRDefault="00552AAF" w:rsidP="00754F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C96B7A" w:rsidRPr="00616EDF" w:rsidTr="00754FC1">
        <w:tc>
          <w:tcPr>
            <w:tcW w:w="704" w:type="dxa"/>
            <w:vAlign w:val="center"/>
          </w:tcPr>
          <w:p w:rsidR="00C96B7A" w:rsidRPr="00616EDF" w:rsidRDefault="00C96B7A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469" w:type="dxa"/>
            <w:vAlign w:val="center"/>
          </w:tcPr>
          <w:p w:rsidR="00C96B7A" w:rsidRPr="00616EDF" w:rsidRDefault="00C96B7A" w:rsidP="000B2C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родительской общественности по вопросам </w:t>
            </w:r>
            <w:r w:rsidR="000B2CD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Всероссийских проверочных работ в общеобразовательных организациях Предгорного муниципального округа Ставропольского края</w:t>
            </w:r>
          </w:p>
        </w:tc>
        <w:tc>
          <w:tcPr>
            <w:tcW w:w="1705" w:type="dxa"/>
            <w:vAlign w:val="center"/>
          </w:tcPr>
          <w:p w:rsidR="00C96B7A" w:rsidRPr="00616EDF" w:rsidRDefault="00C96B7A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- март 2021</w:t>
            </w:r>
          </w:p>
        </w:tc>
        <w:tc>
          <w:tcPr>
            <w:tcW w:w="2633" w:type="dxa"/>
            <w:vAlign w:val="center"/>
          </w:tcPr>
          <w:p w:rsidR="00C96B7A" w:rsidRPr="00616EDF" w:rsidRDefault="00C96B7A" w:rsidP="00C96B7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C96B7A" w:rsidRPr="00616EDF" w:rsidTr="00754FC1">
        <w:tc>
          <w:tcPr>
            <w:tcW w:w="704" w:type="dxa"/>
            <w:vAlign w:val="center"/>
          </w:tcPr>
          <w:p w:rsidR="00C96B7A" w:rsidRPr="00616EDF" w:rsidRDefault="00326820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469" w:type="dxa"/>
            <w:vAlign w:val="center"/>
          </w:tcPr>
          <w:p w:rsidR="00C96B7A" w:rsidRPr="00616EDF" w:rsidRDefault="006C0E7D" w:rsidP="00281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в открытом доступе информации о проведении оценочной процедуры с приложением графика написания работ, изменений в расписании </w:t>
            </w:r>
          </w:p>
        </w:tc>
        <w:tc>
          <w:tcPr>
            <w:tcW w:w="1705" w:type="dxa"/>
            <w:vAlign w:val="center"/>
          </w:tcPr>
          <w:p w:rsidR="00C96B7A" w:rsidRPr="00616EDF" w:rsidRDefault="00281DD1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 2021</w:t>
            </w:r>
          </w:p>
        </w:tc>
        <w:tc>
          <w:tcPr>
            <w:tcW w:w="2633" w:type="dxa"/>
            <w:vAlign w:val="center"/>
          </w:tcPr>
          <w:p w:rsidR="00C627A4" w:rsidRDefault="00C627A4" w:rsidP="00C627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81DD1" w:rsidRDefault="00281DD1" w:rsidP="00281D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Ю.И. Беляева </w:t>
            </w:r>
          </w:p>
          <w:p w:rsidR="00281DD1" w:rsidRDefault="00281DD1" w:rsidP="00281DD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96B7A" w:rsidRPr="00616EDF" w:rsidRDefault="00281DD1" w:rsidP="00281DD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C96B7A" w:rsidRPr="00616EDF" w:rsidTr="00754FC1">
        <w:tc>
          <w:tcPr>
            <w:tcW w:w="704" w:type="dxa"/>
            <w:vAlign w:val="center"/>
          </w:tcPr>
          <w:p w:rsidR="00C96B7A" w:rsidRPr="00616EDF" w:rsidRDefault="00326820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469" w:type="dxa"/>
            <w:vAlign w:val="center"/>
          </w:tcPr>
          <w:p w:rsidR="00C96B7A" w:rsidRDefault="00B74A53" w:rsidP="00754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Назначение независимых наблюдателей в общеобразовательных организациях Предгорного муниципального округа Ставропольского края во время проведения ВПР </w:t>
            </w:r>
            <w:r w:rsidR="0022796C">
              <w:rPr>
                <w:rFonts w:ascii="Times New Roman" w:hAnsi="Times New Roman" w:cs="Times New Roman"/>
                <w:bCs/>
                <w:sz w:val="28"/>
                <w:szCs w:val="28"/>
              </w:rPr>
              <w:t>с отсутствием конфликта интересов, в целях организации открытости и прозрачности проведения оценочных процедур на всех этапах</w:t>
            </w:r>
          </w:p>
        </w:tc>
        <w:tc>
          <w:tcPr>
            <w:tcW w:w="1705" w:type="dxa"/>
            <w:vAlign w:val="center"/>
          </w:tcPr>
          <w:p w:rsidR="00C96B7A" w:rsidRDefault="00B74A53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 w:rsidR="006826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апрель 2021 </w:t>
            </w:r>
          </w:p>
        </w:tc>
        <w:tc>
          <w:tcPr>
            <w:tcW w:w="2633" w:type="dxa"/>
            <w:vAlign w:val="center"/>
          </w:tcPr>
          <w:p w:rsidR="00C96B7A" w:rsidRDefault="00B74A53" w:rsidP="00B74A5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C96B7A" w:rsidRPr="00616EDF" w:rsidTr="00754FC1">
        <w:tc>
          <w:tcPr>
            <w:tcW w:w="704" w:type="dxa"/>
            <w:vAlign w:val="center"/>
          </w:tcPr>
          <w:p w:rsidR="00C96B7A" w:rsidRPr="00616EDF" w:rsidRDefault="00326820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9469" w:type="dxa"/>
            <w:vAlign w:val="center"/>
          </w:tcPr>
          <w:p w:rsidR="00C96B7A" w:rsidRDefault="0022796C" w:rsidP="00754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Установление персональной ответственности всех привлеченных должностных лиц ОО</w:t>
            </w:r>
            <w:r w:rsidR="003A4F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согласно порядку организации и проведения Всероссийских проверочных работ в Ставропольском крае в 2021 году </w:t>
            </w:r>
          </w:p>
        </w:tc>
        <w:tc>
          <w:tcPr>
            <w:tcW w:w="1705" w:type="dxa"/>
            <w:vAlign w:val="center"/>
          </w:tcPr>
          <w:p w:rsidR="00C96B7A" w:rsidRDefault="0022796C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- апрель 2021</w:t>
            </w:r>
          </w:p>
        </w:tc>
        <w:tc>
          <w:tcPr>
            <w:tcW w:w="2633" w:type="dxa"/>
            <w:vAlign w:val="center"/>
          </w:tcPr>
          <w:p w:rsidR="00783AF0" w:rsidRDefault="004D5462" w:rsidP="00783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Адаменко</w:t>
            </w:r>
          </w:p>
          <w:p w:rsidR="00C96B7A" w:rsidRDefault="0022796C" w:rsidP="00783AF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3A4FE2" w:rsidRPr="00616EDF" w:rsidTr="00754FC1">
        <w:tc>
          <w:tcPr>
            <w:tcW w:w="704" w:type="dxa"/>
            <w:vAlign w:val="center"/>
          </w:tcPr>
          <w:p w:rsidR="003A4FE2" w:rsidRDefault="003A4FE2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469" w:type="dxa"/>
            <w:vAlign w:val="center"/>
          </w:tcPr>
          <w:p w:rsidR="003A4FE2" w:rsidRDefault="003A4FE2" w:rsidP="00754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руководителями ОО личного контроля проведения и оценивания процедуры.</w:t>
            </w:r>
          </w:p>
        </w:tc>
        <w:tc>
          <w:tcPr>
            <w:tcW w:w="1705" w:type="dxa"/>
            <w:vAlign w:val="center"/>
          </w:tcPr>
          <w:p w:rsidR="003A4FE2" w:rsidRDefault="003A4FE2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- апрель 2021</w:t>
            </w:r>
          </w:p>
        </w:tc>
        <w:tc>
          <w:tcPr>
            <w:tcW w:w="2633" w:type="dxa"/>
            <w:vAlign w:val="center"/>
          </w:tcPr>
          <w:p w:rsidR="003A4FE2" w:rsidRDefault="003A4FE2" w:rsidP="00754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C627A4" w:rsidRPr="00616EDF" w:rsidTr="00754FC1">
        <w:tc>
          <w:tcPr>
            <w:tcW w:w="704" w:type="dxa"/>
            <w:vAlign w:val="center"/>
          </w:tcPr>
          <w:p w:rsidR="00C627A4" w:rsidRDefault="00C627A4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469" w:type="dxa"/>
            <w:vAlign w:val="center"/>
          </w:tcPr>
          <w:p w:rsidR="00C627A4" w:rsidRDefault="00C627A4" w:rsidP="00754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совещания с руководителями общеобразовательных организаций с анализом проблем и постановкой задач</w:t>
            </w:r>
          </w:p>
        </w:tc>
        <w:tc>
          <w:tcPr>
            <w:tcW w:w="1705" w:type="dxa"/>
            <w:vAlign w:val="center"/>
          </w:tcPr>
          <w:p w:rsidR="00C627A4" w:rsidRDefault="00C627A4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24.03.2021</w:t>
            </w:r>
          </w:p>
        </w:tc>
        <w:tc>
          <w:tcPr>
            <w:tcW w:w="2633" w:type="dxa"/>
            <w:vAlign w:val="center"/>
          </w:tcPr>
          <w:p w:rsidR="00C627A4" w:rsidRDefault="00C627A4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Л.А. Адаменко </w:t>
            </w:r>
          </w:p>
          <w:p w:rsidR="00C627A4" w:rsidRDefault="00C627A4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27A4" w:rsidRDefault="00C627A4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Ю.И. Беляева </w:t>
            </w:r>
          </w:p>
          <w:p w:rsidR="00C627A4" w:rsidRDefault="00C627A4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О.Ф. Тараканова</w:t>
            </w:r>
          </w:p>
          <w:p w:rsidR="00C627A4" w:rsidRDefault="00C627A4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27A4" w:rsidRDefault="00C627A4" w:rsidP="005515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C627A4" w:rsidRPr="00616EDF" w:rsidTr="00754FC1">
        <w:tc>
          <w:tcPr>
            <w:tcW w:w="704" w:type="dxa"/>
            <w:vAlign w:val="center"/>
          </w:tcPr>
          <w:p w:rsidR="00C627A4" w:rsidRDefault="00C627A4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469" w:type="dxa"/>
            <w:vAlign w:val="center"/>
          </w:tcPr>
          <w:p w:rsidR="00C627A4" w:rsidRDefault="00C627A4" w:rsidP="00C44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районных методических объединений учителей – предметников с целью организации проверки работ учащихся школьными комиссиями по стандартизированным критериям с предварительным коллегиальным обсуждением подходов к оцениванию, перепроверки результатов (в случае необходимости)</w:t>
            </w:r>
          </w:p>
        </w:tc>
        <w:tc>
          <w:tcPr>
            <w:tcW w:w="1705" w:type="dxa"/>
            <w:vAlign w:val="center"/>
          </w:tcPr>
          <w:p w:rsidR="00C627A4" w:rsidRDefault="00C627A4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20.03-26.03.2021</w:t>
            </w:r>
          </w:p>
        </w:tc>
        <w:tc>
          <w:tcPr>
            <w:tcW w:w="2633" w:type="dxa"/>
            <w:vAlign w:val="center"/>
          </w:tcPr>
          <w:p w:rsidR="00C627A4" w:rsidRDefault="00C627A4" w:rsidP="003A4F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Ю.И. Беляева </w:t>
            </w:r>
          </w:p>
          <w:p w:rsidR="00C627A4" w:rsidRDefault="00C627A4" w:rsidP="003A4F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О.Ф. Тараканова</w:t>
            </w:r>
          </w:p>
          <w:p w:rsidR="00C627A4" w:rsidRDefault="00C627A4" w:rsidP="003A4F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627A4" w:rsidRDefault="00C627A4" w:rsidP="003A4F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C627A4" w:rsidRDefault="00C627A4" w:rsidP="003A4FE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РМО учителей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редметников</w:t>
            </w:r>
          </w:p>
        </w:tc>
      </w:tr>
      <w:tr w:rsidR="00C627A4" w:rsidRPr="00616EDF" w:rsidTr="00754FC1">
        <w:tc>
          <w:tcPr>
            <w:tcW w:w="704" w:type="dxa"/>
            <w:vAlign w:val="center"/>
          </w:tcPr>
          <w:p w:rsidR="00C627A4" w:rsidRDefault="00C627A4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469" w:type="dxa"/>
            <w:vAlign w:val="center"/>
          </w:tcPr>
          <w:p w:rsidR="00C627A4" w:rsidRDefault="00B243CC" w:rsidP="00C44E6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организацией и проведением оценочных процедур</w:t>
            </w:r>
          </w:p>
        </w:tc>
        <w:tc>
          <w:tcPr>
            <w:tcW w:w="1705" w:type="dxa"/>
            <w:vAlign w:val="center"/>
          </w:tcPr>
          <w:p w:rsidR="00C627A4" w:rsidRDefault="00B243CC" w:rsidP="00B24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633" w:type="dxa"/>
            <w:vAlign w:val="center"/>
          </w:tcPr>
          <w:p w:rsidR="005B767D" w:rsidRDefault="005B767D" w:rsidP="00B24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Л.А. Адаменко</w:t>
            </w:r>
          </w:p>
          <w:p w:rsidR="00B243CC" w:rsidRDefault="00B243CC" w:rsidP="00B243C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D283F" w:rsidRDefault="00B243CC" w:rsidP="002C2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  <w:p w:rsidR="002C2BDF" w:rsidRDefault="002C2BDF" w:rsidP="002C2B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243CC" w:rsidRPr="00616EDF" w:rsidTr="00754FC1">
        <w:tc>
          <w:tcPr>
            <w:tcW w:w="704" w:type="dxa"/>
            <w:vAlign w:val="center"/>
          </w:tcPr>
          <w:p w:rsidR="00B243CC" w:rsidRDefault="00B243CC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9469" w:type="dxa"/>
            <w:vAlign w:val="center"/>
          </w:tcPr>
          <w:p w:rsidR="00B243CC" w:rsidRDefault="00B243CC" w:rsidP="00B243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учредительного контроля в общеобразовательных организациях по вопросу организации и проведения оценочных процедур </w:t>
            </w:r>
          </w:p>
        </w:tc>
        <w:tc>
          <w:tcPr>
            <w:tcW w:w="1705" w:type="dxa"/>
            <w:vAlign w:val="center"/>
          </w:tcPr>
          <w:p w:rsidR="00B243CC" w:rsidRDefault="00B243CC" w:rsidP="00B243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633" w:type="dxa"/>
            <w:vAlign w:val="center"/>
          </w:tcPr>
          <w:p w:rsidR="00B243CC" w:rsidRDefault="00B243CC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Л.А. Адаменко </w:t>
            </w:r>
          </w:p>
          <w:p w:rsidR="00B243CC" w:rsidRDefault="00B243CC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243CC" w:rsidRDefault="00B243CC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B243CC" w:rsidRPr="00616EDF" w:rsidTr="00754FC1">
        <w:tc>
          <w:tcPr>
            <w:tcW w:w="704" w:type="dxa"/>
            <w:vAlign w:val="center"/>
          </w:tcPr>
          <w:p w:rsidR="00B243CC" w:rsidRDefault="00B243CC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469" w:type="dxa"/>
            <w:vAlign w:val="center"/>
          </w:tcPr>
          <w:p w:rsidR="00B243CC" w:rsidRDefault="00B243CC" w:rsidP="00B243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внутренней системой качества образования</w:t>
            </w:r>
          </w:p>
        </w:tc>
        <w:tc>
          <w:tcPr>
            <w:tcW w:w="1705" w:type="dxa"/>
            <w:vAlign w:val="center"/>
          </w:tcPr>
          <w:p w:rsidR="00B243CC" w:rsidRDefault="00B243CC" w:rsidP="00551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633" w:type="dxa"/>
            <w:vAlign w:val="center"/>
          </w:tcPr>
          <w:p w:rsidR="00B243CC" w:rsidRDefault="00B243CC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B243CC" w:rsidRPr="00616EDF" w:rsidTr="00754FC1">
        <w:tc>
          <w:tcPr>
            <w:tcW w:w="704" w:type="dxa"/>
            <w:vAlign w:val="center"/>
          </w:tcPr>
          <w:p w:rsidR="00B243CC" w:rsidRPr="00616EDF" w:rsidRDefault="00B243CC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9469" w:type="dxa"/>
            <w:vAlign w:val="center"/>
          </w:tcPr>
          <w:p w:rsidR="00B243CC" w:rsidRDefault="00B243CC" w:rsidP="00754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Привлечение квалифицированных специалистов на время проведения ВПР в Предгорном муниципальном округе</w:t>
            </w:r>
          </w:p>
          <w:p w:rsidR="002228CC" w:rsidRPr="00616EDF" w:rsidRDefault="002228CC" w:rsidP="00754FC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B243CC" w:rsidRPr="00616EDF" w:rsidRDefault="00B243CC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 - апрель 2021</w:t>
            </w:r>
          </w:p>
        </w:tc>
        <w:tc>
          <w:tcPr>
            <w:tcW w:w="2633" w:type="dxa"/>
            <w:vAlign w:val="center"/>
          </w:tcPr>
          <w:p w:rsidR="00B243CC" w:rsidRPr="00616EDF" w:rsidRDefault="00B243CC" w:rsidP="00754F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470AC3" w:rsidRPr="00616EDF" w:rsidTr="00C15EAF">
        <w:tc>
          <w:tcPr>
            <w:tcW w:w="704" w:type="dxa"/>
            <w:vAlign w:val="center"/>
          </w:tcPr>
          <w:p w:rsidR="00470AC3" w:rsidRPr="00616EDF" w:rsidRDefault="00470AC3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9469" w:type="dxa"/>
          </w:tcPr>
          <w:p w:rsidR="00B21B7E" w:rsidRDefault="00B21B7E" w:rsidP="00551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C3" w:rsidRDefault="00470AC3" w:rsidP="0055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«горячей линии» в период подготовки, организации и проведения оценочных процедур </w:t>
            </w:r>
          </w:p>
        </w:tc>
        <w:tc>
          <w:tcPr>
            <w:tcW w:w="1705" w:type="dxa"/>
            <w:vAlign w:val="center"/>
          </w:tcPr>
          <w:p w:rsidR="00470AC3" w:rsidRDefault="00470AC3" w:rsidP="0055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33" w:type="dxa"/>
            <w:vAlign w:val="center"/>
          </w:tcPr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Ю.И. Беляева </w:t>
            </w:r>
          </w:p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О.Ф. Тараканова</w:t>
            </w:r>
          </w:p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ОО</w:t>
            </w:r>
          </w:p>
        </w:tc>
      </w:tr>
      <w:tr w:rsidR="00470AC3" w:rsidRPr="00616EDF" w:rsidTr="00C15EAF">
        <w:tc>
          <w:tcPr>
            <w:tcW w:w="704" w:type="dxa"/>
            <w:vAlign w:val="center"/>
          </w:tcPr>
          <w:p w:rsidR="00470AC3" w:rsidRDefault="00470AC3" w:rsidP="00754F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9469" w:type="dxa"/>
          </w:tcPr>
          <w:p w:rsidR="00470AC3" w:rsidRDefault="00470AC3" w:rsidP="00551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AC3" w:rsidRPr="00616EDF" w:rsidRDefault="00470AC3" w:rsidP="00551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оценочных процедур. Внесение корректировки в образовательный процесс по итогам анализа результатов</w:t>
            </w:r>
          </w:p>
        </w:tc>
        <w:tc>
          <w:tcPr>
            <w:tcW w:w="1705" w:type="dxa"/>
            <w:vAlign w:val="center"/>
          </w:tcPr>
          <w:p w:rsidR="00470AC3" w:rsidRPr="00616EDF" w:rsidRDefault="00470AC3" w:rsidP="0055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470AC3" w:rsidRPr="00616EDF" w:rsidRDefault="00470AC3" w:rsidP="005515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633" w:type="dxa"/>
            <w:vAlign w:val="center"/>
          </w:tcPr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Слынько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Ю.И. Беляева </w:t>
            </w:r>
          </w:p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О.Ф. Тараканова</w:t>
            </w:r>
          </w:p>
          <w:p w:rsidR="00470AC3" w:rsidRDefault="00470AC3" w:rsidP="005515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AC3" w:rsidRPr="00616EDF" w:rsidRDefault="00470AC3" w:rsidP="005515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Руководители ОО </w:t>
            </w:r>
          </w:p>
        </w:tc>
      </w:tr>
    </w:tbl>
    <w:p w:rsidR="00552AAF" w:rsidRDefault="00552AAF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52AAF" w:rsidRDefault="00552AAF" w:rsidP="00552AA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</w:p>
    <w:sectPr w:rsidR="00552AAF" w:rsidSect="00454843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AF"/>
    <w:rsid w:val="0009623A"/>
    <w:rsid w:val="000B2CD1"/>
    <w:rsid w:val="000C02FB"/>
    <w:rsid w:val="000E0D54"/>
    <w:rsid w:val="00134039"/>
    <w:rsid w:val="001730D0"/>
    <w:rsid w:val="0018037F"/>
    <w:rsid w:val="001A2262"/>
    <w:rsid w:val="002228CC"/>
    <w:rsid w:val="0022796C"/>
    <w:rsid w:val="00281DD1"/>
    <w:rsid w:val="002C2BDF"/>
    <w:rsid w:val="00326820"/>
    <w:rsid w:val="00327717"/>
    <w:rsid w:val="00362007"/>
    <w:rsid w:val="003A4FE2"/>
    <w:rsid w:val="003E68C4"/>
    <w:rsid w:val="004166B1"/>
    <w:rsid w:val="00436A36"/>
    <w:rsid w:val="00454843"/>
    <w:rsid w:val="00470AC3"/>
    <w:rsid w:val="004D5462"/>
    <w:rsid w:val="00552AAF"/>
    <w:rsid w:val="005531DA"/>
    <w:rsid w:val="005B767D"/>
    <w:rsid w:val="005E4C05"/>
    <w:rsid w:val="005E687E"/>
    <w:rsid w:val="0067628E"/>
    <w:rsid w:val="006826B7"/>
    <w:rsid w:val="0068555F"/>
    <w:rsid w:val="006B4439"/>
    <w:rsid w:val="006C0E7D"/>
    <w:rsid w:val="00782608"/>
    <w:rsid w:val="00783AF0"/>
    <w:rsid w:val="00882927"/>
    <w:rsid w:val="00904351"/>
    <w:rsid w:val="009C0C13"/>
    <w:rsid w:val="00A01620"/>
    <w:rsid w:val="00A23A57"/>
    <w:rsid w:val="00B21B7E"/>
    <w:rsid w:val="00B243CC"/>
    <w:rsid w:val="00B315CA"/>
    <w:rsid w:val="00B71ED3"/>
    <w:rsid w:val="00B74A53"/>
    <w:rsid w:val="00B81DFD"/>
    <w:rsid w:val="00BA6016"/>
    <w:rsid w:val="00BD283F"/>
    <w:rsid w:val="00C06B24"/>
    <w:rsid w:val="00C3138F"/>
    <w:rsid w:val="00C44E66"/>
    <w:rsid w:val="00C627A4"/>
    <w:rsid w:val="00C663CC"/>
    <w:rsid w:val="00C71F76"/>
    <w:rsid w:val="00C96B7A"/>
    <w:rsid w:val="00D53057"/>
    <w:rsid w:val="00D724DC"/>
    <w:rsid w:val="00DA4A41"/>
    <w:rsid w:val="00E156C5"/>
    <w:rsid w:val="00E31C38"/>
    <w:rsid w:val="00E46949"/>
    <w:rsid w:val="00F1791E"/>
    <w:rsid w:val="00F4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A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5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A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552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58</cp:revision>
  <cp:lastPrinted>2021-03-15T09:30:00Z</cp:lastPrinted>
  <dcterms:created xsi:type="dcterms:W3CDTF">2021-03-10T08:38:00Z</dcterms:created>
  <dcterms:modified xsi:type="dcterms:W3CDTF">2021-08-23T07:38:00Z</dcterms:modified>
</cp:coreProperties>
</file>