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ВСЕРОССИЙСКАЯ ОЛИМПИАДА ШКОЛЬНИКОВ ПО МАТЕМАТИКЕ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к организации и проведению 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>муниципа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льного этапа всероссийской олимпиады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школьников по математике для организаторов и членов жюри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EAD" w:rsidRPr="00FB366C" w:rsidRDefault="00405EAD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Ставрополь</w:t>
      </w:r>
      <w:r w:rsidR="00F70FEC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416F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Настоящие требования подготовлены с целью оказания помощи соответствующим оргкомитетам и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жюри в проведении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AB583D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Требования содержат порядок проведения олимпиады по математике, оценивания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работ участников, показа работ, рассмотрения апелляции по результатам проверки заданий,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BF40BB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EC" w:rsidRPr="00FB366C">
        <w:rPr>
          <w:rFonts w:ascii="Times New Roman" w:hAnsi="Times New Roman" w:cs="Times New Roman"/>
          <w:sz w:val="28"/>
          <w:szCs w:val="28"/>
        </w:rPr>
        <w:t>редметно-методическая комиссия по математике выражает надежду,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что представленные требования окажутся полезными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математике, и желает успехов организаторам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проведении. 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Требования для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 утверждены на заседании предметно-методической комиссии по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21416F">
        <w:rPr>
          <w:rFonts w:ascii="Times New Roman" w:hAnsi="Times New Roman" w:cs="Times New Roman"/>
          <w:sz w:val="28"/>
          <w:szCs w:val="28"/>
        </w:rPr>
        <w:t>А.А</w:t>
      </w:r>
      <w:r w:rsidR="00FB366C">
        <w:rPr>
          <w:rFonts w:ascii="Times New Roman" w:hAnsi="Times New Roman" w:cs="Times New Roman"/>
          <w:sz w:val="28"/>
          <w:szCs w:val="28"/>
        </w:rPr>
        <w:t>.</w:t>
      </w:r>
      <w:r w:rsidR="0021416F">
        <w:rPr>
          <w:rFonts w:ascii="Times New Roman" w:hAnsi="Times New Roman" w:cs="Times New Roman"/>
          <w:sz w:val="28"/>
          <w:szCs w:val="28"/>
        </w:rPr>
        <w:t xml:space="preserve"> Алиханов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0BB" w:rsidRDefault="00BF40BB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0BB" w:rsidRDefault="00BF40BB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</w:t>
      </w:r>
      <w:r w:rsidRPr="00FB366C">
        <w:rPr>
          <w:rFonts w:ascii="Times New Roman" w:hAnsi="Times New Roman" w:cs="Times New Roman"/>
          <w:sz w:val="28"/>
          <w:szCs w:val="28"/>
        </w:rPr>
        <w:t>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 xml:space="preserve">............ </w:t>
      </w: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 Порядок проведения соревновательных туров ............................................... 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Порядок анализа олимпиадных заданий и/или показа работ ........................ </w:t>
      </w:r>
      <w:r w:rsidR="00AC2767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 Порядок рассмотрения апелляций по результатам проверки жюри олимпиадных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заданий ........................................................................................... 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 Порядок подведения итогов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............................................ 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 Перечень материально-технического обеспечения, необходимого для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туров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для школьников по математике в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содержанием олимпиадных заданий ..................................</w:t>
      </w:r>
      <w:r w:rsidR="005D5756" w:rsidRPr="00FB366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А ...................................................................................................... 12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Б ...................................................................................................... 13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В ...................................................................................................... 14</w:t>
      </w: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D575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F70FEC" w:rsidRPr="00FB366C" w:rsidRDefault="00F70FEC" w:rsidP="00E23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составлены на основе Порядка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</w:t>
      </w:r>
      <w:proofErr w:type="spellStart"/>
      <w:r w:rsidRPr="00FB36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366C">
        <w:rPr>
          <w:rFonts w:ascii="Times New Roman" w:hAnsi="Times New Roman" w:cs="Times New Roman"/>
          <w:sz w:val="28"/>
          <w:szCs w:val="28"/>
        </w:rPr>
        <w:t xml:space="preserve"> России) от 18</w:t>
      </w:r>
      <w:r w:rsidR="00E23A5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366C">
        <w:rPr>
          <w:rFonts w:ascii="Times New Roman" w:hAnsi="Times New Roman" w:cs="Times New Roman"/>
          <w:sz w:val="28"/>
          <w:szCs w:val="28"/>
        </w:rPr>
        <w:t>2013 № 1252</w:t>
      </w:r>
      <w:r w:rsidR="00561E29">
        <w:rPr>
          <w:rFonts w:ascii="Times New Roman" w:hAnsi="Times New Roman" w:cs="Times New Roman"/>
          <w:sz w:val="28"/>
          <w:szCs w:val="28"/>
        </w:rPr>
        <w:t xml:space="preserve">, </w:t>
      </w:r>
      <w:r w:rsidR="00561E29" w:rsidRPr="00561E29">
        <w:rPr>
          <w:rFonts w:ascii="Times New Roman" w:hAnsi="Times New Roman" w:cs="Times New Roman"/>
          <w:sz w:val="28"/>
          <w:szCs w:val="28"/>
        </w:rPr>
        <w:t xml:space="preserve">изменений, внесенных в Порядок (приказ </w:t>
      </w:r>
      <w:proofErr w:type="spellStart"/>
      <w:r w:rsidR="00561E29" w:rsidRPr="00561E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1E29" w:rsidRPr="00561E29">
        <w:rPr>
          <w:rFonts w:ascii="Times New Roman" w:hAnsi="Times New Roman" w:cs="Times New Roman"/>
          <w:sz w:val="28"/>
          <w:szCs w:val="28"/>
        </w:rPr>
        <w:t xml:space="preserve"> России от 17 марта 2015 г. № 249</w:t>
      </w:r>
      <w:r w:rsid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405EAD" w:rsidRPr="00405EAD">
        <w:rPr>
          <w:rFonts w:ascii="Times New Roman" w:hAnsi="Times New Roman" w:cs="Times New Roman"/>
          <w:sz w:val="28"/>
          <w:szCs w:val="28"/>
        </w:rPr>
        <w:t>и</w:t>
      </w:r>
      <w:r w:rsidR="00405EAD">
        <w:rPr>
          <w:rFonts w:ascii="Times New Roman" w:hAnsi="Times New Roman" w:cs="Times New Roman"/>
          <w:sz w:val="28"/>
          <w:szCs w:val="28"/>
        </w:rPr>
        <w:t xml:space="preserve"> от 17 декабря 2015 г. №1488</w:t>
      </w:r>
      <w:r w:rsidR="00561E29" w:rsidRPr="00561E29">
        <w:rPr>
          <w:rFonts w:ascii="Times New Roman" w:hAnsi="Times New Roman" w:cs="Times New Roman"/>
          <w:sz w:val="28"/>
          <w:szCs w:val="28"/>
        </w:rPr>
        <w:t>)</w:t>
      </w:r>
      <w:r w:rsidR="005D5756">
        <w:rPr>
          <w:rFonts w:ascii="Times New Roman" w:hAnsi="Times New Roman" w:cs="Times New Roman"/>
          <w:sz w:val="28"/>
          <w:szCs w:val="28"/>
        </w:rPr>
        <w:t xml:space="preserve"> и </w:t>
      </w:r>
      <w:r w:rsidR="00405EAD">
        <w:rPr>
          <w:rFonts w:ascii="Times New Roman" w:hAnsi="Times New Roman" w:cs="Times New Roman"/>
          <w:sz w:val="28"/>
          <w:szCs w:val="28"/>
        </w:rPr>
        <w:t>м</w:t>
      </w:r>
      <w:r w:rsidR="00405EAD" w:rsidRPr="00405EAD">
        <w:rPr>
          <w:rFonts w:ascii="Times New Roman" w:hAnsi="Times New Roman" w:cs="Times New Roman"/>
          <w:sz w:val="28"/>
          <w:szCs w:val="28"/>
        </w:rPr>
        <w:t>етодически</w:t>
      </w:r>
      <w:r w:rsidR="00405EAD">
        <w:rPr>
          <w:rFonts w:ascii="Times New Roman" w:hAnsi="Times New Roman" w:cs="Times New Roman"/>
          <w:sz w:val="28"/>
          <w:szCs w:val="28"/>
        </w:rPr>
        <w:t>х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05EAD">
        <w:rPr>
          <w:rFonts w:ascii="Times New Roman" w:hAnsi="Times New Roman" w:cs="Times New Roman"/>
          <w:sz w:val="28"/>
          <w:szCs w:val="28"/>
        </w:rPr>
        <w:t>й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разработке заданий и требований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к проведению школьного и муниципального этапов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всероссийской олимпиады школьников в 20</w:t>
      </w:r>
      <w:r w:rsidR="0021416F">
        <w:rPr>
          <w:rFonts w:ascii="Times New Roman" w:hAnsi="Times New Roman" w:cs="Times New Roman"/>
          <w:sz w:val="28"/>
          <w:szCs w:val="28"/>
        </w:rPr>
        <w:t>20</w:t>
      </w:r>
      <w:r w:rsidR="00E23A59" w:rsidRPr="00E23A59">
        <w:rPr>
          <w:rFonts w:ascii="Times New Roman" w:hAnsi="Times New Roman" w:cs="Times New Roman"/>
          <w:sz w:val="28"/>
          <w:szCs w:val="28"/>
        </w:rPr>
        <w:t>/202</w:t>
      </w:r>
      <w:r w:rsidR="0021416F">
        <w:rPr>
          <w:rFonts w:ascii="Times New Roman" w:hAnsi="Times New Roman" w:cs="Times New Roman"/>
          <w:sz w:val="28"/>
          <w:szCs w:val="28"/>
        </w:rPr>
        <w:t>1</w:t>
      </w:r>
      <w:r w:rsidR="00E23A59" w:rsidRPr="00E23A5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математике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от </w:t>
      </w:r>
      <w:r w:rsidR="0021416F">
        <w:rPr>
          <w:rFonts w:ascii="Times New Roman" w:hAnsi="Times New Roman" w:cs="Times New Roman"/>
          <w:sz w:val="28"/>
          <w:szCs w:val="28"/>
        </w:rPr>
        <w:t xml:space="preserve">03 </w:t>
      </w:r>
      <w:r w:rsidR="00405EAD" w:rsidRPr="00405EAD">
        <w:rPr>
          <w:rFonts w:ascii="Times New Roman" w:hAnsi="Times New Roman" w:cs="Times New Roman"/>
          <w:sz w:val="28"/>
          <w:szCs w:val="28"/>
        </w:rPr>
        <w:t>ию</w:t>
      </w:r>
      <w:r w:rsidR="0021416F">
        <w:rPr>
          <w:rFonts w:ascii="Times New Roman" w:hAnsi="Times New Roman" w:cs="Times New Roman"/>
          <w:sz w:val="28"/>
          <w:szCs w:val="28"/>
        </w:rPr>
        <w:t>ля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20</w:t>
      </w:r>
      <w:r w:rsidR="0021416F">
        <w:rPr>
          <w:rFonts w:ascii="Times New Roman" w:hAnsi="Times New Roman" w:cs="Times New Roman"/>
          <w:sz w:val="28"/>
          <w:szCs w:val="28"/>
        </w:rPr>
        <w:t>20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выступает орган государственной власти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осуществляющий государственное управление в сфере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1.4. Рабочим языком олимпиады является русский язык.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1.5. Олимпиада проводится на территории Российской Федерации.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1.6. Взимание платы за участие в Олимпиаде не допускается.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1.7. На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принимают индивидуальное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участие: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5756">
        <w:rPr>
          <w:rFonts w:ascii="Times New Roman" w:hAnsi="Times New Roman" w:cs="Times New Roman"/>
          <w:sz w:val="28"/>
          <w:szCs w:val="28"/>
        </w:rPr>
        <w:t>школьного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текущего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этапе олимпиады количество баллов,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предыдущего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1.8. </w:t>
      </w:r>
      <w:r w:rsidR="008F0FFD"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 w:rsidR="00682B62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1.9. Для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Pr="00FB366C" w:rsidRDefault="008F0FFD" w:rsidP="008F0F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Функции оргкомитета и жюри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2.1. Оргкомитет на </w:t>
      </w:r>
      <w:r w:rsidR="008F0FFD"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 проведения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при необходимости участников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проживанием и питанием на время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действующими на момент проведения олимпиады санитарно-эпидемиологическими правилами и нормами;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2.2. Жюри на </w:t>
      </w:r>
      <w:r w:rsidR="008F0FFD">
        <w:rPr>
          <w:rFonts w:ascii="Times New Roman" w:hAnsi="Times New Roman" w:cs="Times New Roman"/>
          <w:sz w:val="28"/>
          <w:szCs w:val="28"/>
        </w:rPr>
        <w:t>муниципально</w:t>
      </w:r>
      <w:r w:rsidRPr="00FB366C">
        <w:rPr>
          <w:rFonts w:ascii="Times New Roman" w:hAnsi="Times New Roman" w:cs="Times New Roman"/>
          <w:sz w:val="28"/>
          <w:szCs w:val="28"/>
        </w:rPr>
        <w:t>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участников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олимпиадных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возможно заочное (дистанционное) осуществление показа работ участникам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предоставлением участнику олимпиады в случае необходимости сканированной копии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работы;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8F0FFD" w:rsidRDefault="008D321A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рассматривает очно апелляции участников олимпиады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;</w:t>
      </w:r>
      <w:r w:rsidR="008F0FFD" w:rsidRPr="008F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установленной организатором олимпиады;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олимпиадных заданий.</w:t>
      </w:r>
    </w:p>
    <w:p w:rsidR="008D321A" w:rsidRPr="00FB366C" w:rsidRDefault="008D321A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проведения соревновательных туров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3.1. Все участники Олимпиады проходят в обязательном порядке процедуру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3.2. </w:t>
      </w:r>
      <w:r w:rsidR="0037431F">
        <w:rPr>
          <w:rFonts w:ascii="Times New Roman" w:hAnsi="Times New Roman" w:cs="Times New Roman"/>
          <w:sz w:val="28"/>
          <w:szCs w:val="28"/>
        </w:rPr>
        <w:t>Муниципал</w:t>
      </w:r>
      <w:r w:rsidR="0037431F" w:rsidRPr="00FB366C">
        <w:rPr>
          <w:rFonts w:ascii="Times New Roman" w:hAnsi="Times New Roman" w:cs="Times New Roman"/>
          <w:sz w:val="28"/>
          <w:szCs w:val="28"/>
        </w:rPr>
        <w:t>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</w:t>
      </w:r>
      <w:r w:rsidR="008F0FFD"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F0FFD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F0FFD">
        <w:rPr>
          <w:rFonts w:ascii="Times New Roman" w:hAnsi="Times New Roman" w:cs="Times New Roman"/>
          <w:sz w:val="28"/>
          <w:szCs w:val="28"/>
        </w:rPr>
        <w:t xml:space="preserve">.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 w:rsidR="008F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FB36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66C">
        <w:rPr>
          <w:rFonts w:ascii="Times New Roman" w:hAnsi="Times New Roman" w:cs="Times New Roman"/>
          <w:sz w:val="28"/>
          <w:szCs w:val="28"/>
        </w:rPr>
        <w:t xml:space="preserve"> силу того, что </w:t>
      </w:r>
      <w:r w:rsidR="008D321A">
        <w:rPr>
          <w:rFonts w:ascii="Times New Roman" w:hAnsi="Times New Roman" w:cs="Times New Roman"/>
          <w:sz w:val="28"/>
          <w:szCs w:val="28"/>
        </w:rPr>
        <w:t>муниципальны</w:t>
      </w:r>
      <w:r w:rsidRPr="008D321A">
        <w:rPr>
          <w:rFonts w:ascii="Times New Roman" w:hAnsi="Times New Roman" w:cs="Times New Roman"/>
          <w:sz w:val="28"/>
          <w:szCs w:val="28"/>
        </w:rPr>
        <w:t>й этап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проводится по одним и тем же заданиям, подготовленным предметно-методической комиссией, в целях предотвращения преждевременного доступа к текстам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заданий со стороны участников олимпиады, а также их учителей и наставников, время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начала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8D321A">
        <w:rPr>
          <w:rFonts w:ascii="Times New Roman" w:hAnsi="Times New Roman" w:cs="Times New Roman"/>
          <w:sz w:val="28"/>
          <w:szCs w:val="28"/>
        </w:rPr>
        <w:t xml:space="preserve"> в установленные даты должно определяться следующим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образом: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каждый тур может начинаться только в интервале от </w:t>
      </w:r>
      <w:r w:rsidR="008D321A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>.00 до 10.00 по московскому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времени.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могут сами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установить время начала каждого тура, но оно не должно выходить за пределы указанного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интервала.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Рекомендуется итоговую проверку, разбор/показ, апелляции планировать в отдельный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день.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связи с тем, что в каждой из параллелей участники выполняют единые задания,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участники олимпиады должны сидеть по одному за столом (партой).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3.4. До начала соревновательн</w:t>
      </w:r>
      <w:r w:rsidR="008D321A"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- информируют о продолжительности олимпиады, порядке подачи апелляций 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несогласии с выставленными баллами, о случаях удаления с олимпиады, а также о времени 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месте ознакомления с результатами олимпиады. Пользование электронными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вычислительными устройствами или электронными средствами связи во время олимпиады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 категорически запрещено. Оргкомитет принимает на хранение электронные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устройства в выключенном состоянии перед началом туров.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3.5. Во время инструктажа участникам олимпиады доводится до сведения следующие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написание работ только ручкой с фиолетовой или черной пастой;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представление решений задач в чистовике, так как жюри не проверяет черновики.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3.6. Во время проведения олимпиады участники олимпиады: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соблюдать настоящие Требования;</w:t>
      </w:r>
    </w:p>
    <w:p w:rsidR="008D321A" w:rsidRDefault="00F70FEC" w:rsidP="008D3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организатора олимпиады и дежурным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9159E9" w:rsidRDefault="00F70FEC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выходить из аудитории только в сопровождении Дежурного;</w:t>
      </w:r>
      <w:r w:rsidR="009159E9" w:rsidRPr="009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9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- могут быть удалены из аудитории с составлением акта об удалении (Приложение А)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 случае нарушения настоящих Требований. Участники олимпиады, которые были удалены,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лишаются права дальнейшего участия в олимпиаде по математике в текущем году.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3.7. Тиражирование заданий осуществляется с учетом следующих параметров: листы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 Задания должны тиражироваться без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каждого тура каждому участнику выдается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тетрадь в</w:t>
      </w:r>
      <w:r w:rsidR="0091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клетку</w:t>
      </w:r>
      <w:r w:rsidRPr="00FB366C">
        <w:rPr>
          <w:rFonts w:ascii="Times New Roman" w:hAnsi="Times New Roman" w:cs="Times New Roman"/>
          <w:sz w:val="28"/>
          <w:szCs w:val="28"/>
        </w:rPr>
        <w:t>. Рекомендуется выдача отдельных листов для черновиков. Разрешается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использование участниками своих письменных принадлежностей (авторучки с фиолетовыми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карандаши). Запрещено использование для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 ручек с красными или зелеными чернилами.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3.8. Участникам олимпиады запрещено сдавать работы и покидать помещения, где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проводится олимпиада, ранее, чем через 2 часа после ее начала.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случае, когда участник олимпиады сдает работу ранее, чем через 3,5 часа после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начала олимпиады, листок с условиями задач он обязан сдать дежурному по аудитории.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3.9. По окончании каждого тура работы сдаются в оргкомитет для кодировки.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3.10. Для кодирования и декодирования работ оргкомитетом создается специальная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комиссия в составе не менее двух человек, один из которых является председателем.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Титульные листы с фамилиями участников хранятся отдельно от работ.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решений, приведенные в чистовике.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3.11. Решение каждой задачи оценивается жюри из 7 баллов. Максимальное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число баллов за работу равно </w:t>
      </w:r>
      <w:r w:rsidR="009159E9">
        <w:rPr>
          <w:rFonts w:ascii="Times New Roman" w:hAnsi="Times New Roman" w:cs="Times New Roman"/>
          <w:sz w:val="28"/>
          <w:szCs w:val="28"/>
        </w:rPr>
        <w:t>35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Важно отметить, что любое правильное решение оценивается в 7 баллов.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жюри. 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Соответствие правильности решения и выставляемых баллов приведено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9"/>
        <w:gridCol w:w="8602"/>
      </w:tblGrid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4.Порядок анализа олимпиадных заданий и/или показа работ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4.1. Основная цель процедуры анализа заданий: знакомство участников Олимпиады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Олимпиады при выполнении заданий, знакомство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4.2. Анализ олимпиадных заданий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может быть организован через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сеть Интернет, путем размещения ответов на задания (решения заданий) на сайте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оргкомитета или размещением записи, произведенного разбора представителем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4.3. Перед показом работ шифровальная комиссия декодирует работы.</w:t>
      </w:r>
    </w:p>
    <w:p w:rsidR="00AC2767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4.4. На показе работ участник может убедиться в том, что его работа проверена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7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рассмотрения апелляций по результатам проверки жюри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5.1. Апелляция проводится в случаях несогласия участника Олимпиады с результатами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5.2. Для рассмотрения апелляций оргкомитет Олимпиады создает апелляционную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комиссию из членов жюри (не менее трех человек).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5.3. Порядок рассмотрения апелляций доводится до сведения участников Олимпиады,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сопровождающих их лиц перед началом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5.4. Критерии и методика оценивания олимпиадных заданий не могут быть предметом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5.5. Для проведения апелляции участник Олимпиады подает письменное заявление на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 (Приложение Б). Заявление на апелляцию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принимаются в течение 24 часов после окончания показа работ участников или размещения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ответов (решений)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5.6. Рассмотрение апелляции проводится с участием самого участника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5.7. Решения апелляционной комиссии принимаются простым большинством голосов от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5.8. По результатам рассмотрения апелляции принимается решение об отклонении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5.9. Работа апелляционной комиссии оформляется протоколами (Приложение В),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которые подписываются председателем и всеми членами комиссии.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Порядок подведения итогов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6.2. Окончательные результаты участников фиксируются в итоговой таблице,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6.3. Окончательные итоги Олимпиады подводятся на заключительном заседании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после завершения процесса рассмотрения всех поданных участниками апелляций.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6.4. Документом, фиксирующим итоговые результаты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6.5. Председатель жюри передает протокол по определению победителей и призеров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для подготовки приказа об итогах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6.6. Официальным объявлением итогов Олимпиады считается вывешенная на всеобщее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обозрение в месте проведения Олимпиады итоговая таблица результатов выполнения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 или итоговая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таблица, размещенная в сети Интернета на сайте оргкомитета.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Перечень материально-технического обеспечения, необходимого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олимпиадных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7.1. Специального материально-технического обеспечения не требуется.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7.2. Аудитории необходимо обеспечить часами, доской, на которой указывается начало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7.3. Для проведения туров Олимпиады следует подготовить аудитории с посадочными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7.4. Необходимо проводить олимпиаду в комфортных помещениях. Расчет числа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7.5. Для нормальной работы участников в помещениях необходимо обеспечивать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7.6. В целях обеспечения безопасности участников во время проведения конкурсных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мероприятий должен быть организован пункт скорой медицинской помощи, оборудованный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соответствующими средствами ее оказания.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7" w:type="pct"/>
        <w:tblInd w:w="-6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580"/>
        <w:gridCol w:w="826"/>
        <w:gridCol w:w="884"/>
        <w:gridCol w:w="945"/>
        <w:gridCol w:w="1052"/>
        <w:gridCol w:w="1052"/>
        <w:gridCol w:w="1052"/>
        <w:gridCol w:w="1052"/>
        <w:gridCol w:w="1052"/>
      </w:tblGrid>
      <w:tr w:rsidR="00694C0E" w:rsidTr="00694C0E">
        <w:tc>
          <w:tcPr>
            <w:tcW w:w="832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35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498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2770" w:type="pct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 за задание</w:t>
            </w:r>
          </w:p>
        </w:tc>
      </w:tr>
      <w:tr w:rsidR="00694C0E" w:rsidTr="00694C0E"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694C0E" w:rsidRDefault="00694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694C0E" w:rsidRDefault="00694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694C0E" w:rsidRDefault="00694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694C0E" w:rsidRDefault="00694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задание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задание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задание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задание</w:t>
            </w:r>
          </w:p>
        </w:tc>
      </w:tr>
      <w:tr w:rsidR="00694C0E" w:rsidTr="00694C0E">
        <w:tc>
          <w:tcPr>
            <w:tcW w:w="8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4C0E" w:rsidTr="00694C0E">
        <w:tc>
          <w:tcPr>
            <w:tcW w:w="8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4C0E" w:rsidTr="00694C0E">
        <w:tc>
          <w:tcPr>
            <w:tcW w:w="8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4C0E" w:rsidTr="00694C0E">
        <w:tc>
          <w:tcPr>
            <w:tcW w:w="8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4C0E" w:rsidTr="00694C0E">
        <w:tc>
          <w:tcPr>
            <w:tcW w:w="8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94C0E" w:rsidRDefault="00694C0E" w:rsidP="006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694C0E" w:rsidRDefault="00694C0E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12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F70FE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Акт удаления участника с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</w:t>
      </w:r>
    </w:p>
    <w:p w:rsidR="00280196" w:rsidRPr="00FB366C" w:rsidRDefault="00280196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дежурный в аудитории №______ 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оргкомитета __________________________________________________,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жюри ________________________________________________________</w:t>
      </w:r>
    </w:p>
    <w:p w:rsidR="00F70FEC" w:rsidRPr="00280196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ходе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была нарушена процедура проведения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(__________________________________________________________________</w:t>
      </w:r>
    </w:p>
    <w:p w:rsidR="00F70FEC" w:rsidRPr="00280196" w:rsidRDefault="00F70FEC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196">
        <w:rPr>
          <w:rFonts w:ascii="Times New Roman" w:hAnsi="Times New Roman" w:cs="Times New Roman"/>
          <w:sz w:val="20"/>
          <w:szCs w:val="20"/>
        </w:rPr>
        <w:t>(указать нарушение)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участником олимпиады __________________, паспорт _______ № _________</w:t>
      </w:r>
    </w:p>
    <w:p w:rsidR="00F70FEC" w:rsidRPr="00FB366C" w:rsidRDefault="00280196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(серия)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(номер)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80196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представляющего образовательное учреждение 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____________</w:t>
      </w:r>
      <w:r w:rsidR="00280196">
        <w:rPr>
          <w:rFonts w:ascii="Times New Roman" w:hAnsi="Times New Roman" w:cs="Times New Roman"/>
          <w:sz w:val="28"/>
          <w:szCs w:val="28"/>
        </w:rPr>
        <w:t>___</w:t>
      </w:r>
    </w:p>
    <w:p w:rsidR="00280196" w:rsidRPr="00FB366C" w:rsidRDefault="00F70FEC" w:rsidP="0028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за что участник олимпиады был удален в ___________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</w:t>
      </w:r>
      <w:r w:rsidRPr="00FB366C">
        <w:rPr>
          <w:rFonts w:ascii="Times New Roman" w:hAnsi="Times New Roman" w:cs="Times New Roman"/>
          <w:sz w:val="28"/>
          <w:szCs w:val="28"/>
        </w:rPr>
        <w:t>______________.</w:t>
      </w:r>
    </w:p>
    <w:p w:rsidR="00F70FEC" w:rsidRPr="00FB366C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50C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(время, в которое удалили участника</w:t>
      </w:r>
      <w:r w:rsidR="00F70FEC" w:rsidRPr="00FB366C">
        <w:rPr>
          <w:rFonts w:ascii="Times New Roman" w:hAnsi="Times New Roman" w:cs="Times New Roman"/>
          <w:sz w:val="28"/>
          <w:szCs w:val="28"/>
        </w:rPr>
        <w:t>)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Дежурный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 w:rsidR="0025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Оргкомитета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Член Жюри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13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 на апелляцию</w:t>
      </w:r>
    </w:p>
    <w:p w:rsidR="00687C8B" w:rsidRPr="00FB366C" w:rsidRDefault="00687C8B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от ученика ____________класса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Прошу Вас пересмотреть мою работу по заданию № _____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указывается олимпиадное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FB366C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Подпись</w:t>
      </w: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14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ПРОТОКОЛ № 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 по математике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ученика _______ класса _____________________________________________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(субъект Федерации, город)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 и время ________________________________________________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Члены Жюри: (указываются Ф.И.О. полностью).</w:t>
      </w: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</w:t>
      </w:r>
      <w:r w:rsidR="005352F5">
        <w:rPr>
          <w:rFonts w:ascii="Times New Roman" w:hAnsi="Times New Roman" w:cs="Times New Roman"/>
          <w:sz w:val="28"/>
          <w:szCs w:val="28"/>
        </w:rPr>
        <w:t>сути апелляции) ___________</w:t>
      </w:r>
      <w:r w:rsidRPr="00FB366C">
        <w:rPr>
          <w:rFonts w:ascii="Times New Roman" w:hAnsi="Times New Roman" w:cs="Times New Roman"/>
          <w:sz w:val="28"/>
          <w:szCs w:val="28"/>
        </w:rPr>
        <w:t>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Результат апелляции: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1) оценка, выставленная участнику Олимпиады, оставлена без изменения;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2) оценка, выставленная участнику Олимпиады, изменена на 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_____.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 результатом апелляции согласен (не согласен) 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</w:t>
      </w:r>
      <w:r w:rsidRPr="00FB366C">
        <w:rPr>
          <w:rFonts w:ascii="Times New Roman" w:hAnsi="Times New Roman" w:cs="Times New Roman"/>
          <w:sz w:val="28"/>
          <w:szCs w:val="28"/>
        </w:rPr>
        <w:t>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(подпись заявителя).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.</w:t>
      </w:r>
    </w:p>
    <w:sectPr w:rsidR="00F70FEC" w:rsidRPr="00FB366C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FEC"/>
    <w:rsid w:val="0021416F"/>
    <w:rsid w:val="002442BB"/>
    <w:rsid w:val="00250CB7"/>
    <w:rsid w:val="00280196"/>
    <w:rsid w:val="0037431F"/>
    <w:rsid w:val="00405EAD"/>
    <w:rsid w:val="0048208C"/>
    <w:rsid w:val="005352F5"/>
    <w:rsid w:val="00561E29"/>
    <w:rsid w:val="00585D7E"/>
    <w:rsid w:val="00587A1C"/>
    <w:rsid w:val="005D5756"/>
    <w:rsid w:val="00674221"/>
    <w:rsid w:val="00682B62"/>
    <w:rsid w:val="00687C8B"/>
    <w:rsid w:val="00694C0E"/>
    <w:rsid w:val="008469D7"/>
    <w:rsid w:val="008D321A"/>
    <w:rsid w:val="008F0FFD"/>
    <w:rsid w:val="009159E9"/>
    <w:rsid w:val="00AB47DB"/>
    <w:rsid w:val="00AB583D"/>
    <w:rsid w:val="00AC2767"/>
    <w:rsid w:val="00B139BF"/>
    <w:rsid w:val="00BF40BB"/>
    <w:rsid w:val="00D605F7"/>
    <w:rsid w:val="00E23A59"/>
    <w:rsid w:val="00EE09EC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D469"/>
  <w15:docId w15:val="{E20D0B05-DB75-4EF7-AE22-F89D268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DD1-8810-4D04-9596-BB3A2A8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Любенко Наталья Ивановна</cp:lastModifiedBy>
  <cp:revision>23</cp:revision>
  <dcterms:created xsi:type="dcterms:W3CDTF">2015-10-24T17:11:00Z</dcterms:created>
  <dcterms:modified xsi:type="dcterms:W3CDTF">2020-10-21T14:19:00Z</dcterms:modified>
</cp:coreProperties>
</file>