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7" w:rsidRDefault="00AA4F37" w:rsidP="00AA4F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-329565</wp:posOffset>
            </wp:positionV>
            <wp:extent cx="508000" cy="571500"/>
            <wp:effectExtent l="19050" t="0" r="6350" b="0"/>
            <wp:wrapNone/>
            <wp:docPr id="2" name="Рисунок 2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F37" w:rsidRDefault="00AA4F37" w:rsidP="00AA4F37">
      <w:pPr>
        <w:jc w:val="center"/>
        <w:rPr>
          <w:b/>
          <w:sz w:val="28"/>
          <w:szCs w:val="28"/>
        </w:rPr>
      </w:pPr>
    </w:p>
    <w:p w:rsidR="00AA4F37" w:rsidRPr="003F48C4" w:rsidRDefault="00AA4F37" w:rsidP="003F48C4">
      <w:pPr>
        <w:jc w:val="center"/>
        <w:rPr>
          <w:b/>
          <w:sz w:val="28"/>
          <w:szCs w:val="28"/>
        </w:rPr>
      </w:pPr>
      <w:r w:rsidRPr="003F48C4">
        <w:rPr>
          <w:b/>
          <w:sz w:val="28"/>
          <w:szCs w:val="28"/>
        </w:rPr>
        <w:t xml:space="preserve">УПРАВЛЕНИЕ  ОБРАЗОВАНИЯ АДМИНИСТРАЦИИ  </w:t>
      </w:r>
      <w:r w:rsidR="003F48C4" w:rsidRPr="003F48C4">
        <w:rPr>
          <w:b/>
          <w:sz w:val="28"/>
          <w:szCs w:val="28"/>
        </w:rPr>
        <w:t>ПРЕДГОРНОГО</w:t>
      </w:r>
      <w:r w:rsidRPr="003F48C4">
        <w:rPr>
          <w:b/>
          <w:sz w:val="28"/>
          <w:szCs w:val="28"/>
        </w:rPr>
        <w:t xml:space="preserve">                </w:t>
      </w:r>
      <w:r w:rsidR="003F48C4" w:rsidRPr="003F48C4">
        <w:rPr>
          <w:b/>
          <w:sz w:val="28"/>
          <w:szCs w:val="28"/>
        </w:rPr>
        <w:t xml:space="preserve">               </w:t>
      </w:r>
      <w:r w:rsidRPr="003F48C4">
        <w:rPr>
          <w:b/>
          <w:sz w:val="28"/>
          <w:szCs w:val="28"/>
        </w:rPr>
        <w:t>МУНИЦИПАЛЬНОГО РАЙОНА</w:t>
      </w:r>
      <w:r w:rsidR="003F48C4" w:rsidRPr="003F48C4">
        <w:rPr>
          <w:b/>
          <w:sz w:val="28"/>
          <w:szCs w:val="28"/>
        </w:rPr>
        <w:t xml:space="preserve"> </w:t>
      </w:r>
      <w:r w:rsidRPr="003F48C4">
        <w:rPr>
          <w:b/>
          <w:sz w:val="28"/>
          <w:szCs w:val="28"/>
        </w:rPr>
        <w:t>СТАВРОПОЛЬСКОГО КРАЯ</w:t>
      </w:r>
    </w:p>
    <w:p w:rsidR="00AA4F37" w:rsidRDefault="00AA4F37" w:rsidP="00AA4F37"/>
    <w:p w:rsidR="00AA4F37" w:rsidRDefault="00AA4F37" w:rsidP="00AA4F37">
      <w:pPr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 ПРИКАЗ</w:t>
      </w:r>
    </w:p>
    <w:p w:rsidR="00AA4F37" w:rsidRDefault="00AA4F37" w:rsidP="00AA4F37">
      <w:pPr>
        <w:rPr>
          <w:b/>
          <w:bCs/>
          <w:spacing w:val="70"/>
          <w:sz w:val="28"/>
          <w:szCs w:val="28"/>
        </w:rPr>
      </w:pPr>
    </w:p>
    <w:p w:rsidR="00AA4F37" w:rsidRDefault="005A11CB" w:rsidP="00D44CD2">
      <w:pPr>
        <w:pStyle w:val="a3"/>
        <w:pBdr>
          <w:top w:val="none" w:sz="0" w:space="0" w:color="auto"/>
        </w:pBdr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06</w:t>
      </w:r>
      <w:r w:rsidR="00D44CD2">
        <w:rPr>
          <w:b w:val="0"/>
          <w:bCs w:val="0"/>
          <w:sz w:val="28"/>
          <w:szCs w:val="28"/>
        </w:rPr>
        <w:t xml:space="preserve"> </w:t>
      </w:r>
      <w:r w:rsidR="00060BE5">
        <w:rPr>
          <w:b w:val="0"/>
          <w:bCs w:val="0"/>
          <w:sz w:val="28"/>
          <w:szCs w:val="28"/>
        </w:rPr>
        <w:t>августа</w:t>
      </w:r>
      <w:r w:rsidR="00AA4F37" w:rsidRPr="00D44CD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2018</w:t>
      </w:r>
      <w:r w:rsidR="001D16FE">
        <w:rPr>
          <w:b w:val="0"/>
          <w:bCs w:val="0"/>
          <w:sz w:val="28"/>
          <w:szCs w:val="28"/>
        </w:rPr>
        <w:t xml:space="preserve"> года</w:t>
      </w:r>
      <w:r w:rsidR="00AA4F37">
        <w:rPr>
          <w:b w:val="0"/>
          <w:bCs w:val="0"/>
          <w:sz w:val="28"/>
          <w:szCs w:val="28"/>
        </w:rPr>
        <w:t xml:space="preserve">  </w:t>
      </w:r>
      <w:r w:rsidR="00D44CD2">
        <w:rPr>
          <w:b w:val="0"/>
          <w:bCs w:val="0"/>
          <w:sz w:val="28"/>
          <w:szCs w:val="28"/>
        </w:rPr>
        <w:t xml:space="preserve">             </w:t>
      </w:r>
      <w:r w:rsidR="00AA4F37">
        <w:rPr>
          <w:b w:val="0"/>
          <w:bCs w:val="0"/>
          <w:sz w:val="28"/>
          <w:szCs w:val="28"/>
        </w:rPr>
        <w:t xml:space="preserve">  ст. </w:t>
      </w:r>
      <w:proofErr w:type="spellStart"/>
      <w:r w:rsidR="00AA4F37" w:rsidRPr="001D16FE">
        <w:rPr>
          <w:b w:val="0"/>
          <w:bCs w:val="0"/>
          <w:sz w:val="28"/>
          <w:szCs w:val="28"/>
        </w:rPr>
        <w:t>Ессентукская</w:t>
      </w:r>
      <w:proofErr w:type="spellEnd"/>
      <w:r w:rsidR="00AA4F37" w:rsidRPr="001D16FE">
        <w:rPr>
          <w:b w:val="0"/>
          <w:bCs w:val="0"/>
          <w:sz w:val="28"/>
          <w:szCs w:val="28"/>
        </w:rPr>
        <w:t xml:space="preserve">             </w:t>
      </w:r>
      <w:r w:rsidR="001D16FE">
        <w:rPr>
          <w:b w:val="0"/>
          <w:bCs w:val="0"/>
          <w:sz w:val="28"/>
          <w:szCs w:val="28"/>
        </w:rPr>
        <w:t xml:space="preserve">                          </w:t>
      </w:r>
      <w:r w:rsidR="00060BE5">
        <w:rPr>
          <w:b w:val="0"/>
          <w:bCs w:val="0"/>
          <w:sz w:val="28"/>
          <w:szCs w:val="28"/>
        </w:rPr>
        <w:t>№ </w:t>
      </w:r>
      <w:r w:rsidR="001D16FE">
        <w:rPr>
          <w:b w:val="0"/>
          <w:bCs w:val="0"/>
          <w:sz w:val="28"/>
          <w:szCs w:val="28"/>
        </w:rPr>
        <w:t xml:space="preserve"> </w:t>
      </w:r>
      <w:r w:rsidR="00E325B4">
        <w:rPr>
          <w:b w:val="0"/>
          <w:bCs w:val="0"/>
          <w:sz w:val="28"/>
          <w:szCs w:val="28"/>
        </w:rPr>
        <w:t>368</w:t>
      </w:r>
      <w:r w:rsidR="001D16FE">
        <w:rPr>
          <w:b w:val="0"/>
          <w:bCs w:val="0"/>
          <w:sz w:val="28"/>
          <w:szCs w:val="28"/>
        </w:rPr>
        <w:t xml:space="preserve">                          </w:t>
      </w:r>
      <w:r w:rsidR="00AA4F37">
        <w:rPr>
          <w:b w:val="0"/>
          <w:bCs w:val="0"/>
        </w:rPr>
        <w:br/>
      </w:r>
    </w:p>
    <w:p w:rsidR="00FC5A87" w:rsidRDefault="00AA4F37" w:rsidP="00060BE5">
      <w:pPr>
        <w:spacing w:line="240" w:lineRule="exact"/>
        <w:jc w:val="both"/>
        <w:rPr>
          <w:sz w:val="28"/>
          <w:szCs w:val="28"/>
        </w:rPr>
      </w:pPr>
      <w:r w:rsidRPr="00060BE5">
        <w:rPr>
          <w:sz w:val="28"/>
          <w:szCs w:val="28"/>
        </w:rPr>
        <w:t xml:space="preserve">Об </w:t>
      </w:r>
      <w:r w:rsidR="006F283C">
        <w:rPr>
          <w:sz w:val="28"/>
          <w:szCs w:val="28"/>
        </w:rPr>
        <w:t>утверждении  П</w:t>
      </w:r>
      <w:r w:rsidR="00060BE5" w:rsidRPr="00060BE5">
        <w:rPr>
          <w:sz w:val="28"/>
          <w:szCs w:val="28"/>
        </w:rPr>
        <w:t xml:space="preserve">лана </w:t>
      </w:r>
      <w:r w:rsidR="00FC5A87">
        <w:rPr>
          <w:sz w:val="28"/>
          <w:szCs w:val="28"/>
        </w:rPr>
        <w:t>мероприятий по недопущению необъективности при проведении и оценивании ВПР</w:t>
      </w:r>
      <w:r w:rsidR="00BC18FB">
        <w:rPr>
          <w:sz w:val="28"/>
          <w:szCs w:val="28"/>
        </w:rPr>
        <w:t xml:space="preserve"> в 2018-2019 учебном году</w:t>
      </w:r>
    </w:p>
    <w:p w:rsidR="00AA4F37" w:rsidRDefault="00AA4F37" w:rsidP="00A2241C">
      <w:pPr>
        <w:rPr>
          <w:sz w:val="28"/>
          <w:szCs w:val="28"/>
        </w:rPr>
      </w:pPr>
    </w:p>
    <w:p w:rsidR="00FC5A87" w:rsidRDefault="00FC5A87" w:rsidP="00060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Ставропольского края  от</w:t>
      </w:r>
      <w:r w:rsidR="00525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31.07.2018 года №10-37/6916 «О принятии мер по итогам проведения ВПР» и в целях </w:t>
      </w:r>
      <w:r w:rsidRPr="00FC5A87">
        <w:rPr>
          <w:sz w:val="28"/>
          <w:szCs w:val="28"/>
        </w:rPr>
        <w:t xml:space="preserve"> обеспечения объективности проведения</w:t>
      </w:r>
      <w:r>
        <w:rPr>
          <w:sz w:val="28"/>
          <w:szCs w:val="28"/>
        </w:rPr>
        <w:t xml:space="preserve"> и оценивания</w:t>
      </w:r>
      <w:r w:rsidRPr="00FC5A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ВПР </w:t>
      </w:r>
      <w:r w:rsidRPr="00FC5A87">
        <w:rPr>
          <w:sz w:val="28"/>
          <w:szCs w:val="28"/>
        </w:rPr>
        <w:t xml:space="preserve"> в 2018</w:t>
      </w:r>
      <w:r>
        <w:rPr>
          <w:sz w:val="28"/>
          <w:szCs w:val="28"/>
        </w:rPr>
        <w:t>-2019</w:t>
      </w:r>
      <w:r w:rsidRPr="00FC5A8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</w:p>
    <w:p w:rsidR="00D44CD2" w:rsidRDefault="00D44CD2" w:rsidP="00AA4F37">
      <w:pPr>
        <w:jc w:val="both"/>
        <w:rPr>
          <w:sz w:val="28"/>
          <w:szCs w:val="28"/>
        </w:rPr>
      </w:pPr>
    </w:p>
    <w:p w:rsidR="00904EE8" w:rsidRDefault="00904EE8" w:rsidP="00904EE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10A2D">
        <w:rPr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ПРИКАЗЫВАЮ:</w:t>
      </w:r>
    </w:p>
    <w:p w:rsidR="00904EE8" w:rsidRPr="00610A2D" w:rsidRDefault="00904EE8" w:rsidP="00904EE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0BE5" w:rsidRPr="00060BE5" w:rsidRDefault="001D16FE" w:rsidP="00060BE5">
      <w:pPr>
        <w:ind w:firstLine="709"/>
        <w:jc w:val="both"/>
        <w:rPr>
          <w:sz w:val="28"/>
          <w:szCs w:val="28"/>
        </w:rPr>
      </w:pPr>
      <w:r w:rsidRPr="001D16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283C">
        <w:rPr>
          <w:sz w:val="28"/>
          <w:szCs w:val="28"/>
        </w:rPr>
        <w:t>Утвердить прилагаемый П</w:t>
      </w:r>
      <w:r w:rsidR="00060BE5">
        <w:rPr>
          <w:sz w:val="28"/>
          <w:szCs w:val="28"/>
        </w:rPr>
        <w:t xml:space="preserve">лан </w:t>
      </w:r>
      <w:r w:rsidR="00BC18FB" w:rsidRPr="00BC18FB">
        <w:rPr>
          <w:sz w:val="28"/>
          <w:szCs w:val="28"/>
        </w:rPr>
        <w:t xml:space="preserve">мероприятий по недопущению необъективности при проведении и оценивании ВПР в 2018-2019 учебном году </w:t>
      </w:r>
      <w:r w:rsidR="0045501B">
        <w:rPr>
          <w:sz w:val="28"/>
          <w:szCs w:val="28"/>
        </w:rPr>
        <w:t>(далее - план)</w:t>
      </w:r>
      <w:r w:rsidR="00060BE5">
        <w:rPr>
          <w:sz w:val="28"/>
          <w:szCs w:val="28"/>
        </w:rPr>
        <w:t>.</w:t>
      </w:r>
    </w:p>
    <w:p w:rsidR="006F283C" w:rsidRPr="00BE71A3" w:rsidRDefault="00060BE5" w:rsidP="006F2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6FE">
        <w:rPr>
          <w:sz w:val="28"/>
          <w:szCs w:val="28"/>
        </w:rPr>
        <w:t xml:space="preserve">. </w:t>
      </w:r>
      <w:r w:rsidR="006F283C" w:rsidRPr="00BE71A3">
        <w:rPr>
          <w:sz w:val="28"/>
          <w:szCs w:val="28"/>
        </w:rPr>
        <w:t xml:space="preserve">Руководителям  </w:t>
      </w:r>
      <w:r w:rsidR="006F283C">
        <w:rPr>
          <w:sz w:val="28"/>
          <w:szCs w:val="28"/>
        </w:rPr>
        <w:t>обще</w:t>
      </w:r>
      <w:r w:rsidR="006F283C" w:rsidRPr="00BE71A3">
        <w:rPr>
          <w:sz w:val="28"/>
          <w:szCs w:val="28"/>
        </w:rPr>
        <w:t>об</w:t>
      </w:r>
      <w:r w:rsidR="006F283C">
        <w:rPr>
          <w:sz w:val="28"/>
          <w:szCs w:val="28"/>
        </w:rPr>
        <w:t>ра</w:t>
      </w:r>
      <w:r w:rsidR="006F283C" w:rsidRPr="00BE71A3">
        <w:rPr>
          <w:sz w:val="28"/>
          <w:szCs w:val="28"/>
        </w:rPr>
        <w:t xml:space="preserve">зовательных  </w:t>
      </w:r>
      <w:r w:rsidR="006F283C">
        <w:rPr>
          <w:sz w:val="28"/>
          <w:szCs w:val="28"/>
        </w:rPr>
        <w:t>организаций Предгорного муниципального района Ставропольского края</w:t>
      </w:r>
      <w:r w:rsidR="006F283C" w:rsidRPr="00BE71A3">
        <w:rPr>
          <w:sz w:val="28"/>
          <w:szCs w:val="28"/>
        </w:rPr>
        <w:t>:</w:t>
      </w:r>
    </w:p>
    <w:p w:rsidR="006F283C" w:rsidRPr="00BE71A3" w:rsidRDefault="006F283C" w:rsidP="006F283C">
      <w:pPr>
        <w:ind w:firstLine="709"/>
        <w:jc w:val="both"/>
        <w:rPr>
          <w:sz w:val="28"/>
          <w:szCs w:val="28"/>
        </w:rPr>
      </w:pPr>
      <w:r w:rsidRPr="00BE71A3">
        <w:rPr>
          <w:sz w:val="28"/>
          <w:szCs w:val="28"/>
        </w:rPr>
        <w:t>-  проанал</w:t>
      </w:r>
      <w:r>
        <w:rPr>
          <w:sz w:val="28"/>
          <w:szCs w:val="28"/>
        </w:rPr>
        <w:t>изировать результаты ВПР за 2018</w:t>
      </w:r>
      <w:r w:rsidRPr="00BE71A3">
        <w:rPr>
          <w:sz w:val="28"/>
          <w:szCs w:val="28"/>
        </w:rPr>
        <w:t xml:space="preserve"> год на педагогических советах</w:t>
      </w:r>
      <w:r w:rsidR="00525033">
        <w:rPr>
          <w:sz w:val="28"/>
          <w:szCs w:val="28"/>
        </w:rPr>
        <w:t xml:space="preserve"> в рамках августовских мероприятий</w:t>
      </w:r>
      <w:r w:rsidRPr="00BE71A3">
        <w:rPr>
          <w:sz w:val="28"/>
          <w:szCs w:val="28"/>
        </w:rPr>
        <w:t>;</w:t>
      </w:r>
    </w:p>
    <w:p w:rsidR="006F283C" w:rsidRPr="00BE71A3" w:rsidRDefault="006F283C" w:rsidP="006F283C">
      <w:pPr>
        <w:ind w:firstLine="709"/>
        <w:jc w:val="both"/>
        <w:rPr>
          <w:sz w:val="28"/>
          <w:szCs w:val="28"/>
        </w:rPr>
      </w:pPr>
      <w:r w:rsidRPr="00BE71A3">
        <w:rPr>
          <w:sz w:val="28"/>
          <w:szCs w:val="28"/>
        </w:rPr>
        <w:t>- разработать и принять план мероприятий на 2018</w:t>
      </w:r>
      <w:r>
        <w:rPr>
          <w:sz w:val="28"/>
          <w:szCs w:val="28"/>
        </w:rPr>
        <w:t>-2019 учебный</w:t>
      </w:r>
      <w:r w:rsidRPr="00BE71A3">
        <w:rPr>
          <w:sz w:val="28"/>
          <w:szCs w:val="28"/>
        </w:rPr>
        <w:t xml:space="preserve"> год, направленный на повышение объективн</w:t>
      </w:r>
      <w:r>
        <w:rPr>
          <w:sz w:val="28"/>
          <w:szCs w:val="28"/>
        </w:rPr>
        <w:t>ости  при проведении  и оценивании ВПР</w:t>
      </w:r>
      <w:r w:rsidRPr="00BE71A3">
        <w:rPr>
          <w:sz w:val="28"/>
          <w:szCs w:val="28"/>
        </w:rPr>
        <w:t>;</w:t>
      </w:r>
    </w:p>
    <w:p w:rsidR="006F283C" w:rsidRPr="00BE71A3" w:rsidRDefault="006F283C" w:rsidP="006F283C">
      <w:pPr>
        <w:ind w:firstLine="709"/>
        <w:jc w:val="both"/>
        <w:rPr>
          <w:sz w:val="28"/>
          <w:szCs w:val="28"/>
        </w:rPr>
      </w:pPr>
      <w:r w:rsidRPr="00BE71A3">
        <w:rPr>
          <w:sz w:val="28"/>
          <w:szCs w:val="28"/>
        </w:rPr>
        <w:t xml:space="preserve">- информировать родительскую общественность о планируемых оценочных процедурах </w:t>
      </w:r>
      <w:r w:rsidR="00525033">
        <w:rPr>
          <w:sz w:val="28"/>
          <w:szCs w:val="28"/>
        </w:rPr>
        <w:t>с размещением информации на сайте ОО</w:t>
      </w:r>
      <w:r w:rsidRPr="00BE71A3">
        <w:rPr>
          <w:sz w:val="28"/>
          <w:szCs w:val="28"/>
        </w:rPr>
        <w:t xml:space="preserve">, </w:t>
      </w:r>
      <w:r w:rsidR="00525033">
        <w:rPr>
          <w:sz w:val="28"/>
          <w:szCs w:val="28"/>
        </w:rPr>
        <w:t>информационных стендах школ</w:t>
      </w:r>
      <w:r w:rsidRPr="00BE71A3">
        <w:rPr>
          <w:sz w:val="28"/>
          <w:szCs w:val="28"/>
        </w:rPr>
        <w:t>;</w:t>
      </w:r>
    </w:p>
    <w:p w:rsidR="006F283C" w:rsidRPr="00BE71A3" w:rsidRDefault="006F283C" w:rsidP="006F283C">
      <w:pPr>
        <w:ind w:firstLine="709"/>
        <w:jc w:val="both"/>
        <w:rPr>
          <w:sz w:val="28"/>
          <w:szCs w:val="28"/>
        </w:rPr>
      </w:pPr>
      <w:r w:rsidRPr="00BE71A3">
        <w:rPr>
          <w:sz w:val="28"/>
          <w:szCs w:val="28"/>
        </w:rPr>
        <w:t>- организовать и проконтролировать  включение  дат проведения ВПР в календарно-тематические планы;</w:t>
      </w:r>
    </w:p>
    <w:p w:rsidR="00060BE5" w:rsidRDefault="006F283C" w:rsidP="006F283C">
      <w:pPr>
        <w:ind w:firstLine="709"/>
        <w:jc w:val="both"/>
        <w:rPr>
          <w:sz w:val="28"/>
          <w:szCs w:val="28"/>
        </w:rPr>
      </w:pPr>
      <w:r w:rsidRPr="00BE71A3">
        <w:rPr>
          <w:sz w:val="28"/>
          <w:szCs w:val="28"/>
        </w:rPr>
        <w:t>- спланировать дальнейшую работу по повышению  качества образования  с использованием результатов ВПР.</w:t>
      </w:r>
    </w:p>
    <w:p w:rsidR="00BE71A3" w:rsidRDefault="00BE71A3" w:rsidP="006F2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pacing w:val="-3"/>
          <w:sz w:val="28"/>
          <w:szCs w:val="28"/>
        </w:rPr>
        <w:t xml:space="preserve">Разметить план на официальном сайте </w:t>
      </w:r>
      <w:proofErr w:type="gramStart"/>
      <w:r>
        <w:rPr>
          <w:bCs/>
          <w:color w:val="000000"/>
          <w:spacing w:val="-3"/>
          <w:sz w:val="28"/>
          <w:szCs w:val="28"/>
        </w:rPr>
        <w:t>управления образования администрации Предгорного муниципального района Ставропольского края</w:t>
      </w:r>
      <w:proofErr w:type="gramEnd"/>
      <w:r>
        <w:rPr>
          <w:bCs/>
          <w:color w:val="000000"/>
          <w:spacing w:val="-3"/>
          <w:sz w:val="28"/>
          <w:szCs w:val="28"/>
        </w:rPr>
        <w:t>.</w:t>
      </w:r>
    </w:p>
    <w:p w:rsidR="00DB6188" w:rsidRPr="006721F7" w:rsidRDefault="006F283C" w:rsidP="004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188">
        <w:rPr>
          <w:sz w:val="28"/>
          <w:szCs w:val="28"/>
        </w:rPr>
        <w:t xml:space="preserve">. </w:t>
      </w:r>
      <w:proofErr w:type="gramStart"/>
      <w:r w:rsidR="00DB6188">
        <w:rPr>
          <w:sz w:val="28"/>
          <w:szCs w:val="28"/>
        </w:rPr>
        <w:t>Контроль за</w:t>
      </w:r>
      <w:proofErr w:type="gramEnd"/>
      <w:r w:rsidR="00DB6188">
        <w:rPr>
          <w:sz w:val="28"/>
          <w:szCs w:val="28"/>
        </w:rPr>
        <w:t xml:space="preserve"> исполнением настоящего приказа оставляю за собой.</w:t>
      </w:r>
    </w:p>
    <w:p w:rsidR="006721F7" w:rsidRPr="00D44CD2" w:rsidRDefault="006721F7" w:rsidP="006721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EE8" w:rsidRPr="00A2241C" w:rsidRDefault="00904EE8" w:rsidP="00904EE8">
      <w:pPr>
        <w:suppressAutoHyphens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A2241C">
        <w:rPr>
          <w:color w:val="C00000"/>
          <w:sz w:val="28"/>
          <w:szCs w:val="28"/>
        </w:rPr>
        <w:t xml:space="preserve">           </w:t>
      </w:r>
    </w:p>
    <w:p w:rsidR="00AA4F37" w:rsidRPr="00A2241C" w:rsidRDefault="00AA4F37" w:rsidP="00AA4F37">
      <w:pPr>
        <w:jc w:val="both"/>
        <w:rPr>
          <w:sz w:val="28"/>
          <w:szCs w:val="28"/>
        </w:rPr>
      </w:pPr>
    </w:p>
    <w:p w:rsidR="00AA4F37" w:rsidRPr="00A2241C" w:rsidRDefault="005A11CB" w:rsidP="00AA4F3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AA4F37" w:rsidRPr="00A2241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A4F37" w:rsidRPr="00A2241C">
        <w:rPr>
          <w:rFonts w:ascii="Times New Roman" w:hAnsi="Times New Roman"/>
          <w:sz w:val="28"/>
          <w:szCs w:val="28"/>
        </w:rPr>
        <w:t xml:space="preserve"> управления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F37" w:rsidRPr="00A2241C">
        <w:rPr>
          <w:rFonts w:ascii="Times New Roman" w:hAnsi="Times New Roman"/>
          <w:sz w:val="28"/>
          <w:szCs w:val="28"/>
        </w:rPr>
        <w:t xml:space="preserve">   </w:t>
      </w:r>
    </w:p>
    <w:p w:rsidR="00BE71A3" w:rsidRDefault="00AA4F37" w:rsidP="00BE71A3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2241C">
        <w:rPr>
          <w:rFonts w:ascii="Times New Roman" w:hAnsi="Times New Roman"/>
          <w:sz w:val="28"/>
          <w:szCs w:val="28"/>
        </w:rPr>
        <w:t>образования АПМР СК</w:t>
      </w:r>
      <w:r w:rsidR="005A11C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A11CB" w:rsidRPr="005A11CB">
        <w:rPr>
          <w:rFonts w:ascii="Times New Roman" w:hAnsi="Times New Roman"/>
          <w:sz w:val="28"/>
          <w:szCs w:val="28"/>
        </w:rPr>
        <w:t xml:space="preserve"> </w:t>
      </w:r>
      <w:r w:rsidR="005A11CB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5A11CB">
        <w:rPr>
          <w:rFonts w:ascii="Times New Roman" w:hAnsi="Times New Roman"/>
          <w:sz w:val="28"/>
          <w:szCs w:val="28"/>
        </w:rPr>
        <w:t>Слынько</w:t>
      </w:r>
      <w:proofErr w:type="spellEnd"/>
    </w:p>
    <w:p w:rsidR="006F283C" w:rsidRDefault="006F283C" w:rsidP="00BE71A3">
      <w:pPr>
        <w:pStyle w:val="a6"/>
        <w:tabs>
          <w:tab w:val="left" w:pos="851"/>
        </w:tabs>
        <w:jc w:val="both"/>
        <w:rPr>
          <w:szCs w:val="28"/>
        </w:rPr>
      </w:pPr>
    </w:p>
    <w:p w:rsidR="006F283C" w:rsidRDefault="006F283C" w:rsidP="00BE71A3">
      <w:pPr>
        <w:pStyle w:val="a6"/>
        <w:tabs>
          <w:tab w:val="left" w:pos="851"/>
        </w:tabs>
        <w:jc w:val="both"/>
        <w:rPr>
          <w:szCs w:val="28"/>
        </w:rPr>
      </w:pPr>
    </w:p>
    <w:p w:rsidR="007D02C8" w:rsidRDefault="007D02C8" w:rsidP="00BE71A3">
      <w:pPr>
        <w:pStyle w:val="a6"/>
        <w:tabs>
          <w:tab w:val="left" w:pos="851"/>
        </w:tabs>
        <w:jc w:val="both"/>
        <w:rPr>
          <w:szCs w:val="28"/>
        </w:rPr>
      </w:pPr>
    </w:p>
    <w:p w:rsidR="00AA4F37" w:rsidRPr="00BE71A3" w:rsidRDefault="00AA4F37" w:rsidP="00BE71A3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Cs w:val="28"/>
        </w:rPr>
        <w:lastRenderedPageBreak/>
        <w:t>___________________________________________________________</w:t>
      </w:r>
      <w:r w:rsidR="00D108B7">
        <w:rPr>
          <w:szCs w:val="28"/>
        </w:rPr>
        <w:t>_________</w:t>
      </w:r>
      <w:r>
        <w:rPr>
          <w:szCs w:val="28"/>
        </w:rPr>
        <w:t>_______</w:t>
      </w:r>
    </w:p>
    <w:p w:rsidR="00AA4F37" w:rsidRDefault="00AA4F37" w:rsidP="00AA4F37">
      <w:pPr>
        <w:autoSpaceDN w:val="0"/>
        <w:adjustRightInd w:val="0"/>
        <w:rPr>
          <w:szCs w:val="28"/>
        </w:rPr>
      </w:pPr>
    </w:p>
    <w:p w:rsidR="00AA4F37" w:rsidRPr="00DB6188" w:rsidRDefault="00AA4F37" w:rsidP="00AA4F37">
      <w:pPr>
        <w:autoSpaceDN w:val="0"/>
        <w:adjustRightInd w:val="0"/>
        <w:rPr>
          <w:sz w:val="28"/>
          <w:szCs w:val="28"/>
        </w:rPr>
      </w:pPr>
      <w:r w:rsidRPr="00DB6188">
        <w:rPr>
          <w:sz w:val="28"/>
          <w:szCs w:val="28"/>
        </w:rPr>
        <w:t>Визируют:</w:t>
      </w: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A4F37" w:rsidRDefault="00AA4F37" w:rsidP="00AA4F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F37" w:rsidRDefault="00AA4F37" w:rsidP="00AA4F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 - юрисконсульт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Чакалова</w:t>
      </w:r>
      <w:proofErr w:type="spellEnd"/>
    </w:p>
    <w:p w:rsidR="00AA4F37" w:rsidRDefault="00AA4F37" w:rsidP="00AA4F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F37" w:rsidRDefault="00AA4F37" w:rsidP="00AA4F3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Глоба</w:t>
      </w:r>
      <w:proofErr w:type="spellEnd"/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p w:rsidR="00D44CD2" w:rsidRDefault="00D44CD2" w:rsidP="00AA4F37">
      <w:pPr>
        <w:rPr>
          <w:sz w:val="28"/>
          <w:szCs w:val="28"/>
        </w:rPr>
      </w:pPr>
    </w:p>
    <w:sectPr w:rsidR="00D44CD2" w:rsidSect="003F4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4E" w:rsidRDefault="00DD0C4E" w:rsidP="00ED7617">
      <w:r>
        <w:separator/>
      </w:r>
    </w:p>
  </w:endnote>
  <w:endnote w:type="continuationSeparator" w:id="0">
    <w:p w:rsidR="00DD0C4E" w:rsidRDefault="00DD0C4E" w:rsidP="00E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4E" w:rsidRDefault="00DD0C4E" w:rsidP="00ED7617">
      <w:r>
        <w:separator/>
      </w:r>
    </w:p>
  </w:footnote>
  <w:footnote w:type="continuationSeparator" w:id="0">
    <w:p w:rsidR="00DD0C4E" w:rsidRDefault="00DD0C4E" w:rsidP="00E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06C38"/>
    <w:lvl w:ilvl="0">
      <w:numFmt w:val="bullet"/>
      <w:lvlText w:val="*"/>
      <w:lvlJc w:val="left"/>
    </w:lvl>
  </w:abstractNum>
  <w:abstractNum w:abstractNumId="1">
    <w:nsid w:val="1A904C5F"/>
    <w:multiLevelType w:val="multilevel"/>
    <w:tmpl w:val="1C8A613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1D667B5A"/>
    <w:multiLevelType w:val="hybridMultilevel"/>
    <w:tmpl w:val="0A0A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6C6"/>
    <w:multiLevelType w:val="hybridMultilevel"/>
    <w:tmpl w:val="0E182D14"/>
    <w:lvl w:ilvl="0" w:tplc="FB4090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4310"/>
    <w:multiLevelType w:val="hybridMultilevel"/>
    <w:tmpl w:val="A79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82C"/>
    <w:multiLevelType w:val="multilevel"/>
    <w:tmpl w:val="80B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37"/>
    <w:rsid w:val="000029F6"/>
    <w:rsid w:val="00060BE5"/>
    <w:rsid w:val="000640E4"/>
    <w:rsid w:val="000A43FD"/>
    <w:rsid w:val="00117720"/>
    <w:rsid w:val="001370D0"/>
    <w:rsid w:val="001D16FE"/>
    <w:rsid w:val="0025326F"/>
    <w:rsid w:val="0032270C"/>
    <w:rsid w:val="003F48C4"/>
    <w:rsid w:val="00454C82"/>
    <w:rsid w:val="0045501B"/>
    <w:rsid w:val="004F7940"/>
    <w:rsid w:val="005101BE"/>
    <w:rsid w:val="00525033"/>
    <w:rsid w:val="005A11CB"/>
    <w:rsid w:val="006721F7"/>
    <w:rsid w:val="00682593"/>
    <w:rsid w:val="006F283C"/>
    <w:rsid w:val="0073070E"/>
    <w:rsid w:val="00756CFD"/>
    <w:rsid w:val="00767BB2"/>
    <w:rsid w:val="00775DB7"/>
    <w:rsid w:val="007D02C8"/>
    <w:rsid w:val="008E378C"/>
    <w:rsid w:val="00904EE8"/>
    <w:rsid w:val="00930BFB"/>
    <w:rsid w:val="00983587"/>
    <w:rsid w:val="009A6286"/>
    <w:rsid w:val="009B73DF"/>
    <w:rsid w:val="009D2E58"/>
    <w:rsid w:val="00A2241C"/>
    <w:rsid w:val="00A46E9D"/>
    <w:rsid w:val="00AA4F37"/>
    <w:rsid w:val="00BB74D3"/>
    <w:rsid w:val="00BC18FB"/>
    <w:rsid w:val="00BE71A3"/>
    <w:rsid w:val="00C850C2"/>
    <w:rsid w:val="00CC3FD3"/>
    <w:rsid w:val="00D07034"/>
    <w:rsid w:val="00D108B7"/>
    <w:rsid w:val="00D43D30"/>
    <w:rsid w:val="00D44CD2"/>
    <w:rsid w:val="00DA3C52"/>
    <w:rsid w:val="00DB6188"/>
    <w:rsid w:val="00DD0C4E"/>
    <w:rsid w:val="00E325B4"/>
    <w:rsid w:val="00ED7617"/>
    <w:rsid w:val="00FB16F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F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qFormat/>
    <w:rsid w:val="00FB16F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FE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F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unhideWhenUsed/>
    <w:rsid w:val="00AA4F37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A4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A4F37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AA4F3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qFormat/>
    <w:rsid w:val="00AA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FB1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16FE"/>
  </w:style>
  <w:style w:type="character" w:customStyle="1" w:styleId="ab">
    <w:name w:val="Текст выноски Знак"/>
    <w:basedOn w:val="a0"/>
    <w:link w:val="ac"/>
    <w:semiHidden/>
    <w:rsid w:val="00FB16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FB16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FB16F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B1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1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FB16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ED76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D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D7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112D-3E9E-4730-A0B9-36F6DDD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17</cp:revision>
  <cp:lastPrinted>2018-08-06T14:25:00Z</cp:lastPrinted>
  <dcterms:created xsi:type="dcterms:W3CDTF">2017-09-12T07:45:00Z</dcterms:created>
  <dcterms:modified xsi:type="dcterms:W3CDTF">2018-08-06T14:28:00Z</dcterms:modified>
</cp:coreProperties>
</file>