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E5" w:rsidRPr="001266E5" w:rsidRDefault="001266E5" w:rsidP="001266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E5">
        <w:rPr>
          <w:rFonts w:ascii="Times New Roman" w:hAnsi="Times New Roman" w:cs="Times New Roman"/>
          <w:b/>
          <w:sz w:val="28"/>
          <w:szCs w:val="28"/>
        </w:rPr>
        <w:t>СРОКИ и МЕСТА ПОДАЧИ ЗАЯВЛЕНИЙ НА СДАЧУ ГИА,</w:t>
      </w:r>
    </w:p>
    <w:p w:rsidR="007B6A3E" w:rsidRDefault="001266E5" w:rsidP="001266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6E5">
        <w:rPr>
          <w:rFonts w:ascii="Times New Roman" w:hAnsi="Times New Roman" w:cs="Times New Roman"/>
          <w:b/>
          <w:sz w:val="28"/>
          <w:szCs w:val="28"/>
        </w:rPr>
        <w:t>МЕСТАХ</w:t>
      </w:r>
      <w:proofErr w:type="gramEnd"/>
      <w:r w:rsidRPr="001266E5">
        <w:rPr>
          <w:rFonts w:ascii="Times New Roman" w:hAnsi="Times New Roman" w:cs="Times New Roman"/>
          <w:b/>
          <w:sz w:val="28"/>
          <w:szCs w:val="28"/>
        </w:rPr>
        <w:t xml:space="preserve"> РЕГИСТРАЦИИ НА СДАЧУ ЕГЭ (ДЛЯ УЧАСТНИКОВ ЕГЭ)</w:t>
      </w:r>
    </w:p>
    <w:p w:rsidR="00263F8E" w:rsidRDefault="00263F8E" w:rsidP="0073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E5" w:rsidRDefault="001266E5" w:rsidP="00263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об участии в ГИА подаются до 1 февраля включительно:</w:t>
      </w:r>
    </w:p>
    <w:p w:rsidR="0073407E" w:rsidRDefault="0073407E" w:rsidP="0073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266E5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1266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 образовательные организации, в которых обучающиеся осваивают образовательные программы среднего общего образования;</w:t>
      </w:r>
    </w:p>
    <w:p w:rsidR="0073407E" w:rsidRDefault="0073407E" w:rsidP="0073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экстернами – в образовательные организации по выбору экстернов;</w:t>
      </w:r>
    </w:p>
    <w:p w:rsidR="00C97D36" w:rsidRDefault="0073407E" w:rsidP="0073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выпускниками прошлых лет – в местах регистрации, определенных</w:t>
      </w:r>
      <w:r w:rsidR="00C97D36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Федерации, осуществляющими государственное управление в сфере образования </w:t>
      </w:r>
    </w:p>
    <w:p w:rsidR="00C97D36" w:rsidRDefault="00C97D36" w:rsidP="0073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Предгорного муниципального района Ставропольского края);</w:t>
      </w:r>
    </w:p>
    <w:p w:rsidR="001266E5" w:rsidRDefault="00C97D36" w:rsidP="0073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окончившими образовательные организации среднего профессионального образования, освоившими образовательные программы среднего общего образования.    </w:t>
      </w:r>
      <w:r w:rsidR="0073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CE" w:rsidRDefault="00C97D36" w:rsidP="00734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1"/>
        <w:gridCol w:w="1957"/>
        <w:gridCol w:w="2188"/>
        <w:gridCol w:w="1639"/>
        <w:gridCol w:w="1650"/>
        <w:gridCol w:w="1752"/>
      </w:tblGrid>
      <w:tr w:rsidR="00263F8E" w:rsidTr="00263F8E">
        <w:tc>
          <w:tcPr>
            <w:tcW w:w="561" w:type="dxa"/>
          </w:tcPr>
          <w:p w:rsid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7" w:type="dxa"/>
          </w:tcPr>
          <w:p w:rsid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188" w:type="dxa"/>
          </w:tcPr>
          <w:p w:rsid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39" w:type="dxa"/>
          </w:tcPr>
          <w:p w:rsid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650" w:type="dxa"/>
          </w:tcPr>
          <w:p w:rsid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752" w:type="dxa"/>
          </w:tcPr>
          <w:p w:rsid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справок по вопросам регистрации</w:t>
            </w:r>
          </w:p>
        </w:tc>
      </w:tr>
      <w:tr w:rsidR="00263F8E" w:rsidTr="00263F8E">
        <w:tc>
          <w:tcPr>
            <w:tcW w:w="561" w:type="dxa"/>
          </w:tcPr>
          <w:p w:rsid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263F8E" w:rsidRP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Предгорного муниципального района </w:t>
            </w:r>
          </w:p>
        </w:tc>
        <w:tc>
          <w:tcPr>
            <w:tcW w:w="2188" w:type="dxa"/>
          </w:tcPr>
          <w:p w:rsidR="00263F8E" w:rsidRP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8E">
              <w:rPr>
                <w:rFonts w:ascii="Times New Roman" w:hAnsi="Times New Roman" w:cs="Times New Roman"/>
                <w:sz w:val="24"/>
                <w:szCs w:val="24"/>
              </w:rPr>
              <w:t xml:space="preserve">Предгорный район, ст. </w:t>
            </w:r>
            <w:proofErr w:type="spellStart"/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263F8E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д.5, </w:t>
            </w:r>
            <w:proofErr w:type="spellStart"/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1639" w:type="dxa"/>
          </w:tcPr>
          <w:p w:rsidR="00263F8E" w:rsidRPr="00263F8E" w:rsidRDefault="00263F8E" w:rsidP="00263F8E">
            <w:pPr>
              <w:tabs>
                <w:tab w:val="left" w:pos="5985"/>
              </w:tabs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F8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63F8E" w:rsidRPr="00263F8E" w:rsidRDefault="00263F8E" w:rsidP="00263F8E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с 08:30- 13:00</w:t>
            </w:r>
          </w:p>
          <w:p w:rsidR="00263F8E" w:rsidRP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14:00-16:45</w:t>
            </w:r>
          </w:p>
          <w:p w:rsidR="00263F8E" w:rsidRP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63F8E" w:rsidRP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Калайчева</w:t>
            </w:r>
            <w:proofErr w:type="spellEnd"/>
            <w:r w:rsidRPr="00263F8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752" w:type="dxa"/>
          </w:tcPr>
          <w:p w:rsidR="00263F8E" w:rsidRPr="00263F8E" w:rsidRDefault="00263F8E" w:rsidP="00B210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8E">
              <w:rPr>
                <w:rFonts w:ascii="Times New Roman" w:hAnsi="Times New Roman" w:cs="Times New Roman"/>
                <w:sz w:val="24"/>
                <w:szCs w:val="24"/>
              </w:rPr>
              <w:t>8(87961)51920</w:t>
            </w:r>
          </w:p>
        </w:tc>
      </w:tr>
    </w:tbl>
    <w:p w:rsidR="00CE73CE" w:rsidRDefault="00CE73CE" w:rsidP="00CE7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BFC" w:rsidRDefault="00731BFC" w:rsidP="0073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 </w:t>
      </w:r>
    </w:p>
    <w:p w:rsidR="00731BFC" w:rsidRDefault="00731BFC" w:rsidP="00731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31BFC" w:rsidRPr="00731BFC" w:rsidRDefault="00731BFC" w:rsidP="0073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BFC" w:rsidRPr="0073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91"/>
    <w:rsid w:val="001266E5"/>
    <w:rsid w:val="00263F8E"/>
    <w:rsid w:val="00731BFC"/>
    <w:rsid w:val="0073407E"/>
    <w:rsid w:val="007B6A3E"/>
    <w:rsid w:val="00C97D36"/>
    <w:rsid w:val="00CE73CE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4</cp:revision>
  <dcterms:created xsi:type="dcterms:W3CDTF">2019-12-10T08:12:00Z</dcterms:created>
  <dcterms:modified xsi:type="dcterms:W3CDTF">2019-12-10T09:53:00Z</dcterms:modified>
</cp:coreProperties>
</file>