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8" w:rsidRDefault="00534718" w:rsidP="00534718">
      <w:pPr>
        <w:ind w:firstLine="4678"/>
        <w:jc w:val="right"/>
        <w:rPr>
          <w:rFonts w:ascii="Times New Roman" w:hAnsi="Times New Roman"/>
          <w:sz w:val="28"/>
          <w:szCs w:val="28"/>
          <w:lang w:val="ru-RU"/>
        </w:rPr>
      </w:pPr>
      <w:r w:rsidRPr="00882BE0">
        <w:rPr>
          <w:rFonts w:ascii="Times New Roman" w:hAnsi="Times New Roman"/>
          <w:sz w:val="28"/>
          <w:szCs w:val="28"/>
          <w:lang w:val="ru-RU"/>
        </w:rPr>
        <w:t xml:space="preserve">Утверждено </w:t>
      </w:r>
    </w:p>
    <w:p w:rsidR="00534718" w:rsidRPr="00882BE0" w:rsidRDefault="00534718" w:rsidP="00534718">
      <w:pPr>
        <w:ind w:firstLine="467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82BE0">
        <w:rPr>
          <w:rFonts w:ascii="Times New Roman" w:hAnsi="Times New Roman"/>
          <w:sz w:val="28"/>
          <w:szCs w:val="28"/>
          <w:lang w:val="ru-RU"/>
        </w:rPr>
        <w:t>риказом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BE0">
        <w:rPr>
          <w:rFonts w:ascii="Times New Roman" w:hAnsi="Times New Roman"/>
          <w:sz w:val="28"/>
          <w:szCs w:val="28"/>
          <w:lang w:val="ru-RU"/>
        </w:rPr>
        <w:t>управления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BE0">
        <w:rPr>
          <w:rFonts w:ascii="Times New Roman" w:hAnsi="Times New Roman"/>
          <w:sz w:val="28"/>
          <w:szCs w:val="28"/>
          <w:lang w:val="ru-RU"/>
        </w:rPr>
        <w:t>АПМР СК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BE0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882BE0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ноября </w:t>
      </w:r>
      <w:r w:rsidRPr="00882BE0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82BE0">
        <w:rPr>
          <w:rFonts w:ascii="Times New Roman" w:hAnsi="Times New Roman"/>
          <w:sz w:val="28"/>
          <w:szCs w:val="28"/>
          <w:lang w:val="ru-RU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>599</w:t>
      </w:r>
    </w:p>
    <w:p w:rsidR="00534718" w:rsidRDefault="00534718" w:rsidP="0053471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</w:p>
    <w:p w:rsidR="00534718" w:rsidRDefault="00534718" w:rsidP="005347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534718" w:rsidRDefault="00534718" w:rsidP="0053471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Положение о проведении муниципального этапа</w:t>
      </w:r>
    </w:p>
    <w:p w:rsidR="00534718" w:rsidRPr="000372EE" w:rsidRDefault="00534718" w:rsidP="0053471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Pr="000372EE">
        <w:rPr>
          <w:rFonts w:ascii="Times New Roman" w:hAnsi="Times New Roman"/>
          <w:b/>
          <w:sz w:val="28"/>
          <w:szCs w:val="28"/>
          <w:lang w:val="ru-RU"/>
        </w:rPr>
        <w:t xml:space="preserve">всероссийской олимпиады школьников                                </w:t>
      </w:r>
    </w:p>
    <w:p w:rsidR="00534718" w:rsidRPr="000372EE" w:rsidRDefault="00534718" w:rsidP="00534718">
      <w:pPr>
        <w:rPr>
          <w:rFonts w:ascii="Times New Roman" w:hAnsi="Times New Roman"/>
          <w:sz w:val="28"/>
          <w:szCs w:val="28"/>
          <w:lang w:val="ru-RU"/>
        </w:rPr>
      </w:pPr>
    </w:p>
    <w:p w:rsidR="00534718" w:rsidRDefault="00534718" w:rsidP="005347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2E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534718" w:rsidRPr="000372EE" w:rsidRDefault="00534718" w:rsidP="00534718">
      <w:pPr>
        <w:jc w:val="both"/>
        <w:rPr>
          <w:rFonts w:ascii="Times New Roman" w:hAnsi="Times New Roman"/>
          <w:color w:val="383838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 xml:space="preserve">       1.1. </w:t>
      </w:r>
      <w:proofErr w:type="gramStart"/>
      <w:r w:rsidRPr="000372EE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    2013 года № 1252,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Положение о проведении муниципального этапа всероссийской олимпиады школьников (далее Положение) определяет порядок организации и проведения муниципального этапа всероссийской олимпиады школьников (далее - Олимпиада) по общеобразовательным предметам, её организационное, методическое и финансовое обеспечение, порядок участия в Олимпиаде и определения победителей и призёров.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одарённых детей, привлечение педагогов к работе с одарёнными детьми, отбор наиболее талантливых обучающихся для участия в последующих этапах всероссийской олимпиады, а также определения  участников школьного этапа всероссийской олимпиады школьников по следующим  общеобразовательным предметам: английскому языку, астрономии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биологии, географии, информатике и ИКТ, искусству (мировой художественной культуре), испанскому языку, истории, литературе, математике, немецкому языку, обществознанию, основам безопасности жизнедеятельности, праву, русскому языку, технологии, физике, физической культуре, французскому языку, химии, экологии, экономике в сроки, ежегодно утверждаемые Министерством образования и науки Российской Федерации,  и в соответствии с требованиями к проведению муниципального этапа олимпиады, разработанными региональными предметно-методическими комиссиями всероссийской олимпиады школьников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каждому общеобразовательному предмету.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Олимпиада проводится ежегодно управлением образования администрации Предгорного муниципального района Ставропольского края.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1.4. В Олимпиаде принимают участие на добровольной основе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муниципальных общеобразовательных организаций Предгорного муниципального района.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Олимпиада проводится в три этапа: первый этап - школьный, второй этап - муниципальный, третий этап - региональный.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Организаторами этапа Олимпиады является: </w:t>
      </w:r>
    </w:p>
    <w:p w:rsidR="00534718" w:rsidRPr="00882BE0" w:rsidRDefault="00534718" w:rsidP="00534718">
      <w:pPr>
        <w:pStyle w:val="a7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  <w:lang w:val="ru-RU"/>
        </w:rPr>
      </w:pPr>
      <w:r w:rsidRPr="00882BE0">
        <w:rPr>
          <w:rFonts w:ascii="Times New Roman" w:hAnsi="Times New Roman"/>
          <w:sz w:val="28"/>
          <w:szCs w:val="28"/>
          <w:lang w:val="ru-RU"/>
        </w:rPr>
        <w:t xml:space="preserve">муниципальный  этап - управление образования администрации Предгорного муниципального района.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муниципальном этапе принимают участие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7-11 классов.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п.38 Порядка в муниципальном этапе могут принимать участие обучающиеся 4-6 классов, если они на школьном этапе олимпиады выполняли олимпиадные задания, разработанные для обучающихся 7-11 классов, и прошли муниципальный тур.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534718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п. 46 Порядка на муниципальном этапе олимпиады по каждому общеобразовательному предмету принимают индивидуальное участие: </w:t>
      </w:r>
    </w:p>
    <w:p w:rsidR="00534718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этом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более старших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 (п. 47 Порядка).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1.7. Победители и призёры всех этапов Олимпиады определяются на основании результатов участников соответствующих этапов Олимпиады. Результаты первых трёх этапов Олимпиады вносятся на Портал олимпиады Ставропольского края (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olymp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ncfu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), официальные сайты управления образования. Участники с равным количеством баллов располагаются в алфавитном порядке.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1.8. Образцы дипломов победителей и призёров муниципального этапа Олимпиады утверждаются организаторами соответствующего этапа Олимпиады. 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1.9. Общее руководство проведением Олимпиады и её организационное обеспечение осуществляет организационный комитет Олимпиады. 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Организационный комитет Олимпиады создается на каждом этапе Олимпиады, целью которого является реализация права обучающихся образовательных организаций на участие в олимпиадном движении. </w:t>
      </w:r>
    </w:p>
    <w:p w:rsidR="00534718" w:rsidRPr="000372EE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34718" w:rsidRPr="000372EE" w:rsidRDefault="00534718" w:rsidP="00534718">
      <w:pPr>
        <w:ind w:left="708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Порядок организации и проведения Олимпиады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Второй этап – муниципальный, проводится в конкретных образовательных учреждениях установленных органами местного самоуправления в ноябре 2019 года.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Порядок проведения муниципального этапа Олимпиады: </w:t>
      </w:r>
    </w:p>
    <w:p w:rsidR="00534718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организатором муниципального этапа Олимпиады является управление образования администрации Предгорного муниципального района (далее - организатор муниципального этапа). Муниципальный этап Олимпиады проводится в общеобразовательных организациях в ноябре 2019 года. Конкретные даты проведения муниципального этапа Олимпиады устанавливаются министерством образования Ставропольского края.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 муниципального этапа Олимпиады: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1"/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формирует оргкомитет муниципального этапа и утверждает его состав;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формирует жюри муниципального этапа по каждому общеобразовательному предмету и утверждает их составы;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утверждает разработанные региональными предметно-методическими комиссиями олимпиады требования к организации и проведению муниципального этапа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муниципального этапа;</w:t>
      </w:r>
      <w:proofErr w:type="gramEnd"/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обеспечивает хранение олимпиадных заданий по каждому общеобразовательному предмету для муниципального этапа, несет установленную законодательством Российской Федерации ответственность за их конфиденциальность;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образований, участников муниципального этапа олимпиады и их родителей </w:t>
      </w:r>
      <w:hyperlink r:id="rId7" w:history="1">
        <w:r w:rsidRPr="00D11884">
          <w:rPr>
            <w:rStyle w:val="a4"/>
            <w:rFonts w:ascii="Times New Roman" w:hAnsi="Times New Roman"/>
            <w:sz w:val="28"/>
            <w:szCs w:val="28"/>
            <w:lang w:val="ru-RU"/>
          </w:rPr>
          <w:t>(законных представителей)</w:t>
        </w:r>
      </w:hyperlink>
      <w:r w:rsidRPr="00D118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сроках и местах проведения муниципального этапа олимпиады по каждому общеобразовательному предмету, а также о Порядке 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утвержденных требованиях к организации и проведению муниципального этапа по каждому общеобразовательному предмету;</w:t>
      </w:r>
      <w:proofErr w:type="gramEnd"/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определяет квоты победителей и призеров муниципального этапа по каждому общеобразовательному предмету;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утверждает результаты муниципального этапа по каждому общеобразовательному предмету (рейтинг победителей и рейтинг призеров муниципального этапа) и публикует их на своем официальном сайте в сети «Интернет», в том числе протоколы жюри муниципального этапа по каждому общеобразовательному предмету;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передает результаты участников муниципального этапа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награждает победителей и призеров муниципального этапа поощрительными грамотами.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Оргкомитет муниципального этапа олимпиады (пункт 49 Порядка):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определяет организационно-технологическую модель проведения муниципального этапа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</w:t>
      </w:r>
      <w:r w:rsidRPr="00D1188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Pr="00D11884">
          <w:rPr>
            <w:rStyle w:val="a4"/>
            <w:rFonts w:ascii="Times New Roman" w:hAnsi="Times New Roman"/>
            <w:sz w:val="28"/>
            <w:szCs w:val="28"/>
            <w:lang w:val="ru-RU"/>
          </w:rPr>
          <w:t>требованиями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осуществляет кодирование (обезличивание) олимпиадных работ участников муниципального этапа олимпиады;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534718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 в соответствии с пунктом 50 Порядка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534718" w:rsidRPr="000372EE" w:rsidRDefault="00534718" w:rsidP="00534718">
      <w:pPr>
        <w:ind w:firstLine="708"/>
        <w:jc w:val="both"/>
        <w:rPr>
          <w:rStyle w:val="a6"/>
          <w:color w:val="000000"/>
          <w:sz w:val="28"/>
          <w:szCs w:val="28"/>
          <w:lang w:val="ru-RU"/>
        </w:rPr>
      </w:pPr>
      <w:r>
        <w:rPr>
          <w:rStyle w:val="a6"/>
          <w:color w:val="000000"/>
          <w:sz w:val="28"/>
          <w:szCs w:val="28"/>
          <w:lang w:val="ru-RU"/>
        </w:rPr>
        <w:t xml:space="preserve">Для проведения теоретических туров олимпиады по предметам </w:t>
      </w:r>
      <w:r>
        <w:rPr>
          <w:rFonts w:ascii="Times New Roman" w:hAnsi="Times New Roman"/>
          <w:sz w:val="28"/>
          <w:szCs w:val="28"/>
          <w:lang w:val="ru-RU"/>
        </w:rPr>
        <w:t>образовательные организации</w:t>
      </w:r>
      <w:r>
        <w:rPr>
          <w:rStyle w:val="a6"/>
          <w:color w:val="000000"/>
          <w:sz w:val="28"/>
          <w:szCs w:val="28"/>
          <w:lang w:val="ru-RU"/>
        </w:rPr>
        <w:t xml:space="preserve"> предоставляют аудитории, соответствующие требованиям к проведению олимпиады, в которых каждый участник располагается за отдельным столом и все участники каждой параллели выполняют задания в одной аудитории.         </w:t>
      </w:r>
      <w:r>
        <w:rPr>
          <w:rStyle w:val="a6"/>
          <w:color w:val="000000"/>
          <w:sz w:val="28"/>
          <w:szCs w:val="28"/>
          <w:lang w:val="ru-RU"/>
        </w:rPr>
        <w:lastRenderedPageBreak/>
        <w:t>Практический и теоретический туры проходят в одном корпусе образовательной организации.</w:t>
      </w:r>
    </w:p>
    <w:p w:rsidR="00534718" w:rsidRDefault="00534718" w:rsidP="00534718">
      <w:pPr>
        <w:ind w:firstLine="708"/>
        <w:jc w:val="both"/>
        <w:rPr>
          <w:rStyle w:val="a6"/>
          <w:color w:val="000000"/>
          <w:sz w:val="28"/>
          <w:szCs w:val="28"/>
          <w:lang w:val="ru-RU"/>
        </w:rPr>
      </w:pPr>
      <w:r>
        <w:rPr>
          <w:rStyle w:val="a6"/>
          <w:color w:val="000000"/>
          <w:sz w:val="28"/>
          <w:szCs w:val="28"/>
          <w:lang w:val="ru-RU"/>
        </w:rPr>
        <w:t xml:space="preserve">В этом же корпусе располагаются комнаты для оргкомитета, жюри, информационного центра, медицинских работников, сопровождающих детей лиц. </w:t>
      </w:r>
    </w:p>
    <w:p w:rsidR="00534718" w:rsidRDefault="00534718" w:rsidP="00534718">
      <w:pPr>
        <w:ind w:firstLine="708"/>
        <w:jc w:val="both"/>
        <w:rPr>
          <w:rStyle w:val="a6"/>
          <w:color w:val="000000"/>
          <w:sz w:val="28"/>
          <w:szCs w:val="28"/>
          <w:lang w:val="ru-RU"/>
        </w:rPr>
      </w:pPr>
      <w:r>
        <w:rPr>
          <w:rStyle w:val="a6"/>
          <w:color w:val="000000"/>
          <w:sz w:val="28"/>
          <w:szCs w:val="28"/>
          <w:lang w:val="ru-RU"/>
        </w:rPr>
        <w:t xml:space="preserve">Доступ посторонним в блок проведения муниципального этапа олимпиады запрещен. </w:t>
      </w:r>
    </w:p>
    <w:p w:rsidR="00534718" w:rsidRPr="000372EE" w:rsidRDefault="00534718" w:rsidP="00534718">
      <w:pPr>
        <w:ind w:firstLine="708"/>
        <w:jc w:val="both"/>
        <w:rPr>
          <w:rStyle w:val="a5"/>
          <w:rFonts w:ascii="Times New Roman" w:hAnsi="Times New Roman"/>
          <w:b w:val="0"/>
          <w:i w:val="0"/>
          <w:lang w:val="ru-RU"/>
        </w:rPr>
      </w:pPr>
      <w:r>
        <w:rPr>
          <w:rStyle w:val="a5"/>
          <w:rFonts w:ascii="Times New Roman" w:hAnsi="Times New Roman"/>
          <w:sz w:val="28"/>
          <w:szCs w:val="28"/>
          <w:lang w:val="ru-RU"/>
        </w:rPr>
        <w:t xml:space="preserve">Образовательные учреждения, где проводится муниципальный этап </w:t>
      </w:r>
      <w:proofErr w:type="gramStart"/>
      <w:r>
        <w:rPr>
          <w:rStyle w:val="a5"/>
          <w:rFonts w:ascii="Times New Roman" w:hAnsi="Times New Roman"/>
          <w:sz w:val="28"/>
          <w:szCs w:val="28"/>
          <w:lang w:val="ru-RU"/>
        </w:rPr>
        <w:t>Олимпиады</w:t>
      </w:r>
      <w:proofErr w:type="gramEnd"/>
      <w:r>
        <w:rPr>
          <w:rStyle w:val="a5"/>
          <w:rFonts w:ascii="Times New Roman" w:hAnsi="Times New Roman"/>
          <w:sz w:val="28"/>
          <w:szCs w:val="28"/>
          <w:lang w:val="ru-RU"/>
        </w:rPr>
        <w:t xml:space="preserve"> предоставляют необходимую компьютерную технику, скоростной доступ в информационно – коммуникационную сеть «Интернет», лаборатории с необходимым оборудованием для практических туров. Кроме того, за счет собственных средств, приобретают и изготавливают необходимый раздаточный материал для каждого участника практического тура олимпиады по физике, химии, технологии, биологии, основам безопасности жизнедеятельности, физической культуре, информатике в соответствии с рекомендациями региональных предметно-методических комиссий. </w:t>
      </w:r>
    </w:p>
    <w:p w:rsidR="00534718" w:rsidRDefault="00534718" w:rsidP="00534718">
      <w:pPr>
        <w:ind w:firstLine="708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sz w:val="28"/>
          <w:szCs w:val="28"/>
          <w:lang w:val="ru-RU"/>
        </w:rPr>
        <w:t>Для практических туров олимпиады по физике, химии, технологии, биологии, основам безопасности жизнедеятельности, физической культуре, информатике каждый участник олимпиады получает необходимые приборы, материалы, препараты, оборудование, которые должны соответствовать требованиям к проведению муниципального этапа олимпиады.</w:t>
      </w:r>
    </w:p>
    <w:p w:rsidR="00534718" w:rsidRPr="000372EE" w:rsidRDefault="00534718" w:rsidP="00534718">
      <w:pPr>
        <w:ind w:firstLine="708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372EE">
        <w:rPr>
          <w:rStyle w:val="a5"/>
          <w:rFonts w:ascii="Times New Roman" w:hAnsi="Times New Roman"/>
          <w:sz w:val="28"/>
          <w:szCs w:val="28"/>
          <w:lang w:val="ru-RU"/>
        </w:rPr>
        <w:t>Кроме того, для проведения практического тура по биологии и х</w:t>
      </w:r>
      <w:r>
        <w:rPr>
          <w:rStyle w:val="a5"/>
          <w:rFonts w:ascii="Times New Roman" w:hAnsi="Times New Roman"/>
          <w:sz w:val="28"/>
          <w:szCs w:val="28"/>
          <w:lang w:val="ru-RU"/>
        </w:rPr>
        <w:t>имии образовательные учреждения</w:t>
      </w:r>
      <w:r w:rsidRPr="000372EE">
        <w:rPr>
          <w:rStyle w:val="a5"/>
          <w:rFonts w:ascii="Times New Roman" w:hAnsi="Times New Roman"/>
          <w:sz w:val="28"/>
          <w:szCs w:val="28"/>
          <w:lang w:val="ru-RU"/>
        </w:rPr>
        <w:t xml:space="preserve"> предоставляют лаборатории по анатомии и физиологии человека, органической химии, неорганической химии и т.д. </w:t>
      </w:r>
    </w:p>
    <w:p w:rsidR="00534718" w:rsidRDefault="00534718" w:rsidP="00534718">
      <w:pPr>
        <w:ind w:firstLine="708"/>
        <w:jc w:val="both"/>
        <w:rPr>
          <w:lang w:val="ru-RU"/>
        </w:rPr>
      </w:pPr>
      <w:r>
        <w:rPr>
          <w:rStyle w:val="a5"/>
          <w:rFonts w:ascii="Times New Roman" w:hAnsi="Times New Roman"/>
          <w:sz w:val="28"/>
          <w:szCs w:val="28"/>
          <w:lang w:val="ru-RU"/>
        </w:rPr>
        <w:t xml:space="preserve">В день проведения олимпиады  образовательные учреждения организуют регистрацию участников муниципального </w:t>
      </w:r>
      <w:r>
        <w:rPr>
          <w:rFonts w:ascii="Times New Roman" w:hAnsi="Times New Roman"/>
          <w:sz w:val="28"/>
          <w:szCs w:val="28"/>
          <w:lang w:val="ru-RU"/>
        </w:rPr>
        <w:t>этапа олимпиады. При регистрации участников муниципального этапа олимпиады представляет следующие документы: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медицинские справки о допуске каждого участника к муниципальному этапу олимпиады по физической культуре и основам безопасности жизнедеятельности, заверенные печатью и подписью врача и медицинского учреждения;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372EE">
        <w:rPr>
          <w:rFonts w:ascii="Times New Roman" w:hAnsi="Times New Roman"/>
          <w:sz w:val="28"/>
          <w:szCs w:val="28"/>
          <w:lang w:val="ru-RU"/>
        </w:rPr>
        <w:t>справки о прохождении инструктажа по технике безопасности по физике, химии, информатике, биологии, технологии, физической культуре, основам безопасности жизнедеятельности;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отсутствующих участников - заявление родителей (законных представителей) о невозможности участия ребенка в муниципальном этапе олимпиады с указанием причины.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Форма одежды участников – школьная – парадная.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Ответственные преподаватели в день прове</w:t>
      </w:r>
      <w:r>
        <w:rPr>
          <w:rFonts w:ascii="Times New Roman" w:hAnsi="Times New Roman"/>
          <w:sz w:val="28"/>
          <w:szCs w:val="28"/>
          <w:lang w:val="ru-RU"/>
        </w:rPr>
        <w:t>дения муниципального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этапа олимпиады по общеобразовательным предметам: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не позднее 08.30 часов по московскому времени получают задания муниципального этапа олимпиады;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08.45 часов по московскому времени проводят инструктаж по порядку проведения муниципального этапа олимпиады с членами жюри муниципального этапа олимпиады и организаторами в аудиториях;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в  09.15 часов по московскому времени проводят инструктаж с участниками муниципального этапа олимпиады по каждому общеобразовательному предмету с регистрацией ознакомления с информацией о продолжительности муниципального этапа олимпиады, порядке обезличивания работ, правилах поведения для участников муниципального этапа олимпиады, условиях удаления с муниципального этапа олимпиады, о порядке показа работ, о местах ознакомления с результатами муниципального этапа олимпиады, о порядке подачи апелляций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несогласии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выставленными баллами и нарушении процедуры проведения олимпиады и т.д.;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 течение 30 минут после окончания муниципального этапа олимпиады  организуют кодирование работ участников;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 позднее 1 часа после окончания муниципального этапа олимпиады  выдают закодированные работы председателям жюри по предметам для проверки;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 позднее 1 часа после окончания муниципального этапа олимпиады  организовывают разбор олимпиадных заданий для участников муниципального этапа олимпиады;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окончанию проверки работ членами жюри организуют декодирование работ участников муниципального этапа олимпиады и размещают результаты муниципального этапа в информационно – коммуникационной  сети «Интернет».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Начало муниципального этапа олимпиады – 10.00 часов по московскому времени.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 муниципального этапа прибывает в места проведения муниципального этапа олимпиады не позднее, чем за 1 час до её начала.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проведения муниципального этапа олимпиады участники муниципального этапа олимпиады должны следовать правилам поведения в соответствии с инструктажем: не общаться друг с другом, не перемещаться свободно по аудитории.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олимпиады должны сидеть в аудитории по одному за партой, указанной организатором.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олимпиады участник может покинуть аудиторию только в сопровождении дежурного, при этом задание, черновик и лист ответов сдаются организатору в аудитории.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олимпиадные задания выполняются на листах ответов или выданных организатором тетрадях, или листах формата 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листах ответов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Задания выполняются только синими чернилами/пастой.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получают чистую бумагу для черновиков, черновик сдается вместе с листом ответов. Однако проверке подлежат только листы ответов.      Черновики не проверяются и не рассматриваются.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выполнения заданий не может превышать времени, утверждённого в требованиях к проведению муниципального этапа олимпиады.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Находясь в аудитории, участник должен выполнять все требования организаторов, относящиеся к проведению муниципального этапа олимпиады. </w:t>
      </w:r>
      <w:r w:rsidRPr="000372EE">
        <w:rPr>
          <w:rFonts w:ascii="Times New Roman" w:hAnsi="Times New Roman"/>
          <w:sz w:val="28"/>
          <w:szCs w:val="28"/>
          <w:lang w:val="ru-RU"/>
        </w:rPr>
        <w:t>Вопросы в аудиториях подаются в письменном виде.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Участники олимпиады должны:</w:t>
      </w:r>
    </w:p>
    <w:p w:rsidR="00534718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порядок и требования к проведению муниципального этапа  олимпиады по каждому общеобразовательному предмету, утвержденные региональными предметно-методическими комиссиями;</w:t>
      </w:r>
    </w:p>
    <w:p w:rsidR="00534718" w:rsidRPr="000372EE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следовать указаниям представителей организатора олимпиады.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муниципального этапа олимпиады, перечень которых определяется в требованиях к организации и муниципального этапа олимпиады по каждому общеобразовательному предмету.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нарушения участником олимпиады порядка и (или) утвержденных требований к организации и проведению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534718" w:rsidRPr="000372EE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Работа данного участника членами жюри не проверяется.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олимпиады, удалённый из аудитории при проведении муниципального этапа олимпиады, лишается права дальнейшего участия в муниципальном этапе олимпиады по данному общеобразовательному предмету в текущем году.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позднее, чем за 10 минут до начала муниципального этапа олимпиады организаторы в  аудиториях обеспечивают рассадку всех участников, и в аудиториях начинают действовать правила защиты информации от утечки в месте проведения состязания.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проведения муниципального этапа в местах проведения олимпиады образовательными организациями обеспечивается деятельность дежурных в коридорах, организаторов в аудиториях.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Организаторы в аудиториях присутствуют во время выполнения олимпиадных заданий, собирают работы участников по истечении времени, установленного на выполнение олимпиадного задания, и передают в оргкомитет для кодирования.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Кодировка работ осуществляется оргкомитетом олимпиады  при помощи штрих-кода. Обезличивание олимпиадных работ производится следующим образом: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титульному листу (обложке, бланку) присваивается персональный идентификационный номер (шифр) и штрих-код;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работе указывается штрих-код;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олимпиадные работы и черновики проверяются на предмет наличия пометок, знаков и прочей информации, позволяющей идентифицировать участника и в случае обнаружения вышеперечисленного, олимпиадная работа не проверяется;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олимпиадные работы без титульных листов передаются председателю жюри для проверки;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персональный идентификационный номер (шифр) и штрих-код        присваиваются участнику олимпиады и вносятся в  протокол;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 дешифровки титульные листы соединяются с олимпиадными работами.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день проведения Олимпиады организаторы в аудиториях должны:</w:t>
      </w:r>
    </w:p>
    <w:p w:rsidR="00534718" w:rsidRPr="000372EE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проверить санитарное состояние кабинета, в котором будет проводиться олимпиада;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организовать прием участников в аудиториях по спискам;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зафиксировать время начала и окончания выполнения олимпиадных заданий на доске;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проконтролировать выполнение требований к оформлению олимпиадных работ;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предупредить участников за 15 и за 5 минут до окончания работы.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работы оформляются на листах, бланках, предоставляемых организатором олимпиады, если иное не предусмотрено требованиями к проведению муниципального этапа, утвержденными региональными предметно-методическими комиссиями по конкретному предмету;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обложка тетради, специальный бланк работы на листе формата А-4 подписываются участником самостоятельно: указываются фамилия, имя, отчество, муниципальное образование, образовательная организация, класс, предмет, фамилия, имя, отчество учителя-наставника;</w:t>
      </w:r>
      <w:proofErr w:type="gramEnd"/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черновики не подписываются, по окончании работы черновики    вкладываются в выполненную работу, черновики не проверяются и не оцениваются;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бланком с  заданиями олимпиады участник может пользоваться как рабочим материалом, т.е. делать любые пометки, подчёркивания и т.д., после выполнения работы участник обязан их сдать.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После выполнения заданий задания, листы ответов, черновики передаются организатору в аудитории.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 в аудитории в присутствии общественного наблюдателя передаёт выполненные олимпиадные задания с вложенными в них черновиками председателю жюри. Если участник нарушил требования к проведению муниципального этапа олимпиады, организаторы в аудитории по согласованию с председателем жюри, общественным наблюдателем составляют акт об удалении участника из аудитории и аннулировании олимпиадной работы.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Организатор обеспечивает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дисциплину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порядок в аудитории на протяжении всего времени проведения школьного этапа олимпиады.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Если участник выходит из аудитории, то работа сдается организатору, на ней проставляется время выхода и время возвращения в аудиторию.</w:t>
      </w:r>
    </w:p>
    <w:p w:rsidR="00534718" w:rsidRDefault="00534718" w:rsidP="00534718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4718" w:rsidRDefault="00534718" w:rsidP="00534718">
      <w:pPr>
        <w:ind w:left="708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Организационно-методическое обеспечение олимпиады </w:t>
      </w:r>
    </w:p>
    <w:p w:rsidR="00534718" w:rsidRDefault="00534718" w:rsidP="00534718">
      <w:pPr>
        <w:ind w:firstLine="5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Общее руководство проведением Олимпиады и ее организационное обеспечение осуществляет Оргкомитет Олимпиады, целью которого является реализация права обучающихся общеобразовательных учреждений на участие в олимпиадном движении. За процедурой проведения Олимпиады осуществляют общественные наблюдатели. Управлением образования администрации Предгорного муниципального района утверждается состав предметно - методических комиссий, состав жюри и наблюдатели муниципального этапа Олимпиады. </w:t>
      </w:r>
    </w:p>
    <w:p w:rsidR="00534718" w:rsidRDefault="00534718" w:rsidP="00534718">
      <w:pPr>
        <w:shd w:val="clear" w:color="auto" w:fill="FFFFFF"/>
        <w:ind w:left="19" w:right="14" w:firstLine="5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Информационное сопровождение Олимпиады обеспечивает Портал олимпиады Ставропольского края,  сопровождаемый ФГАОУ ВПО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«Северо-Кавказский федеральный университет».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Доступ к ресурсам Портала осуществляется через Интернет по адресу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http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live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ncstu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/»</w:t>
      </w:r>
      <w:r>
        <w:rPr>
          <w:rFonts w:ascii="Times New Roman" w:hAnsi="Times New Roman"/>
          <w:lang w:val="ru-RU"/>
        </w:rPr>
        <w:t>.</w:t>
      </w:r>
    </w:p>
    <w:p w:rsidR="00534718" w:rsidRDefault="00534718" w:rsidP="00534718">
      <w:pPr>
        <w:shd w:val="clear" w:color="auto" w:fill="FFFFFF"/>
        <w:ind w:left="19" w:right="14" w:firstLine="55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Наполнение портала осуществляется общеобразовательными учреждениями, действия которых координирует </w:t>
      </w:r>
      <w:r w:rsidRPr="00BF3F45">
        <w:rPr>
          <w:rFonts w:ascii="Times New Roman" w:hAnsi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образования администрации Предгорного муниципального района Ставропольского края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имеющими доступ к ресурсам.</w:t>
      </w:r>
    </w:p>
    <w:p w:rsidR="00534718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4718" w:rsidRDefault="00534718" w:rsidP="00534718">
      <w:pPr>
        <w:ind w:left="576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Комиссии, жюри, общественные наблюдатели муниципального этапа Олимпиады</w:t>
      </w:r>
    </w:p>
    <w:p w:rsidR="00534718" w:rsidRPr="00A87DA6" w:rsidRDefault="00534718" w:rsidP="00534718">
      <w:pPr>
        <w:ind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A87DA6">
        <w:rPr>
          <w:rFonts w:ascii="Times New Roman" w:hAnsi="Times New Roman"/>
          <w:sz w:val="28"/>
          <w:szCs w:val="28"/>
          <w:lang w:val="ru-RU"/>
        </w:rPr>
        <w:t xml:space="preserve">4.1. Оргкомитет </w:t>
      </w:r>
      <w:r>
        <w:rPr>
          <w:rFonts w:ascii="Times New Roman" w:hAnsi="Times New Roman"/>
          <w:sz w:val="28"/>
          <w:szCs w:val="28"/>
          <w:lang w:val="ru-RU"/>
        </w:rPr>
        <w:t>муниципального этапа Олимпиады.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Состав оргкомитета Олимпиады форм</w:t>
      </w:r>
      <w:r>
        <w:rPr>
          <w:rFonts w:ascii="Times New Roman" w:hAnsi="Times New Roman"/>
          <w:sz w:val="28"/>
          <w:szCs w:val="28"/>
          <w:lang w:val="ru-RU"/>
        </w:rPr>
        <w:t>ируется из представителей управления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Предгорного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 </w:t>
      </w:r>
    </w:p>
    <w:p w:rsidR="00534718" w:rsidRPr="00A87DA6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Оргкомитет муниципального этапа</w:t>
      </w:r>
      <w:r w:rsidRPr="00A87DA6">
        <w:rPr>
          <w:rFonts w:ascii="Times New Roman" w:hAnsi="Times New Roman"/>
          <w:sz w:val="28"/>
          <w:szCs w:val="28"/>
          <w:lang w:val="ru-RU"/>
        </w:rPr>
        <w:t xml:space="preserve">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выполняет следующие функции</w:t>
      </w:r>
      <w:r w:rsidRPr="00A87DA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определяет организационно-технологическую модель проведения муниципального этапа Олимпиады;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организацию и проведение муниципального этапа Олимпиады в соответствии с настоящими требованиями, Порядком и действующими на момент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проведения олимпиады санитарн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A83D3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83D3B">
        <w:rPr>
          <w:rFonts w:ascii="Times New Roman" w:hAnsi="Times New Roman"/>
          <w:sz w:val="28"/>
          <w:szCs w:val="28"/>
          <w:lang w:val="ru-RU"/>
        </w:rPr>
        <w:t xml:space="preserve">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кодирование (обезличивание) олимпиадных работ участников муниципального этапа Олимпиады;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несёт ответственность за жизнь и здоровье участников во время проведения муниципального этапа Олимпиады,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- разрабатывает программу проведения муниципального этапа Олимпиады и обеспечивает ее реализацию;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предусмотренные состязания в строгом соответствии с настоящими требованиями;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встречу, регистрацию, размещение участников муниципального этапа Олимпиады;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жюри;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дежурство в аудиториях, в которых проводятся туры олимпиады;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инструктирует участников муниципального этапа Олимпиады и сопровождающих  лиц;</w:t>
      </w:r>
    </w:p>
    <w:p w:rsidR="00534718" w:rsidRPr="00DE7EBF" w:rsidRDefault="00534718" w:rsidP="00534718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534718" w:rsidRPr="00A83D3B" w:rsidRDefault="00534718" w:rsidP="005347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помещения, оснащенные необходимыми материально-техническими средствами;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оказание медицинской помощи участникам в случае необходимости;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безопасность участников в период официальной программы муниципального этапа Олимпиады;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рассматривает конфликтные ситуации, возникшие при проведении муниципального этапа Олимпиады;</w:t>
      </w:r>
    </w:p>
    <w:p w:rsidR="00534718" w:rsidRPr="00A83D3B" w:rsidRDefault="00534718" w:rsidP="0053471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создает апелляционную комиссию из членов жюри муниципального этапа Олимпиады;</w:t>
      </w:r>
    </w:p>
    <w:p w:rsidR="00534718" w:rsidRPr="00B90627" w:rsidRDefault="00534718" w:rsidP="00534718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заслушивает отчеты апелляционной комиссии и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534718" w:rsidRPr="00B90627" w:rsidRDefault="00534718" w:rsidP="00534718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информационную поддержку муниципального этапа Олимпиады;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готовит аналитический отчет об итогах проведения муниципального этапа Олимпиады 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83D3B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A83D3B">
        <w:rPr>
          <w:rFonts w:ascii="Times New Roman" w:hAnsi="Times New Roman"/>
          <w:sz w:val="28"/>
          <w:szCs w:val="28"/>
          <w:lang w:val="ru-RU"/>
        </w:rPr>
        <w:t>учебном году в министерство образования и молодежной политики Ставропольского края;</w:t>
      </w:r>
    </w:p>
    <w:p w:rsidR="00534718" w:rsidRPr="00A87DA6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подготовку участников муниципального этапа Олимпиады текущего учебного года, набравших необходимое для участия в региональном  этапе количество баллов, установленное организатором регионального этапа, к участию в региональном этапе олимпиады.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Жюри муниципального этапа Олимпиады.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жюри муниципального этапа Олимпиады формируется из числа педагогических работников, лучших педагогов района. 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Жюри муниципального этапа Олимпиады выполняет следующие функции: </w:t>
      </w:r>
    </w:p>
    <w:p w:rsidR="00534718" w:rsidRDefault="00534718" w:rsidP="00534718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регионального этапа олимпиадные задания, критерии и методику их оценки;</w:t>
      </w:r>
    </w:p>
    <w:p w:rsidR="00534718" w:rsidRPr="00A83D3B" w:rsidRDefault="00534718" w:rsidP="0053471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- инструктирует участников муниципального этапа Олимпиады о требованиях к выполнению олимпиадных заданий;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принимает для оценивания закодированные (обезличенные) олимпиадные работы участников муниципального этапа Олимпиады;</w:t>
      </w:r>
    </w:p>
    <w:p w:rsidR="00534718" w:rsidRPr="00A83D3B" w:rsidRDefault="00534718" w:rsidP="0053471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 проверку и оценку олимпиадных заданий  всех туров в соответствии с критериями оценки;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проводит разбор выполнения олимпиадных заданий с участниками и сопровождающими лицами; объясняет критерии оценивания каждого из заданий в день проведения олимпиады; 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осуществляет очно по запросу участника показ выполненных им олимпиадных заданий на следующий рабочий день после размещения предварительных результатов; 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представляет результаты олимпиады её участникам;</w:t>
      </w:r>
    </w:p>
    <w:p w:rsidR="00534718" w:rsidRPr="00A83D3B" w:rsidRDefault="00534718" w:rsidP="0053471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рассматривает  совместно с Оргкомитетом апелляции участников муниципального этапа Олимпиады в день проведения показа работ; заявление на апелляцию подается участником лично, через 1 час после окончания процедуры показа работ; апелляция проводится в течение 3 часов после принятия заявления на апелляцию. </w:t>
      </w:r>
    </w:p>
    <w:p w:rsidR="00534718" w:rsidRDefault="00534718" w:rsidP="0053471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заполняет оценочные ведомости по результатам выполнения заданий участниками муниципального этапа Олимпиады по каждому общеобразовательному предмету и классу (возрастной группе)  и формирует итоговый рейтинг участников;</w:t>
      </w:r>
    </w:p>
    <w:p w:rsidR="00534718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муниципальном этапе Олимпиады принимают участие обучающиеся 7-11 классов образовательных организаций. Участники муниципального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муниципальном этапе Олимпиады определяются только призёры.             </w:t>
      </w:r>
    </w:p>
    <w:p w:rsidR="00534718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Количество призеров муниципального этапа Олимпиады определяется, исходя из квоты, установленной организаторами муниципального этапа Олимпиады. Устанавливается квота на общее число победителей и призеров </w:t>
      </w:r>
      <w:r w:rsidRPr="000171CE">
        <w:rPr>
          <w:rFonts w:ascii="Times New Roman" w:hAnsi="Times New Roman"/>
          <w:b/>
          <w:sz w:val="28"/>
          <w:szCs w:val="28"/>
          <w:lang w:val="ru-RU"/>
        </w:rPr>
        <w:t>не более 40%</w:t>
      </w:r>
      <w:r>
        <w:rPr>
          <w:rFonts w:ascii="Times New Roman" w:hAnsi="Times New Roman"/>
          <w:sz w:val="28"/>
          <w:szCs w:val="28"/>
          <w:lang w:val="ru-RU"/>
        </w:rPr>
        <w:t xml:space="preserve"> от общего числа участников муниципального этапа по каждому общеобразовательному предмету, квоту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победителей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этапа Олимпиады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более 8%</w:t>
      </w:r>
      <w:r>
        <w:rPr>
          <w:rFonts w:ascii="Times New Roman" w:hAnsi="Times New Roman"/>
          <w:sz w:val="28"/>
          <w:szCs w:val="28"/>
          <w:lang w:val="ru-RU"/>
        </w:rPr>
        <w:t xml:space="preserve"> от общего числа участников муниципального этапа по каждому общеобразовательному предмету;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4718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победителем</w:t>
      </w:r>
      <w:r w:rsidRPr="00A83D3B">
        <w:rPr>
          <w:rFonts w:ascii="Times New Roman" w:hAnsi="Times New Roman"/>
          <w:sz w:val="28"/>
          <w:szCs w:val="28"/>
          <w:lang w:val="ru-RU"/>
        </w:rPr>
        <w:t>, муниципального этапа Олимпиады признается участник,</w:t>
      </w:r>
      <w:r>
        <w:rPr>
          <w:rFonts w:ascii="Times New Roman" w:hAnsi="Times New Roman"/>
          <w:sz w:val="28"/>
          <w:szCs w:val="28"/>
          <w:lang w:val="ru-RU"/>
        </w:rPr>
        <w:t xml:space="preserve"> набравший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менее 50%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от максимально возможного количества баллов по итогам оценивания выполненных олимпиадных заданий;</w:t>
      </w:r>
    </w:p>
    <w:p w:rsidR="00534718" w:rsidRPr="00A83D3B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призером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этапа Олимпиады считать участника, набравшего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менее 35%</w:t>
      </w:r>
      <w:r>
        <w:rPr>
          <w:rFonts w:ascii="Times New Roman" w:hAnsi="Times New Roman"/>
          <w:sz w:val="28"/>
          <w:szCs w:val="28"/>
          <w:lang w:val="ru-RU"/>
        </w:rPr>
        <w:t xml:space="preserve">  от максимально возможного количества баллов по итогам оценивания выполненных олимпиадных заданий;</w:t>
      </w:r>
    </w:p>
    <w:p w:rsidR="00534718" w:rsidRPr="00A83D3B" w:rsidRDefault="00534718" w:rsidP="0053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оформляет протокол заседания жюри по определению победителей и призеров муниципального  этапа Олимпиады;</w:t>
      </w:r>
    </w:p>
    <w:p w:rsidR="00534718" w:rsidRDefault="00534718" w:rsidP="005347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- представляет организатору муниципального этапа Олимпиады результаты муниципального этапа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(протоколы) для их утверждения.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Письменные работы участников оцениваются не менее двумя членами жюри в соответствии с критериями, разработанными региональными предметно - методической комиссией. 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сложных случаях (при сильном расхождении оценок экспертов) письменная работа перепроверяется третьим членом жюри. Все спорные работы, а также работы, набравшие наибольшее количество баллов, проверяются всеми членами жюри.</w:t>
      </w:r>
    </w:p>
    <w:p w:rsidR="00534718" w:rsidRPr="00A83D3B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Протоколы размещаются в информационно - коммуникационной сети «Интернет».</w:t>
      </w:r>
    </w:p>
    <w:p w:rsidR="00534718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Победители и призёры муниципального этапа Олимпиады награждаются дипломами управлением образования администрации Предгорного муниципального района Ставропольского края.  </w:t>
      </w:r>
    </w:p>
    <w:p w:rsidR="00534718" w:rsidRPr="000A0719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719">
        <w:rPr>
          <w:rFonts w:ascii="Times New Roman" w:hAnsi="Times New Roman"/>
          <w:sz w:val="28"/>
          <w:szCs w:val="28"/>
          <w:lang w:val="ru-RU"/>
        </w:rPr>
        <w:t xml:space="preserve">4.4. </w:t>
      </w:r>
      <w:r w:rsidRPr="000A0719">
        <w:rPr>
          <w:rFonts w:ascii="Times New Roman" w:hAnsi="Times New Roman"/>
          <w:sz w:val="28"/>
          <w:szCs w:val="28"/>
          <w:u w:val="single"/>
          <w:lang w:val="ru-RU"/>
        </w:rPr>
        <w:t>Общественные наблюдатели Олимпиады</w:t>
      </w:r>
      <w:r w:rsidRPr="000A07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 xml:space="preserve">В качестве общественных наблюдателей могут привлекаться члены общественных объединений и организаций, родительской общественности.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34718" w:rsidRPr="000A0719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719">
        <w:rPr>
          <w:rFonts w:ascii="Times New Roman" w:hAnsi="Times New Roman"/>
          <w:sz w:val="28"/>
          <w:szCs w:val="28"/>
          <w:lang w:val="ru-RU"/>
        </w:rPr>
        <w:t xml:space="preserve">Общественный наблюдатель имеет право: </w:t>
      </w:r>
    </w:p>
    <w:p w:rsidR="00534718" w:rsidRPr="000372EE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 xml:space="preserve">- присутствовать в здании во время проведения Олимпиады, в том числе в аудиториях (во время рассадки участников, процедуры вскрытия пакетов с заданиями, инструктажа, во время выполнения участниками олимпиадных заданий); </w:t>
      </w:r>
    </w:p>
    <w:p w:rsidR="00534718" w:rsidRPr="000A0719" w:rsidRDefault="00534718" w:rsidP="005347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- наблюдать за процедурой шифровки и дешифровки выполненных работ, за работой членов жюри. Общественный наблюдатель не вправе вмешиваться в ход подготовки и проведения Олимпиады, оказывать содействие ил</w:t>
      </w:r>
      <w:r>
        <w:rPr>
          <w:rFonts w:ascii="Times New Roman" w:hAnsi="Times New Roman"/>
          <w:sz w:val="28"/>
          <w:szCs w:val="28"/>
          <w:lang w:val="ru-RU"/>
        </w:rPr>
        <w:t>и отвлекать участников,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жюри, в том числе задавать вопросы, делать замечания, пользоваться средствами мобильной связи, фото- и видеоаппаратурой. </w:t>
      </w:r>
      <w:r>
        <w:rPr>
          <w:rFonts w:ascii="Times New Roman" w:hAnsi="Times New Roman"/>
          <w:sz w:val="28"/>
          <w:szCs w:val="28"/>
          <w:lang w:val="ru-RU"/>
        </w:rPr>
        <w:t xml:space="preserve">Свои замечания по нарушению процедуры проведения Олимпиады общественный наблюдатель незамедлительного доводит до сведения организаторов муниципального этапа Олимпиады. </w:t>
      </w:r>
      <w:r w:rsidRPr="000A0719">
        <w:rPr>
          <w:rFonts w:ascii="Times New Roman" w:hAnsi="Times New Roman"/>
          <w:sz w:val="28"/>
          <w:szCs w:val="28"/>
          <w:lang w:val="ru-RU"/>
        </w:rPr>
        <w:t xml:space="preserve">При нарушении вышеуказанных требований общественный наблюдатель удаляется из здания. </w:t>
      </w:r>
    </w:p>
    <w:p w:rsidR="00534718" w:rsidRDefault="00534718" w:rsidP="0053471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34718" w:rsidRPr="00A23B22" w:rsidRDefault="00534718" w:rsidP="0053471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Порядок проведения апелляции по результатам муниципального этапа Олимпиады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олимпиады.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Порядок проведения апелляции доводится до сведения участников муниципального этапа Олимпиады перед началом проведения муниципального этапа Олимпиады.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Для проведения апелляции оргкомитет муниципального этапа Олимпиады создает апелляционную комиссию из членов жюри (не менее трех человек) и оргкомитета.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Апелляционная комиссия рассматривает апелляции участников муниципального этапа Олимпиады,  выносит решение по результатам рассмотрения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 имеет право подать апелляцию о нарушении процедуры проведения  муниципального этапа Олимпиады.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Апелляция о нарушении процедуры проведения муниципального этапа Олимпиады подается участником непосредственно в момент  проведения муниципального этапа Олимпиады до выхода из аудитории образовательной организации, в которой проводился муниципальный этап Олимпиады. 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Для подачи апелляции о нарушении процедуры проведения муниципального этапа Олимпиады участник должен обратиться к организаторам муниципального этапа Олимпиады в письменной форме. 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Предварительным объявлением результатов муниципального этапа Олимпиады  считается размещение на сайте муниципальных органов управления образованием ведомости с результатами выполнения заданий.</w:t>
      </w:r>
    </w:p>
    <w:p w:rsidR="00534718" w:rsidRPr="00A83D3B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534718" w:rsidRPr="00A83D3B" w:rsidRDefault="00534718" w:rsidP="005347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Заявление на имя председателя жюри подается участником муниципального этапа Олимпиады в день показа проверенной работы участника, в течение 1 часа после окончания процедуры показа работ участников. 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После окончания указанного срока заявления о несогласии с выставленными баллами не рассматриваются.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Апелляция о несогласии с выставленными баллами проводится в день подачи заявления не позднее чем через 3 часа после подачи заявления.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На рассмотрении апелляции присутствует только участник.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Участник Олимпиады должен иметь при себе паспорт. 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534718" w:rsidRPr="00A83D3B" w:rsidRDefault="00534718" w:rsidP="00534718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 об отклонении апелляции и сохранении выставленных баллов;</w:t>
      </w:r>
    </w:p>
    <w:p w:rsidR="00534718" w:rsidRPr="00A83D3B" w:rsidRDefault="00534718" w:rsidP="00534718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 удовлетворении апелляции и выставлении других баллов.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Черновики работ участников Олимпиады не проверяются и не учитываются.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534718" w:rsidRPr="00A83D3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534718" w:rsidRPr="00D81C0B" w:rsidRDefault="00534718" w:rsidP="005347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Протоколы проведения апелляции передаются председателю жюри для внесения соответствующих изменений в протокол.</w:t>
      </w: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Pr="00912996" w:rsidRDefault="00534718" w:rsidP="0053471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Default="00534718" w:rsidP="0053471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718" w:rsidRPr="000372EE" w:rsidRDefault="00534718" w:rsidP="00534718">
      <w:pPr>
        <w:rPr>
          <w:rFonts w:ascii="Times New Roman" w:hAnsi="Times New Roman"/>
          <w:sz w:val="28"/>
          <w:szCs w:val="28"/>
          <w:lang w:val="ru-RU"/>
        </w:rPr>
      </w:pPr>
    </w:p>
    <w:p w:rsidR="007014C7" w:rsidRPr="00534718" w:rsidRDefault="007014C7">
      <w:pPr>
        <w:rPr>
          <w:lang w:val="ru-RU"/>
        </w:rPr>
      </w:pPr>
      <w:bookmarkStart w:id="0" w:name="_GoBack"/>
      <w:bookmarkEnd w:id="0"/>
    </w:p>
    <w:sectPr w:rsidR="007014C7" w:rsidRPr="0053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4AFF"/>
    <w:multiLevelType w:val="hybridMultilevel"/>
    <w:tmpl w:val="AB6A7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22"/>
    <w:rsid w:val="00534718"/>
    <w:rsid w:val="007014C7"/>
    <w:rsid w:val="00A30222"/>
    <w:rsid w:val="00E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1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styleId="a4">
    <w:name w:val="Hyperlink"/>
    <w:semiHidden/>
    <w:unhideWhenUsed/>
    <w:rsid w:val="00534718"/>
    <w:rPr>
      <w:color w:val="0000FF"/>
      <w:u w:val="single"/>
    </w:rPr>
  </w:style>
  <w:style w:type="character" w:styleId="a5">
    <w:name w:val="Emphasis"/>
    <w:uiPriority w:val="20"/>
    <w:qFormat/>
    <w:rsid w:val="00534718"/>
    <w:rPr>
      <w:rFonts w:ascii="Calibri" w:hAnsi="Calibri" w:hint="default"/>
      <w:b/>
      <w:bCs w:val="0"/>
      <w:i/>
      <w:iCs/>
    </w:rPr>
  </w:style>
  <w:style w:type="character" w:customStyle="1" w:styleId="21">
    <w:name w:val="Основной текст с отступом 2 Знак1"/>
    <w:basedOn w:val="a0"/>
    <w:uiPriority w:val="99"/>
    <w:semiHidden/>
    <w:rsid w:val="00534718"/>
    <w:rPr>
      <w:sz w:val="24"/>
      <w:szCs w:val="24"/>
      <w:lang w:val="en-US" w:eastAsia="en-US" w:bidi="en-US"/>
    </w:rPr>
  </w:style>
  <w:style w:type="character" w:customStyle="1" w:styleId="a6">
    <w:name w:val="Основной текст_"/>
    <w:rsid w:val="00534718"/>
    <w:rPr>
      <w:rFonts w:ascii="Times New Roman" w:hAnsi="Times New Roman" w:cs="Times New Roman" w:hint="default"/>
      <w:spacing w:val="10"/>
      <w:sz w:val="23"/>
      <w:szCs w:val="23"/>
    </w:rPr>
  </w:style>
  <w:style w:type="paragraph" w:customStyle="1" w:styleId="1">
    <w:name w:val="Абзац списка1"/>
    <w:basedOn w:val="a"/>
    <w:uiPriority w:val="99"/>
    <w:rsid w:val="00534718"/>
    <w:pPr>
      <w:spacing w:after="200" w:line="276" w:lineRule="auto"/>
      <w:ind w:left="720"/>
    </w:pPr>
    <w:rPr>
      <w:rFonts w:cs="Calibri"/>
      <w:sz w:val="22"/>
      <w:szCs w:val="22"/>
      <w:lang w:val="ru-RU" w:bidi="ar-SA"/>
    </w:rPr>
  </w:style>
  <w:style w:type="paragraph" w:customStyle="1" w:styleId="msonormalcxsplast">
    <w:name w:val="msonormalcxsplast"/>
    <w:basedOn w:val="a"/>
    <w:uiPriority w:val="99"/>
    <w:rsid w:val="0053471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53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1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styleId="a4">
    <w:name w:val="Hyperlink"/>
    <w:semiHidden/>
    <w:unhideWhenUsed/>
    <w:rsid w:val="00534718"/>
    <w:rPr>
      <w:color w:val="0000FF"/>
      <w:u w:val="single"/>
    </w:rPr>
  </w:style>
  <w:style w:type="character" w:styleId="a5">
    <w:name w:val="Emphasis"/>
    <w:uiPriority w:val="20"/>
    <w:qFormat/>
    <w:rsid w:val="00534718"/>
    <w:rPr>
      <w:rFonts w:ascii="Calibri" w:hAnsi="Calibri" w:hint="default"/>
      <w:b/>
      <w:bCs w:val="0"/>
      <w:i/>
      <w:iCs/>
    </w:rPr>
  </w:style>
  <w:style w:type="character" w:customStyle="1" w:styleId="21">
    <w:name w:val="Основной текст с отступом 2 Знак1"/>
    <w:basedOn w:val="a0"/>
    <w:uiPriority w:val="99"/>
    <w:semiHidden/>
    <w:rsid w:val="00534718"/>
    <w:rPr>
      <w:sz w:val="24"/>
      <w:szCs w:val="24"/>
      <w:lang w:val="en-US" w:eastAsia="en-US" w:bidi="en-US"/>
    </w:rPr>
  </w:style>
  <w:style w:type="character" w:customStyle="1" w:styleId="a6">
    <w:name w:val="Основной текст_"/>
    <w:rsid w:val="00534718"/>
    <w:rPr>
      <w:rFonts w:ascii="Times New Roman" w:hAnsi="Times New Roman" w:cs="Times New Roman" w:hint="default"/>
      <w:spacing w:val="10"/>
      <w:sz w:val="23"/>
      <w:szCs w:val="23"/>
    </w:rPr>
  </w:style>
  <w:style w:type="paragraph" w:customStyle="1" w:styleId="1">
    <w:name w:val="Абзац списка1"/>
    <w:basedOn w:val="a"/>
    <w:uiPriority w:val="99"/>
    <w:rsid w:val="00534718"/>
    <w:pPr>
      <w:spacing w:after="200" w:line="276" w:lineRule="auto"/>
      <w:ind w:left="720"/>
    </w:pPr>
    <w:rPr>
      <w:rFonts w:cs="Calibri"/>
      <w:sz w:val="22"/>
      <w:szCs w:val="22"/>
      <w:lang w:val="ru-RU" w:bidi="ar-SA"/>
    </w:rPr>
  </w:style>
  <w:style w:type="paragraph" w:customStyle="1" w:styleId="msonormalcxsplast">
    <w:name w:val="msonormalcxsplast"/>
    <w:basedOn w:val="a"/>
    <w:uiPriority w:val="99"/>
    <w:rsid w:val="0053471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53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303476FA698ACDD2A113A52DC257A81BA2E80D396CA32A8078EFE9E98833pFB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ncf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4827</Words>
  <Characters>27520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2019-11-11T15:41:00Z</dcterms:created>
  <dcterms:modified xsi:type="dcterms:W3CDTF">2019-11-11T15:41:00Z</dcterms:modified>
</cp:coreProperties>
</file>