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B4" w:rsidRPr="007C4364" w:rsidRDefault="00FC6EB4" w:rsidP="00FC6EB4">
      <w:pPr>
        <w:jc w:val="center"/>
        <w:rPr>
          <w:rFonts w:ascii="Calibri" w:eastAsia="Calibri" w:hAnsi="Calibri" w:cs="Calibri"/>
          <w:sz w:val="28"/>
          <w:szCs w:val="28"/>
        </w:rPr>
      </w:pPr>
      <w:r w:rsidRPr="007C4364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24A335E1" wp14:editId="2456CF95">
            <wp:extent cx="5562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B4" w:rsidRPr="007C4364" w:rsidRDefault="00FC6EB4" w:rsidP="00FC6EB4">
      <w:pPr>
        <w:autoSpaceDE w:val="0"/>
        <w:autoSpaceDN w:val="0"/>
        <w:spacing w:before="240" w:after="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АКТ </w:t>
      </w:r>
      <w:proofErr w:type="gramStart"/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ПРОВЕРКИ</w:t>
      </w:r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управления образования администрации Предгорного муниципального района Ставропольского края</w:t>
      </w:r>
      <w:proofErr w:type="gramEnd"/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C6EB4" w:rsidRPr="007C4364" w:rsidRDefault="00FC6EB4" w:rsidP="00FC6EB4">
      <w:pPr>
        <w:tabs>
          <w:tab w:val="right" w:pos="9355"/>
        </w:tabs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Ставропольский край, Предгорный район,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Горный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пер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Северный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6EB4" w:rsidRPr="007C4364" w:rsidRDefault="00FC6EB4" w:rsidP="00FC6EB4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основании:  </w:t>
      </w: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приказа  управления образования АПМР СК от 29.01.2018 года № 37 «О проведении тематической проверки по вопросу исполнения Федерального закона РФ от 24.06.1999 № 120-ФЗ «Об основах системы профилактики безнадзорности и правонарушений несовершеннолетних»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C6EB4" w:rsidRPr="007C4364" w:rsidRDefault="00FC6EB4" w:rsidP="00FC6EB4">
      <w:pPr>
        <w:tabs>
          <w:tab w:val="center" w:pos="4678"/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EB4" w:rsidRPr="007C4364" w:rsidRDefault="00FC6EB4" w:rsidP="00FC6EB4">
      <w:pPr>
        <w:tabs>
          <w:tab w:val="left" w:pos="709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была проведена  </w:t>
      </w: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плановая/выездная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по  </w:t>
      </w:r>
      <w:r w:rsidRPr="007C4364">
        <w:rPr>
          <w:rFonts w:ascii="Times New Roman" w:eastAsia="Calibri" w:hAnsi="Times New Roman" w:cs="Times New Roman"/>
          <w:sz w:val="28"/>
          <w:szCs w:val="28"/>
        </w:rPr>
        <w:t>исполнению муниципальным бюджетным общеобразовательным учреждением «</w:t>
      </w:r>
      <w:r>
        <w:rPr>
          <w:rFonts w:ascii="Times New Roman" w:eastAsia="Calibri" w:hAnsi="Times New Roman" w:cs="Times New Roman"/>
          <w:sz w:val="28"/>
          <w:szCs w:val="28"/>
        </w:rPr>
        <w:t>Основная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школа №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» Предгорного муниципального района Ставропольского края (далее - МБОУ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C4364">
        <w:rPr>
          <w:rFonts w:ascii="Times New Roman" w:eastAsia="Calibri" w:hAnsi="Times New Roman" w:cs="Times New Roman"/>
          <w:sz w:val="28"/>
          <w:szCs w:val="28"/>
        </w:rPr>
        <w:t>ОШ №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14 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24.06.1999 №120-ФЗ «Об основах системы профилактики безнадзорности и правонарушений несовершеннолетних» и 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 закона от 29.12.2012 №273-ФЗ «Об образовании в Российской Федерации»</w:t>
      </w:r>
      <w:r w:rsidRPr="007C436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C6EB4" w:rsidRPr="007C4364" w:rsidRDefault="00FC6EB4" w:rsidP="00FC6EB4">
      <w:pPr>
        <w:autoSpaceDE w:val="0"/>
        <w:autoSpaceDN w:val="0"/>
        <w:spacing w:before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Время проведения проверки:  с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-00 часов до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:00 часов.</w:t>
      </w:r>
    </w:p>
    <w:p w:rsidR="00FC6EB4" w:rsidRPr="007C4364" w:rsidRDefault="00FC6EB4" w:rsidP="00FC6EB4">
      <w:pPr>
        <w:keepNext/>
        <w:autoSpaceDE w:val="0"/>
        <w:autoSpaceDN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Лица, проводившие проверку: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Слынько И.В. – заместитель начальника управления образования, председатель комиссии,  Глоба Е.С. – главный специалист управления образования,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Дмитриенко Н.А.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образования.</w:t>
      </w:r>
    </w:p>
    <w:p w:rsidR="00FC6EB4" w:rsidRPr="007C4364" w:rsidRDefault="00FC6EB4" w:rsidP="00FC6EB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проверки присутствовали:  директор МБОУ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23193D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,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по УВР – </w:t>
      </w:r>
      <w:r w:rsidR="0023193D">
        <w:rPr>
          <w:rFonts w:ascii="Times New Roman" w:eastAsia="Calibri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заместитель директора по воспитательной работе – </w:t>
      </w:r>
      <w:r w:rsidR="0023193D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</w:p>
    <w:p w:rsidR="00FC6EB4" w:rsidRPr="007C4364" w:rsidRDefault="00FC6EB4" w:rsidP="00FC6EB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проверку были представлены документы МБОУ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программа развития МБОУ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ОШ №</w:t>
      </w:r>
      <w:r w:rsidR="002418B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должностные инс</w:t>
      </w:r>
      <w:r w:rsidR="002418B0">
        <w:rPr>
          <w:rFonts w:ascii="Times New Roman" w:eastAsia="Calibri" w:hAnsi="Times New Roman" w:cs="Times New Roman"/>
          <w:sz w:val="28"/>
          <w:szCs w:val="28"/>
          <w:lang w:eastAsia="ru-RU"/>
        </w:rPr>
        <w:t>трукции классных руководителей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план работы школы, воспитательная программа и план воспитательной работы на 2017-18 учебный год, планы воспитательной работы классных руководителей, локальные акты, регламентирующие деятельность классных руководителей, работу методического объединения, организацию </w:t>
      </w:r>
      <w:proofErr w:type="spell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контроля, план работы социального педагога, психолога, Положение о Совете профилактики</w:t>
      </w:r>
      <w:r w:rsidR="00241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правонарушений несовершеннолетних (далее – Совет</w:t>
      </w:r>
      <w:proofErr w:type="gramEnd"/>
      <w:r w:rsidR="00241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профилактики)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Положение о постановке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учёт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C6EB4" w:rsidRPr="007C4364" w:rsidRDefault="00FC6EB4" w:rsidP="00FC6EB4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Комиссией также были изучены протоколы заседаний Совета профилактики, протоколы заседаний методического объединения классных руководителей, дневники наблюдений за обучающимися, имеющими отклонения в поведении, результаты проводимых диагностик в 5 - </w:t>
      </w:r>
      <w:r w:rsidR="002418B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FC6EB4" w:rsidRDefault="00FC6EB4" w:rsidP="00FC6EB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C436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Контрольно-пропускной режим в школе осуществляется </w:t>
      </w:r>
      <w:r w:rsidR="002418B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силами </w:t>
      </w:r>
      <w:r w:rsidR="006E58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сотрудников</w:t>
      </w:r>
      <w:r w:rsidRPr="007C436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2418B0" w:rsidRPr="002418B0" w:rsidRDefault="002418B0" w:rsidP="002418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 xml:space="preserve">Воспитательная работа МБОУ </w:t>
      </w:r>
      <w:proofErr w:type="gramStart"/>
      <w:r w:rsidRPr="002418B0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O</w:t>
      </w:r>
      <w:proofErr w:type="gramEnd"/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>ОШ №21 строится в соответствии с локальными актами образовательной организации и планом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работы </w:t>
      </w: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школы. </w:t>
      </w:r>
    </w:p>
    <w:p w:rsidR="002418B0" w:rsidRPr="002418B0" w:rsidRDefault="002418B0" w:rsidP="002418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План содержит перечень воспитательных мероприятий, сведения об ответственных за проведение этих мероприятий, информацию о сроках реализации пунктов. Проводятся тематические общешкольные мероприятия, классные часы.</w:t>
      </w:r>
    </w:p>
    <w:p w:rsidR="002418B0" w:rsidRPr="002418B0" w:rsidRDefault="002418B0" w:rsidP="002418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Планом воспитательной работы не отражено формирование воспитательной среды через учебные дисциплины. Определены направления воспитательной работы, однако не раскрыты инструментарии мониторинга реализации данных направлений.</w:t>
      </w:r>
    </w:p>
    <w:p w:rsidR="002418B0" w:rsidRPr="002418B0" w:rsidRDefault="002418B0" w:rsidP="002418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>Анализ воспитательной работы за 2016-2017 учебный год не отражает реализацию направлений воспитательной работы школы.</w:t>
      </w:r>
    </w:p>
    <w:p w:rsidR="002418B0" w:rsidRPr="002418B0" w:rsidRDefault="002418B0" w:rsidP="002418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Дополнительное образование организовано кружками («Юный эколог», «Фантазеры», «Волшебная кисточка») и спортивными секциями («Волейбол»). В соответствии с приказом директора школы «О формировании кружковой деятельности и секций в МБОУ ООШ №21 в 2017-2018 учебном году» от 20.12.2017 года №188-од дополнительным образованием охвачено – 57, что составляет 55% от общего числа обучающихся (103 человека всего).</w:t>
      </w:r>
    </w:p>
    <w:p w:rsidR="002418B0" w:rsidRPr="002418B0" w:rsidRDefault="002418B0" w:rsidP="002418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Имеется график проведения родительских собраний на 2017-2018 учебный год и протоколы  4 собраний, темы соответствуют графику. Листы регистрации родителей отсутствуют. </w:t>
      </w:r>
    </w:p>
    <w:p w:rsidR="002418B0" w:rsidRPr="002418B0" w:rsidRDefault="002418B0" w:rsidP="002418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Родительские собрания в классах проходят регулярно, протоколы ведутся. Ежегодно формируется общешкольный родительский комитет, оказывающий содействие в решении различных школьных проблем.</w:t>
      </w:r>
    </w:p>
    <w:p w:rsidR="002418B0" w:rsidRPr="002418B0" w:rsidRDefault="002418B0" w:rsidP="00CD3E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Администрацией активно ведется работа по вовлечению к организованным формам досуга </w:t>
      </w:r>
      <w:r w:rsidR="00CD3E1E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обучающихся, состоящих на различных видах учёта, </w:t>
      </w:r>
      <w:r w:rsidRPr="002418B0">
        <w:rPr>
          <w:rFonts w:ascii="Times New Roman" w:eastAsiaTheme="minorEastAsia" w:hAnsi="Times New Roman" w:cs="Times New Roman"/>
          <w:sz w:val="28"/>
          <w:szCs w:val="28"/>
          <w:lang w:eastAsia="zh-CN"/>
        </w:rPr>
        <w:t>и их родителями. Анализ по проведенным мероприятиям отражен в отчете работы социального педагога.</w:t>
      </w:r>
    </w:p>
    <w:p w:rsidR="00FC6EB4" w:rsidRPr="00307119" w:rsidRDefault="00FC6EB4" w:rsidP="00FC6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19">
        <w:rPr>
          <w:rFonts w:ascii="Times New Roman" w:eastAsia="Times New Roman" w:hAnsi="Times New Roman" w:cs="Times New Roman"/>
          <w:sz w:val="28"/>
          <w:szCs w:val="28"/>
        </w:rPr>
        <w:t>На момент проверки на всех видах п</w:t>
      </w:r>
      <w:r w:rsidR="00CD3E1E">
        <w:rPr>
          <w:rFonts w:ascii="Times New Roman" w:eastAsia="Times New Roman" w:hAnsi="Times New Roman" w:cs="Times New Roman"/>
          <w:sz w:val="28"/>
          <w:szCs w:val="28"/>
        </w:rPr>
        <w:t>рофилактического учета состоит 7 человек.</w:t>
      </w:r>
    </w:p>
    <w:p w:rsidR="00FC6EB4" w:rsidRPr="00307119" w:rsidRDefault="00FC6EB4" w:rsidP="00FC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  Изучение наблюдательных дел учащихся, состоящих на учете</w:t>
      </w:r>
      <w:r w:rsidR="006E58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 показало, что документы - основания постановки на учет там отсутствуют. </w:t>
      </w:r>
      <w:r w:rsidR="00CD3E1E">
        <w:rPr>
          <w:rFonts w:ascii="Times New Roman" w:eastAsia="Times New Roman" w:hAnsi="Times New Roman" w:cs="Times New Roman"/>
          <w:sz w:val="28"/>
          <w:szCs w:val="28"/>
        </w:rPr>
        <w:t xml:space="preserve">Ведутся дневники </w:t>
      </w: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индивидуальной профилактической работы с учащимися. </w:t>
      </w:r>
    </w:p>
    <w:p w:rsidR="00FC6EB4" w:rsidRPr="00070B9A" w:rsidRDefault="00FC6EB4" w:rsidP="00CD3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Организация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работы 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методического объединения классных руководителей строится в соответствии с планом работы объединения на 2017-2018 учебный год. На момент проверки все протоколы имеются. </w:t>
      </w:r>
    </w:p>
    <w:p w:rsidR="00FC6EB4" w:rsidRPr="00FF3DD3" w:rsidRDefault="00FC6EB4" w:rsidP="00FC6EB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Согласно функциональным обязанностям классного руководители, утвержденным приказом директора школы от 21.02.2017 года №114 в обязанности классного руководителя входит осуществление систематического анализа состояния успеваемости и динамики общего развития </w:t>
      </w:r>
      <w:proofErr w:type="gramStart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По итогам проверки журналов и </w:t>
      </w:r>
      <w:proofErr w:type="gramStart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дневников</w:t>
      </w:r>
      <w:proofErr w:type="gramEnd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обучающихся </w:t>
      </w:r>
      <w:r w:rsidR="00CD3E1E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7 класса (классный руководитель </w:t>
      </w:r>
      <w:r w:rsidR="007F72D6">
        <w:rPr>
          <w:rFonts w:ascii="Times New Roman" w:eastAsiaTheme="minorEastAsia" w:hAnsi="Times New Roman" w:cs="Times New Roman"/>
          <w:sz w:val="28"/>
          <w:szCs w:val="28"/>
          <w:lang w:eastAsia="zh-CN"/>
        </w:rPr>
        <w:t>ХХХХХХХХ</w:t>
      </w:r>
      <w:r w:rsidR="00CD3E1E">
        <w:rPr>
          <w:rFonts w:ascii="Times New Roman" w:eastAsiaTheme="minorEastAsia" w:hAnsi="Times New Roman" w:cs="Times New Roman"/>
          <w:sz w:val="28"/>
          <w:szCs w:val="28"/>
          <w:lang w:eastAsia="zh-CN"/>
        </w:rPr>
        <w:t>) установлено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что </w:t>
      </w:r>
      <w:r w:rsidR="00CD3E1E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работа с дневниками учащихся ведётся еженедельно</w:t>
      </w:r>
      <w:r w:rsidR="00C51706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  <w:r w:rsidR="00CD3E1E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C51706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="00CD3E1E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днако у </w:t>
      </w:r>
      <w:r w:rsidR="007F72D6">
        <w:rPr>
          <w:rFonts w:ascii="Times New Roman" w:eastAsiaTheme="minorEastAsia" w:hAnsi="Times New Roman" w:cs="Times New Roman"/>
          <w:sz w:val="28"/>
          <w:szCs w:val="28"/>
          <w:lang w:eastAsia="zh-CN"/>
        </w:rPr>
        <w:t>ХХХХХ</w:t>
      </w:r>
      <w:r w:rsidR="00CD3E1E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не выставлены оценки по итогам </w:t>
      </w:r>
      <w:r w:rsidR="00CD3E1E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I</w:t>
      </w:r>
      <w:r w:rsidR="00CD3E1E" w:rsidRPr="00C5170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CD3E1E">
        <w:rPr>
          <w:rFonts w:ascii="Times New Roman" w:eastAsiaTheme="minorEastAsia" w:hAnsi="Times New Roman" w:cs="Times New Roman"/>
          <w:sz w:val="28"/>
          <w:szCs w:val="28"/>
          <w:lang w:eastAsia="zh-CN"/>
        </w:rPr>
        <w:t>четверти</w:t>
      </w:r>
      <w:r w:rsidR="00C5170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что отражено в справке по итогам </w:t>
      </w:r>
      <w:proofErr w:type="spellStart"/>
      <w:r w:rsidR="00C51706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внутришкольного</w:t>
      </w:r>
      <w:proofErr w:type="spellEnd"/>
      <w:r w:rsidR="00C5170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контроля</w:t>
      </w:r>
      <w:r w:rsidR="00AD5C83">
        <w:rPr>
          <w:rFonts w:ascii="Times New Roman" w:eastAsiaTheme="minorEastAsia" w:hAnsi="Times New Roman" w:cs="Times New Roman"/>
          <w:sz w:val="28"/>
          <w:szCs w:val="28"/>
          <w:lang w:eastAsia="zh-CN"/>
        </w:rPr>
        <w:t>,</w:t>
      </w:r>
      <w:r w:rsidR="00C5170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D5C83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но</w:t>
      </w:r>
      <w:r w:rsidR="00C5170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замечание не устранено.</w:t>
      </w:r>
    </w:p>
    <w:p w:rsidR="00FC6EB4" w:rsidRDefault="00FC6EB4" w:rsidP="00C5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 осуществляется по отдельной циклограмме, однако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контроля перенасыщен</w:t>
      </w:r>
      <w:r w:rsidR="00C517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вследствие чего,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7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езультаты не </w:t>
      </w:r>
      <w:r w:rsidR="00C517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анализируются в соответствии с планом, </w:t>
      </w:r>
      <w:r w:rsidR="00C517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нет конкретики в рекомендациях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6EB4" w:rsidRDefault="00FC6EB4" w:rsidP="00FC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справках по итогам контроля </w:t>
      </w:r>
      <w:r w:rsidR="00C517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дневников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указано, что она заслушана на совещании при директоре, однако протоколы совещаний </w:t>
      </w:r>
      <w:r>
        <w:rPr>
          <w:rFonts w:ascii="Times New Roman" w:hAnsi="Times New Roman" w:cs="Times New Roman"/>
          <w:sz w:val="28"/>
          <w:szCs w:val="28"/>
        </w:rPr>
        <w:t>не ведутся, следовательно, работники, в отношении которых проводилась проверка, не ознакомлены с результатами проверки.</w:t>
      </w:r>
    </w:p>
    <w:p w:rsidR="00FC6EB4" w:rsidRPr="00307119" w:rsidRDefault="00FC6EB4" w:rsidP="00FC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процессе проверки классных журналов установлено, что классными руководителями и учителями-предметниками в основном соблюдается «Инструкция по ведению и заполнению классного журнала». </w:t>
      </w:r>
      <w:r w:rsidRPr="0032047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месте с тем,</w:t>
      </w:r>
      <w:r w:rsidRPr="00320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20474">
        <w:rPr>
          <w:rFonts w:ascii="Times New Roman" w:eastAsia="Calibri" w:hAnsi="Times New Roman" w:cs="Times New Roman"/>
          <w:sz w:val="28"/>
          <w:szCs w:val="28"/>
        </w:rPr>
        <w:t>замечаниях по ведению журнала нет отметки об исправлении замечаний учителями-предмет</w:t>
      </w:r>
      <w:r>
        <w:rPr>
          <w:rFonts w:ascii="Times New Roman" w:eastAsia="Calibri" w:hAnsi="Times New Roman" w:cs="Times New Roman"/>
          <w:sz w:val="28"/>
          <w:szCs w:val="28"/>
        </w:rPr>
        <w:t>никами и классным руководителем</w:t>
      </w:r>
      <w:r w:rsidR="007963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6EB4" w:rsidRPr="00307119" w:rsidRDefault="00FC6EB4" w:rsidP="00FC6E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В ходе проверки установлено, что с целью организации работы с несовершеннолетними, допускающими совершение правонарушений и нарушающих Устав образовательной организации, организован Совет профилактики, чья деятельность регламентирована положением, имеется Положение о постановке на </w:t>
      </w:r>
      <w:proofErr w:type="spellStart"/>
      <w:r w:rsidRPr="00307119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 учет. </w:t>
      </w:r>
    </w:p>
    <w:p w:rsidR="00FC6EB4" w:rsidRPr="00307119" w:rsidRDefault="00796379" w:rsidP="00FC6E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C6EB4" w:rsidRPr="00307119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о Совете профилактики </w:t>
      </w:r>
      <w:r w:rsidR="00FC6EB4" w:rsidRPr="00307119">
        <w:rPr>
          <w:rFonts w:ascii="Times New Roman" w:eastAsia="Calibri" w:hAnsi="Times New Roman" w:cs="Times New Roman"/>
          <w:sz w:val="28"/>
          <w:szCs w:val="28"/>
        </w:rPr>
        <w:t xml:space="preserve">требуют </w:t>
      </w:r>
      <w:r>
        <w:rPr>
          <w:rFonts w:ascii="Times New Roman" w:eastAsia="Calibri" w:hAnsi="Times New Roman" w:cs="Times New Roman"/>
          <w:sz w:val="28"/>
          <w:szCs w:val="28"/>
        </w:rPr>
        <w:t>доработки с технической стороны</w:t>
      </w:r>
      <w:r w:rsidR="00FC6EB4" w:rsidRPr="003071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6EB4" w:rsidRDefault="00FC6EB4" w:rsidP="00FC6E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Положение о постановке на </w:t>
      </w:r>
      <w:proofErr w:type="spellStart"/>
      <w:r w:rsidRPr="0051744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учет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не отвечает требованиям ФЗ-120 «Об основах системы профилактики безнадзорности и правонарушений несовершеннолетних», так в </w:t>
      </w:r>
      <w:r w:rsidR="0099683C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796379">
        <w:rPr>
          <w:rFonts w:ascii="Times New Roman" w:eastAsia="Calibri" w:hAnsi="Times New Roman" w:cs="Times New Roman"/>
          <w:sz w:val="28"/>
          <w:szCs w:val="28"/>
        </w:rPr>
        <w:t>1.2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положения </w:t>
      </w:r>
      <w:r w:rsidR="0099683C">
        <w:rPr>
          <w:rFonts w:ascii="Times New Roman" w:eastAsia="Calibri" w:hAnsi="Times New Roman" w:cs="Times New Roman"/>
          <w:sz w:val="28"/>
          <w:szCs w:val="28"/>
        </w:rPr>
        <w:t>указаны о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снования для постановки на </w:t>
      </w:r>
      <w:proofErr w:type="spellStart"/>
      <w:r w:rsidRPr="0051744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учет</w:t>
      </w:r>
      <w:r w:rsidR="0099683C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противореч</w:t>
      </w:r>
      <w:r w:rsidR="0099683C">
        <w:rPr>
          <w:rFonts w:ascii="Times New Roman" w:eastAsia="Calibri" w:hAnsi="Times New Roman" w:cs="Times New Roman"/>
          <w:sz w:val="28"/>
          <w:szCs w:val="28"/>
        </w:rPr>
        <w:t>а</w:t>
      </w:r>
      <w:r w:rsidRPr="0051744D">
        <w:rPr>
          <w:rFonts w:ascii="Times New Roman" w:eastAsia="Calibri" w:hAnsi="Times New Roman" w:cs="Times New Roman"/>
          <w:sz w:val="28"/>
          <w:szCs w:val="28"/>
        </w:rPr>
        <w:t>т  статье 5 ФЗ № 120 «Категории лиц, в отношении которых проводится индивидуа</w:t>
      </w:r>
      <w:r w:rsidR="0099683C">
        <w:rPr>
          <w:rFonts w:ascii="Times New Roman" w:eastAsia="Calibri" w:hAnsi="Times New Roman" w:cs="Times New Roman"/>
          <w:sz w:val="28"/>
          <w:szCs w:val="28"/>
        </w:rPr>
        <w:t xml:space="preserve">льная профилактическая работа», а именно: </w:t>
      </w:r>
      <w:r w:rsidRPr="0051744D">
        <w:rPr>
          <w:rFonts w:ascii="Times New Roman" w:eastAsia="Calibri" w:hAnsi="Times New Roman" w:cs="Times New Roman"/>
          <w:sz w:val="28"/>
          <w:szCs w:val="28"/>
        </w:rPr>
        <w:t>«</w:t>
      </w:r>
      <w:r w:rsidR="0099683C">
        <w:rPr>
          <w:rFonts w:ascii="Times New Roman" w:eastAsia="Calibri" w:hAnsi="Times New Roman" w:cs="Times New Roman"/>
          <w:sz w:val="28"/>
          <w:szCs w:val="28"/>
        </w:rPr>
        <w:t>пропуски учебных занятий по неуважительным причинам</w:t>
      </w:r>
      <w:r w:rsidRPr="0051744D">
        <w:rPr>
          <w:rFonts w:ascii="Times New Roman" w:eastAsia="Calibri" w:hAnsi="Times New Roman" w:cs="Times New Roman"/>
          <w:sz w:val="28"/>
          <w:szCs w:val="28"/>
        </w:rPr>
        <w:t>», «</w:t>
      </w:r>
      <w:r w:rsidR="0099683C">
        <w:rPr>
          <w:rFonts w:ascii="Times New Roman" w:eastAsia="Calibri" w:hAnsi="Times New Roman" w:cs="Times New Roman"/>
          <w:sz w:val="28"/>
          <w:szCs w:val="28"/>
        </w:rPr>
        <w:t>систематическая порча государственного и личного имущества</w:t>
      </w:r>
      <w:r w:rsidRPr="0051744D">
        <w:rPr>
          <w:rFonts w:ascii="Times New Roman" w:eastAsia="Calibri" w:hAnsi="Times New Roman" w:cs="Times New Roman"/>
          <w:sz w:val="28"/>
          <w:szCs w:val="28"/>
        </w:rPr>
        <w:t>», «систематическое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невыполнение домашнего задания, отказ от работы на уроке, постоянное отсутствие учебника тетради, </w:t>
      </w:r>
      <w:r w:rsidR="0099683C">
        <w:rPr>
          <w:rFonts w:ascii="Times New Roman" w:eastAsia="Calibri" w:hAnsi="Times New Roman" w:cs="Times New Roman"/>
          <w:sz w:val="28"/>
          <w:szCs w:val="28"/>
        </w:rPr>
        <w:t>учебника, систематическое отсутствие во время контрольных работ</w:t>
      </w:r>
      <w:r w:rsidRPr="0051744D">
        <w:rPr>
          <w:rFonts w:ascii="Times New Roman" w:eastAsia="Calibri" w:hAnsi="Times New Roman" w:cs="Times New Roman"/>
          <w:sz w:val="28"/>
          <w:szCs w:val="28"/>
        </w:rPr>
        <w:t>», что нарушает права и законные интересы несовершеннолетних обучающихся, так как неуспеваемость и пропуски уроков не всегда является следствием недостатка воспитания, а может являться причиной определенных психических и психологических особенностей ребенка, наличия трудной жизненной ситуации в семье, а также некачественной работой педагога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51744D">
        <w:rPr>
          <w:rFonts w:ascii="Times New Roman" w:eastAsia="Calibri" w:hAnsi="Times New Roman" w:cs="Times New Roman"/>
          <w:sz w:val="28"/>
          <w:szCs w:val="28"/>
        </w:rPr>
        <w:t>преподающего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тот или иной предмет. Ставить вопрос об организации индивидуальной профилактической работы (постановка на учет) с таким несовершеннолетним возможно только после изучения его окружения,  причин и условий сложившейся ситуации и оказания ребенку необходимой психолого-педагогической и социальной помощи.</w:t>
      </w:r>
    </w:p>
    <w:p w:rsidR="00FC6EB4" w:rsidRPr="007C4364" w:rsidRDefault="00FC6EB4" w:rsidP="00FC6E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работе методического объединения классных руководителей отсутствует практическая направленность, не запланированы обмен опытом и </w:t>
      </w:r>
      <w:proofErr w:type="spell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открытых внеклассных мероприятий, родительских собраний.</w:t>
      </w:r>
      <w:proofErr w:type="gram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Также классные руководители имеют курсы повышения квалификации в качестве учителей-предметников, переподготовка по программам воспитания и социализации учащихся отсутствуют.</w:t>
      </w:r>
    </w:p>
    <w:p w:rsidR="0099683C" w:rsidRDefault="0099683C" w:rsidP="00FC6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директора по воспитательной работе, </w:t>
      </w:r>
      <w:r w:rsidR="007F72D6">
        <w:rPr>
          <w:rFonts w:ascii="Times New Roman" w:eastAsia="Calibri" w:hAnsi="Times New Roman" w:cs="Times New Roman"/>
          <w:sz w:val="28"/>
          <w:szCs w:val="28"/>
          <w:lang w:eastAsia="ru-RU"/>
        </w:rPr>
        <w:t>ХХХХХХХХ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совмещает 0,5 ставки</w:t>
      </w:r>
      <w:r w:rsidR="00FC6EB4" w:rsidRPr="003071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C6EB4" w:rsidRPr="00307119">
        <w:rPr>
          <w:rFonts w:ascii="Times New Roman" w:eastAsia="Calibri" w:hAnsi="Times New Roman" w:cs="Times New Roman"/>
          <w:sz w:val="28"/>
          <w:szCs w:val="28"/>
          <w:lang w:eastAsia="ru-RU"/>
        </w:rPr>
        <w:t>-психолог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прошла курсы повышения квалификации </w:t>
      </w:r>
      <w:r w:rsidRPr="00AE41A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«Организация деятельности педагогов-психологов образовательных учрежде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ний в условиях реализации ФГОС» в 2014 году.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580E">
        <w:rPr>
          <w:rFonts w:ascii="Times New Roman" w:hAnsi="Times New Roman"/>
          <w:color w:val="000000"/>
          <w:sz w:val="28"/>
          <w:szCs w:val="28"/>
        </w:rPr>
        <w:t xml:space="preserve">В силу этого психологическое сопровождение </w:t>
      </w:r>
      <w:proofErr w:type="gramStart"/>
      <w:r w:rsidR="006E580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6E580E">
        <w:rPr>
          <w:rFonts w:ascii="Times New Roman" w:hAnsi="Times New Roman"/>
          <w:color w:val="000000"/>
          <w:sz w:val="28"/>
          <w:szCs w:val="28"/>
        </w:rPr>
        <w:t xml:space="preserve"> школы проводится не в полной мере, отсутствует системная работа.</w:t>
      </w:r>
    </w:p>
    <w:p w:rsidR="00FC6EB4" w:rsidRPr="00307119" w:rsidRDefault="00FC6EB4" w:rsidP="00FC6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данным социометрических исследований  не проводится качественный анализ, рекомендации психолога школы не отработаны классными руководителями.</w:t>
      </w:r>
    </w:p>
    <w:p w:rsidR="00FC6EB4" w:rsidRPr="00375B70" w:rsidRDefault="00FC6EB4" w:rsidP="00FC6EB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C6EB4" w:rsidRPr="007C4364" w:rsidRDefault="00FC6EB4" w:rsidP="00FC6E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Таким образом, по итогам проверки комиссия считает, что </w:t>
      </w:r>
      <w:proofErr w:type="spellStart"/>
      <w:r w:rsidRPr="007C436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-профилактическая работа и меры по предупреждению безнадзорности и правонарушений несовершеннолетних МБОУ </w:t>
      </w:r>
      <w:r w:rsidR="006E580E">
        <w:rPr>
          <w:rFonts w:ascii="Times New Roman" w:eastAsia="Calibri" w:hAnsi="Times New Roman" w:cs="Times New Roman"/>
          <w:sz w:val="28"/>
          <w:szCs w:val="28"/>
        </w:rPr>
        <w:t>О</w:t>
      </w:r>
      <w:r w:rsidRPr="007C4364">
        <w:rPr>
          <w:rFonts w:ascii="Times New Roman" w:eastAsia="Calibri" w:hAnsi="Times New Roman" w:cs="Times New Roman"/>
          <w:sz w:val="28"/>
          <w:szCs w:val="28"/>
        </w:rPr>
        <w:t>ОШ №</w:t>
      </w:r>
      <w:r w:rsidR="006E580E">
        <w:rPr>
          <w:rFonts w:ascii="Times New Roman" w:eastAsia="Calibri" w:hAnsi="Times New Roman" w:cs="Times New Roman"/>
          <w:sz w:val="28"/>
          <w:szCs w:val="28"/>
        </w:rPr>
        <w:t>21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 ведётся удовлетворительно, вместе с тем, учитывая вышеизложенные замечания рекомендуем:</w:t>
      </w:r>
    </w:p>
    <w:p w:rsidR="00FC6EB4" w:rsidRPr="007C4364" w:rsidRDefault="00FC6EB4" w:rsidP="00FC6EB4">
      <w:pPr>
        <w:autoSpaceDE w:val="0"/>
        <w:autoSpaceDN w:val="0"/>
        <w:spacing w:before="120"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МБОУ </w:t>
      </w:r>
      <w:r w:rsidR="006E580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ОШ №</w:t>
      </w:r>
      <w:r w:rsidR="006E580E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23193D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FC6EB4" w:rsidRPr="007C4364" w:rsidRDefault="00FC6EB4" w:rsidP="00FC6EB4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соответствие с законодательством локальные акты образовательной организации.</w:t>
      </w:r>
    </w:p>
    <w:p w:rsidR="00FC6EB4" w:rsidRPr="007C4364" w:rsidRDefault="00FC6EB4" w:rsidP="00FC6EB4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01.09.2018 года</w:t>
      </w:r>
    </w:p>
    <w:p w:rsidR="00FC6EB4" w:rsidRPr="007C4364" w:rsidRDefault="00FC6EB4" w:rsidP="00FC6EB4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EB4" w:rsidRPr="007C4364" w:rsidRDefault="00FC6EB4" w:rsidP="00FC6EB4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Актуализировать содержание плана воспитательной работы.</w:t>
      </w:r>
    </w:p>
    <w:p w:rsidR="00FC6EB4" w:rsidRPr="007C4364" w:rsidRDefault="00FC6EB4" w:rsidP="00FC6EB4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FC6EB4" w:rsidRPr="007C4364" w:rsidRDefault="00FC6EB4" w:rsidP="00FC6EB4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EB4" w:rsidRPr="007C4364" w:rsidRDefault="00FC6EB4" w:rsidP="00FC6E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64">
        <w:rPr>
          <w:rFonts w:ascii="Times New Roman" w:hAnsi="Times New Roman" w:cs="Times New Roman"/>
          <w:sz w:val="28"/>
          <w:szCs w:val="28"/>
        </w:rPr>
        <w:t xml:space="preserve">Проанализировать выявленные недостатки и учесть их при составлении плана-графика </w:t>
      </w:r>
      <w:proofErr w:type="spellStart"/>
      <w:r w:rsidRPr="007C436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C4364">
        <w:rPr>
          <w:rFonts w:ascii="Times New Roman" w:hAnsi="Times New Roman" w:cs="Times New Roman"/>
          <w:sz w:val="28"/>
          <w:szCs w:val="28"/>
        </w:rPr>
        <w:t xml:space="preserve"> контроля на будущий учебный год.</w:t>
      </w:r>
    </w:p>
    <w:p w:rsidR="00FC6EB4" w:rsidRPr="007C4364" w:rsidRDefault="00FC6EB4" w:rsidP="00FC6EB4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FC6EB4" w:rsidRPr="007C4364" w:rsidRDefault="00FC6EB4" w:rsidP="00FC6EB4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EB4" w:rsidRPr="007C4364" w:rsidRDefault="00FC6EB4" w:rsidP="00FC6E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Усилить контроль за организацией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психолого-медико-социального сопровож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дения </w:t>
      </w: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6EB4" w:rsidRPr="007C4364" w:rsidRDefault="00FC6EB4" w:rsidP="00FC6E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Срок исполнения: постоянно</w:t>
      </w:r>
    </w:p>
    <w:p w:rsidR="00FC6EB4" w:rsidRPr="00375B70" w:rsidRDefault="00FC6EB4" w:rsidP="00FC6EB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FC6EB4" w:rsidRPr="00307119" w:rsidRDefault="00FC6EB4" w:rsidP="00FC6EB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B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307119">
        <w:rPr>
          <w:rFonts w:ascii="Times New Roman" w:eastAsia="Calibri" w:hAnsi="Times New Roman" w:cs="Times New Roman"/>
          <w:sz w:val="28"/>
          <w:szCs w:val="28"/>
        </w:rPr>
        <w:t>Систематизировать и конкретизировать план  работы  педагога-психолога.</w:t>
      </w:r>
    </w:p>
    <w:p w:rsidR="00FC6EB4" w:rsidRPr="00307119" w:rsidRDefault="00FC6EB4" w:rsidP="00FC6EB4">
      <w:pPr>
        <w:pStyle w:val="a3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FC6EB4" w:rsidRPr="007C4364" w:rsidRDefault="00FC6EB4" w:rsidP="00FC6E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EB4" w:rsidRPr="007C4364" w:rsidRDefault="00FC6EB4" w:rsidP="00FC6EB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Провести работу по повышению квалификации педагогических работников, классных руководителей, направить заявку в управление образования АПМР СК, </w:t>
      </w:r>
      <w:bookmarkStart w:id="0" w:name="_GoBack"/>
      <w:bookmarkEnd w:id="0"/>
      <w:r w:rsidRPr="007C4364">
        <w:rPr>
          <w:rFonts w:ascii="Times New Roman" w:eastAsia="Calibri" w:hAnsi="Times New Roman" w:cs="Times New Roman"/>
          <w:sz w:val="28"/>
          <w:szCs w:val="28"/>
        </w:rPr>
        <w:t>для формирования плана-заказа на 2018-2019 учебный год.</w:t>
      </w:r>
    </w:p>
    <w:p w:rsidR="00FC6EB4" w:rsidRPr="007C4364" w:rsidRDefault="00FC6EB4" w:rsidP="00FC6EB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30.04.2019 года</w:t>
      </w:r>
    </w:p>
    <w:p w:rsidR="00FC6EB4" w:rsidRPr="007C4364" w:rsidRDefault="00FC6EB4" w:rsidP="00FC6E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EB4" w:rsidRPr="007C4364" w:rsidRDefault="00FC6EB4" w:rsidP="00FC6EB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об устранении выявленных нарушений представить в управление образования АПМР СК в указанные сроки.</w:t>
      </w:r>
    </w:p>
    <w:p w:rsidR="00FC6EB4" w:rsidRPr="007C4364" w:rsidRDefault="00FC6EB4" w:rsidP="00FC6E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EB4" w:rsidRPr="007C4364" w:rsidRDefault="00FC6EB4" w:rsidP="00FC6EB4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Подписи лиц, проводивших проверку:    _________________  И.В. Слынько</w:t>
      </w:r>
    </w:p>
    <w:p w:rsidR="00FC6EB4" w:rsidRPr="007C4364" w:rsidRDefault="00FC6EB4" w:rsidP="00FC6EB4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 Е.С. Глоба</w:t>
      </w:r>
    </w:p>
    <w:p w:rsidR="00FC6EB4" w:rsidRPr="007C4364" w:rsidRDefault="00FC6EB4" w:rsidP="00FC6EB4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_________________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Н.А. Дмитриенко</w:t>
      </w:r>
    </w:p>
    <w:p w:rsidR="00FC6EB4" w:rsidRPr="007C4364" w:rsidRDefault="00FC6EB4" w:rsidP="00FC6EB4">
      <w:pPr>
        <w:autoSpaceDE w:val="0"/>
        <w:autoSpaceDN w:val="0"/>
        <w:spacing w:before="120"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 актом проверки ознакомле</w:t>
      </w: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а), копию акта со всеми приложениями получил(а):</w:t>
      </w:r>
    </w:p>
    <w:p w:rsidR="00FC6EB4" w:rsidRPr="007C4364" w:rsidRDefault="00FC6EB4" w:rsidP="00FC6EB4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</w:t>
      </w:r>
      <w:r w:rsidR="0023193D">
        <w:rPr>
          <w:rFonts w:ascii="Times New Roman" w:eastAsia="Calibri" w:hAnsi="Times New Roman" w:cs="Times New Roman"/>
          <w:sz w:val="28"/>
          <w:szCs w:val="28"/>
          <w:lang w:eastAsia="ru-RU"/>
        </w:rPr>
        <w:t>ХХХХХХ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</w:t>
      </w:r>
    </w:p>
    <w:p w:rsidR="000349E7" w:rsidRPr="006E580E" w:rsidRDefault="00FC6EB4" w:rsidP="006E580E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«__»__________2018 год</w:t>
      </w:r>
    </w:p>
    <w:sectPr w:rsidR="000349E7" w:rsidRPr="006E580E" w:rsidSect="006E580E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799"/>
    <w:multiLevelType w:val="hybridMultilevel"/>
    <w:tmpl w:val="22CE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B4"/>
    <w:rsid w:val="000349E7"/>
    <w:rsid w:val="0023193D"/>
    <w:rsid w:val="002418B0"/>
    <w:rsid w:val="00585A2D"/>
    <w:rsid w:val="006E580E"/>
    <w:rsid w:val="00796379"/>
    <w:rsid w:val="007F72D6"/>
    <w:rsid w:val="0099683C"/>
    <w:rsid w:val="00AD5C83"/>
    <w:rsid w:val="00C51706"/>
    <w:rsid w:val="00CD3E1E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cp:lastPrinted>2018-08-20T12:07:00Z</cp:lastPrinted>
  <dcterms:created xsi:type="dcterms:W3CDTF">2018-08-17T06:23:00Z</dcterms:created>
  <dcterms:modified xsi:type="dcterms:W3CDTF">2019-04-19T05:50:00Z</dcterms:modified>
</cp:coreProperties>
</file>